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EA89" w14:textId="77777777" w:rsidR="005A1799" w:rsidRDefault="005A1799" w:rsidP="005A1799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Муниципальное бюджетное общеобразовательное учреждение </w:t>
      </w:r>
    </w:p>
    <w:p w14:paraId="2DC37E36" w14:textId="77777777" w:rsidR="005A1799" w:rsidRDefault="005A1799" w:rsidP="005A1799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города Ульяновска «Средняя школа №17»</w:t>
      </w:r>
    </w:p>
    <w:p w14:paraId="3FCD9B95" w14:textId="77777777" w:rsidR="005A1799" w:rsidRDefault="005A1799" w:rsidP="005A1799">
      <w:pPr>
        <w:spacing w:line="240" w:lineRule="auto"/>
        <w:rPr>
          <w:rFonts w:ascii="Times New Roman" w:hAnsi="Times New Roman"/>
          <w:b/>
        </w:rPr>
      </w:pPr>
    </w:p>
    <w:p w14:paraId="72687307" w14:textId="77777777" w:rsidR="00EB6288" w:rsidRDefault="00EB6288" w:rsidP="005A1799">
      <w:pPr>
        <w:spacing w:line="240" w:lineRule="auto"/>
        <w:rPr>
          <w:rFonts w:ascii="Times New Roman" w:hAnsi="Times New Roman"/>
          <w:b/>
        </w:rPr>
      </w:pPr>
    </w:p>
    <w:p w14:paraId="4040573A" w14:textId="77777777" w:rsidR="00EB6288" w:rsidRDefault="00EB6288" w:rsidP="005A1799">
      <w:pPr>
        <w:spacing w:line="240" w:lineRule="auto"/>
        <w:rPr>
          <w:rFonts w:ascii="Times New Roman" w:hAnsi="Times New Roman"/>
          <w:b/>
        </w:rPr>
      </w:pPr>
    </w:p>
    <w:p w14:paraId="7F891576" w14:textId="77777777" w:rsidR="00EB6288" w:rsidRDefault="00EB6288" w:rsidP="005A1799">
      <w:pPr>
        <w:spacing w:line="240" w:lineRule="auto"/>
        <w:rPr>
          <w:rFonts w:ascii="Times New Roman" w:hAnsi="Times New Roman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78"/>
        <w:gridCol w:w="3402"/>
        <w:gridCol w:w="3509"/>
      </w:tblGrid>
      <w:tr w:rsidR="005A1799" w14:paraId="4BC2EF12" w14:textId="77777777" w:rsidTr="00EB6288">
        <w:trPr>
          <w:trHeight w:val="2549"/>
          <w:jc w:val="center"/>
        </w:trPr>
        <w:tc>
          <w:tcPr>
            <w:tcW w:w="2978" w:type="dxa"/>
          </w:tcPr>
          <w:p w14:paraId="4DD68549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РАССМОТРЕНО</w:t>
            </w:r>
          </w:p>
          <w:p w14:paraId="39C41969" w14:textId="25363EBC" w:rsidR="005A1799" w:rsidRDefault="00EB6288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5A1799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</w:t>
            </w:r>
            <w:r w:rsidR="005A1799">
              <w:rPr>
                <w:rFonts w:ascii="Times New Roman" w:hAnsi="Times New Roman"/>
              </w:rPr>
              <w:t xml:space="preserve">заседании ШМО учителей математики и информатики   </w:t>
            </w:r>
          </w:p>
          <w:p w14:paraId="330FAD75" w14:textId="77777777" w:rsidR="005A1799" w:rsidRDefault="005A1799" w:rsidP="003E2B30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ШМО </w:t>
            </w:r>
          </w:p>
          <w:p w14:paraId="7B7E32F3" w14:textId="77777777" w:rsidR="005A1799" w:rsidRDefault="005A1799" w:rsidP="003E2B30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Маенкова И.Н.</w:t>
            </w:r>
          </w:p>
          <w:p w14:paraId="33757F20" w14:textId="77777777" w:rsidR="005A1799" w:rsidRDefault="005A1799" w:rsidP="003E2B30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</w:p>
          <w:p w14:paraId="3D9AC95D" w14:textId="77777777" w:rsidR="005A1799" w:rsidRDefault="005A1799" w:rsidP="003E2B30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_____________________    </w:t>
            </w:r>
          </w:p>
          <w:p w14:paraId="762BCD59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</w:p>
          <w:p w14:paraId="0971C400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№____</w:t>
            </w:r>
          </w:p>
          <w:p w14:paraId="6C78E06E" w14:textId="191E136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proofErr w:type="gramStart"/>
            <w:r>
              <w:rPr>
                <w:rFonts w:ascii="Times New Roman" w:hAnsi="Times New Roman"/>
              </w:rPr>
              <w:t>« _</w:t>
            </w:r>
            <w:proofErr w:type="gramEnd"/>
            <w:r>
              <w:rPr>
                <w:rFonts w:ascii="Times New Roman" w:hAnsi="Times New Roman"/>
              </w:rPr>
              <w:t>__ » _______20</w:t>
            </w:r>
            <w:r w:rsidR="00F91DDF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3402" w:type="dxa"/>
          </w:tcPr>
          <w:p w14:paraId="7446D125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СОГЛАСОВАНО</w:t>
            </w:r>
          </w:p>
          <w:p w14:paraId="5BD27BF0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заместитель директора </w:t>
            </w:r>
          </w:p>
          <w:p w14:paraId="34E99E00" w14:textId="76655D3B" w:rsidR="005A1799" w:rsidRDefault="005A1799" w:rsidP="003E2B30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УВР </w:t>
            </w:r>
            <w:r w:rsidR="00F91DDF">
              <w:rPr>
                <w:rFonts w:ascii="Times New Roman" w:hAnsi="Times New Roman"/>
              </w:rPr>
              <w:t>Пышкова Ю.С.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015F2A7D" w14:textId="77777777" w:rsidR="005A1799" w:rsidRDefault="005A1799" w:rsidP="003E2B30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</w:p>
          <w:p w14:paraId="3AEDB1A3" w14:textId="77777777" w:rsidR="005A1799" w:rsidRDefault="005A1799" w:rsidP="003E2B30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</w:t>
            </w:r>
          </w:p>
          <w:p w14:paraId="4BC484D8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</w:p>
          <w:p w14:paraId="4D293479" w14:textId="36925FD4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«___</w:t>
            </w:r>
            <w:proofErr w:type="gramStart"/>
            <w:r>
              <w:rPr>
                <w:rFonts w:ascii="Times New Roman" w:hAnsi="Times New Roman"/>
              </w:rPr>
              <w:t>_ »</w:t>
            </w:r>
            <w:proofErr w:type="gramEnd"/>
            <w:r>
              <w:rPr>
                <w:rFonts w:ascii="Times New Roman" w:hAnsi="Times New Roman"/>
              </w:rPr>
              <w:t xml:space="preserve"> ________ 20</w:t>
            </w:r>
            <w:r w:rsidR="00F91DDF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3509" w:type="dxa"/>
          </w:tcPr>
          <w:p w14:paraId="40CEF646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УТВЕРЖДАЮ</w:t>
            </w:r>
          </w:p>
          <w:p w14:paraId="5ECABFFB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школы №17</w:t>
            </w:r>
          </w:p>
          <w:p w14:paraId="2333F73F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Тибец Н.Ю.</w:t>
            </w:r>
          </w:p>
          <w:p w14:paraId="1BA0F76B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</w:p>
          <w:p w14:paraId="09407AF2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</w:t>
            </w:r>
          </w:p>
          <w:p w14:paraId="09B95CCD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</w:p>
          <w:p w14:paraId="2729D182" w14:textId="77777777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№________  </w:t>
            </w:r>
          </w:p>
          <w:p w14:paraId="0A572213" w14:textId="0926FA64" w:rsidR="005A1799" w:rsidRDefault="005A1799" w:rsidP="003E2B30">
            <w:pPr>
              <w:spacing w:line="240" w:lineRule="auto"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от</w:t>
            </w:r>
            <w:proofErr w:type="gramStart"/>
            <w:r>
              <w:rPr>
                <w:rFonts w:ascii="Times New Roman" w:hAnsi="Times New Roman"/>
              </w:rPr>
              <w:t xml:space="preserve">   «</w:t>
            </w:r>
            <w:proofErr w:type="gramEnd"/>
            <w:r>
              <w:rPr>
                <w:rFonts w:ascii="Times New Roman" w:hAnsi="Times New Roman"/>
              </w:rPr>
              <w:t>_____ » ________ 20</w:t>
            </w:r>
            <w:r w:rsidR="00F91DDF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</w:tbl>
    <w:p w14:paraId="105A59E9" w14:textId="77777777" w:rsidR="005A1799" w:rsidRPr="005266FE" w:rsidRDefault="005A1799" w:rsidP="005A1799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75380759" w14:textId="77777777" w:rsidR="005A1799" w:rsidRPr="005266FE" w:rsidRDefault="005A1799" w:rsidP="005A1799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017EDB05" w14:textId="77777777" w:rsidR="005A1799" w:rsidRDefault="005A1799" w:rsidP="005A1799">
      <w:pPr>
        <w:spacing w:line="240" w:lineRule="auto"/>
        <w:rPr>
          <w:rFonts w:ascii="Times New Roman" w:hAnsi="Times New Roman" w:cs="Times New Roman"/>
          <w:b/>
          <w:bCs/>
        </w:rPr>
      </w:pPr>
      <w:r w:rsidRPr="005266FE">
        <w:rPr>
          <w:rFonts w:ascii="Times New Roman" w:hAnsi="Times New Roman" w:cs="Times New Roman"/>
          <w:b/>
          <w:bCs/>
        </w:rPr>
        <w:t xml:space="preserve">                                                   </w:t>
      </w:r>
    </w:p>
    <w:p w14:paraId="7AA501B1" w14:textId="77777777" w:rsidR="005A1799" w:rsidRDefault="005A1799" w:rsidP="005A1799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273EC9F5" w14:textId="77777777" w:rsidR="005A1799" w:rsidRDefault="005A1799" w:rsidP="005A179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ED6752D" w14:textId="77777777" w:rsidR="005A1799" w:rsidRPr="00E528BC" w:rsidRDefault="005A1799" w:rsidP="005A1799">
      <w:pPr>
        <w:spacing w:line="240" w:lineRule="auto"/>
        <w:jc w:val="center"/>
        <w:rPr>
          <w:rFonts w:ascii="Times New Roman" w:hAnsi="Times New Roman"/>
          <w:b/>
          <w:sz w:val="52"/>
          <w:szCs w:val="48"/>
        </w:rPr>
      </w:pPr>
      <w:r w:rsidRPr="00E528BC">
        <w:rPr>
          <w:rFonts w:ascii="Times New Roman" w:hAnsi="Times New Roman"/>
          <w:b/>
          <w:sz w:val="52"/>
          <w:szCs w:val="48"/>
        </w:rPr>
        <w:t>Рабочая программа</w:t>
      </w:r>
    </w:p>
    <w:p w14:paraId="745A0986" w14:textId="77777777" w:rsidR="005A1799" w:rsidRPr="00E528BC" w:rsidRDefault="005A1799" w:rsidP="005A1799">
      <w:pPr>
        <w:spacing w:line="240" w:lineRule="auto"/>
        <w:jc w:val="center"/>
        <w:rPr>
          <w:rFonts w:ascii="Times New Roman" w:hAnsi="Times New Roman"/>
          <w:b/>
          <w:sz w:val="52"/>
          <w:szCs w:val="48"/>
        </w:rPr>
      </w:pPr>
      <w:r w:rsidRPr="00E528BC">
        <w:rPr>
          <w:rFonts w:ascii="Times New Roman" w:hAnsi="Times New Roman"/>
          <w:b/>
          <w:sz w:val="52"/>
          <w:szCs w:val="48"/>
        </w:rPr>
        <w:t xml:space="preserve">по </w:t>
      </w:r>
      <w:r>
        <w:rPr>
          <w:rFonts w:ascii="Times New Roman" w:hAnsi="Times New Roman"/>
          <w:b/>
          <w:sz w:val="52"/>
          <w:szCs w:val="48"/>
        </w:rPr>
        <w:t>предмету</w:t>
      </w:r>
      <w:r w:rsidRPr="00E528BC">
        <w:rPr>
          <w:rFonts w:ascii="Times New Roman" w:hAnsi="Times New Roman"/>
          <w:b/>
          <w:sz w:val="52"/>
          <w:szCs w:val="48"/>
        </w:rPr>
        <w:t xml:space="preserve"> «</w:t>
      </w:r>
      <w:r>
        <w:rPr>
          <w:rFonts w:ascii="Times New Roman" w:hAnsi="Times New Roman"/>
          <w:b/>
          <w:i/>
          <w:sz w:val="52"/>
          <w:szCs w:val="48"/>
        </w:rPr>
        <w:t>Геометрия</w:t>
      </w:r>
      <w:r w:rsidRPr="00E528BC">
        <w:rPr>
          <w:rFonts w:ascii="Times New Roman" w:hAnsi="Times New Roman"/>
          <w:b/>
          <w:sz w:val="52"/>
          <w:szCs w:val="48"/>
        </w:rPr>
        <w:t>»</w:t>
      </w:r>
    </w:p>
    <w:p w14:paraId="3D2C5324" w14:textId="77777777" w:rsidR="005A1799" w:rsidRPr="005266FE" w:rsidRDefault="005A1799" w:rsidP="005A1799">
      <w:pPr>
        <w:spacing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E528BC">
        <w:rPr>
          <w:rFonts w:ascii="Times New Roman" w:hAnsi="Times New Roman"/>
          <w:b/>
          <w:sz w:val="52"/>
          <w:szCs w:val="48"/>
        </w:rPr>
        <w:t xml:space="preserve">для </w:t>
      </w:r>
      <w:r>
        <w:rPr>
          <w:rFonts w:ascii="Times New Roman" w:hAnsi="Times New Roman"/>
          <w:b/>
          <w:i/>
          <w:sz w:val="52"/>
          <w:szCs w:val="48"/>
        </w:rPr>
        <w:t>8</w:t>
      </w:r>
      <w:r w:rsidRPr="00E528BC">
        <w:rPr>
          <w:rFonts w:ascii="Times New Roman" w:hAnsi="Times New Roman"/>
          <w:b/>
          <w:sz w:val="52"/>
          <w:szCs w:val="48"/>
        </w:rPr>
        <w:t xml:space="preserve"> классов</w:t>
      </w:r>
    </w:p>
    <w:p w14:paraId="687E507C" w14:textId="77777777" w:rsidR="005A1799" w:rsidRDefault="005A1799" w:rsidP="005A1799">
      <w:pPr>
        <w:spacing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14:paraId="50E29F08" w14:textId="77777777" w:rsidR="005A1799" w:rsidRDefault="005A1799" w:rsidP="005A1799">
      <w:pPr>
        <w:spacing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14:paraId="20FBC4A8" w14:textId="77777777" w:rsidR="005A1799" w:rsidRPr="005266FE" w:rsidRDefault="005A1799" w:rsidP="005A1799">
      <w:pPr>
        <w:spacing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14:paraId="75B43732" w14:textId="0F8A4962" w:rsidR="005A1799" w:rsidRDefault="00A34283" w:rsidP="005A17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48"/>
          <w:szCs w:val="48"/>
        </w:rPr>
        <w:t xml:space="preserve">68 </w:t>
      </w:r>
      <w:r w:rsidR="005A1799">
        <w:rPr>
          <w:rFonts w:ascii="Times New Roman" w:hAnsi="Times New Roman"/>
          <w:b/>
          <w:sz w:val="48"/>
          <w:szCs w:val="48"/>
        </w:rPr>
        <w:t>часов</w:t>
      </w:r>
    </w:p>
    <w:p w14:paraId="1DB67506" w14:textId="77777777" w:rsidR="005A1799" w:rsidRDefault="005A1799" w:rsidP="005A17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B42465" w14:textId="77777777" w:rsidR="005A1799" w:rsidRDefault="005A1799" w:rsidP="005A17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E51FE4" w14:textId="77777777" w:rsidR="005A1799" w:rsidRDefault="005A1799" w:rsidP="005A17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054892" w14:textId="77777777" w:rsidR="005A1799" w:rsidRDefault="005A1799" w:rsidP="005A17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BDBB3D" w14:textId="0310237D" w:rsidR="005A1799" w:rsidRDefault="005A1799" w:rsidP="005A1799">
      <w:pPr>
        <w:spacing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  <w:r w:rsidRPr="005266FE">
        <w:rPr>
          <w:rFonts w:ascii="Times New Roman" w:hAnsi="Times New Roman"/>
          <w:b/>
          <w:sz w:val="28"/>
          <w:szCs w:val="28"/>
        </w:rPr>
        <w:t>Учитель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EB6288">
        <w:rPr>
          <w:rFonts w:ascii="Times New Roman" w:hAnsi="Times New Roman"/>
          <w:b/>
          <w:sz w:val="28"/>
          <w:szCs w:val="28"/>
        </w:rPr>
        <w:t xml:space="preserve">Неклюдова </w:t>
      </w:r>
      <w:proofErr w:type="gramStart"/>
      <w:r w:rsidR="00EB6288">
        <w:rPr>
          <w:rFonts w:ascii="Times New Roman" w:hAnsi="Times New Roman"/>
          <w:b/>
          <w:sz w:val="28"/>
          <w:szCs w:val="28"/>
        </w:rPr>
        <w:t>А.В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5BC507D2" w14:textId="77777777" w:rsidR="005A1799" w:rsidRDefault="005A1799" w:rsidP="005A179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0C9FC73" w14:textId="77777777" w:rsidR="005A1799" w:rsidRDefault="005A1799" w:rsidP="005A179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FE6969A" w14:textId="77777777" w:rsidR="005A1799" w:rsidRDefault="005A1799" w:rsidP="005A1799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5C2C6F14" w14:textId="77777777" w:rsidR="005A1799" w:rsidRDefault="005A1799" w:rsidP="005A179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FAE4A01" w14:textId="77777777" w:rsidR="005A1799" w:rsidRDefault="005A1799" w:rsidP="005A179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C59C5E1" w14:textId="77777777" w:rsidR="005A1799" w:rsidRDefault="005A1799" w:rsidP="005A179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092773" w14:textId="77777777" w:rsidR="005A1799" w:rsidRDefault="005A1799" w:rsidP="005A1799">
      <w:pPr>
        <w:spacing w:line="240" w:lineRule="auto"/>
        <w:ind w:firstLine="0"/>
        <w:rPr>
          <w:rFonts w:ascii="Times New Roman" w:hAnsi="Times New Roman" w:cs="Times New Roman"/>
          <w:b/>
          <w:bCs/>
        </w:rPr>
      </w:pPr>
    </w:p>
    <w:p w14:paraId="193B3109" w14:textId="77777777" w:rsidR="005A1799" w:rsidRDefault="005A1799" w:rsidP="005A1799">
      <w:pPr>
        <w:spacing w:line="240" w:lineRule="auto"/>
        <w:ind w:firstLine="0"/>
        <w:rPr>
          <w:rFonts w:ascii="Times New Roman" w:hAnsi="Times New Roman" w:cs="Times New Roman"/>
          <w:b/>
          <w:bCs/>
        </w:rPr>
      </w:pPr>
    </w:p>
    <w:p w14:paraId="0ED4D9F9" w14:textId="77777777" w:rsidR="009647E3" w:rsidRDefault="009647E3" w:rsidP="005A1799">
      <w:pPr>
        <w:spacing w:line="240" w:lineRule="auto"/>
        <w:ind w:firstLine="0"/>
        <w:rPr>
          <w:rFonts w:ascii="Times New Roman" w:hAnsi="Times New Roman" w:cs="Times New Roman"/>
          <w:b/>
          <w:bCs/>
        </w:rPr>
      </w:pPr>
    </w:p>
    <w:p w14:paraId="16BAE5AC" w14:textId="77777777" w:rsidR="005A1799" w:rsidRDefault="005A1799" w:rsidP="005A179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B09C483" w14:textId="77777777" w:rsidR="005A1799" w:rsidRDefault="005A1799" w:rsidP="005A179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0C4A4F0" w14:textId="77777777" w:rsidR="005A1799" w:rsidRPr="005266FE" w:rsidRDefault="005A1799" w:rsidP="005A179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</w:t>
      </w:r>
      <w:r w:rsidRPr="005266FE">
        <w:rPr>
          <w:rFonts w:ascii="Times New Roman" w:hAnsi="Times New Roman" w:cs="Times New Roman"/>
          <w:b/>
          <w:bCs/>
        </w:rPr>
        <w:t>. Ульяновск</w:t>
      </w:r>
    </w:p>
    <w:p w14:paraId="72F872BC" w14:textId="7F1FFDFA" w:rsidR="005A1799" w:rsidRDefault="005A1799" w:rsidP="009647E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</w:t>
      </w:r>
      <w:r w:rsidR="00A34283">
        <w:rPr>
          <w:rFonts w:ascii="Times New Roman" w:hAnsi="Times New Roman" w:cs="Times New Roman"/>
          <w:b/>
          <w:bCs/>
        </w:rPr>
        <w:t>23</w:t>
      </w:r>
      <w:r w:rsidRPr="005266FE">
        <w:rPr>
          <w:rFonts w:ascii="Times New Roman" w:hAnsi="Times New Roman" w:cs="Times New Roman"/>
          <w:b/>
          <w:bCs/>
        </w:rPr>
        <w:t xml:space="preserve">   го</w:t>
      </w:r>
      <w:r>
        <w:rPr>
          <w:rFonts w:ascii="Times New Roman" w:hAnsi="Times New Roman" w:cs="Times New Roman"/>
          <w:b/>
          <w:bCs/>
        </w:rPr>
        <w:t>д</w:t>
      </w:r>
    </w:p>
    <w:p w14:paraId="1CA7D91D" w14:textId="77777777" w:rsidR="00CF2B1E" w:rsidRPr="005266FE" w:rsidRDefault="00CF2B1E" w:rsidP="009647E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872B6AB" w14:textId="5BD9FB82" w:rsidR="00201695" w:rsidRDefault="00201695" w:rsidP="00E403C5">
      <w:pPr>
        <w:pStyle w:val="Style1"/>
        <w:widowControl/>
        <w:spacing w:line="276" w:lineRule="auto"/>
        <w:ind w:left="103" w:firstLine="708"/>
        <w:jc w:val="both"/>
        <w:rPr>
          <w:sz w:val="28"/>
          <w:szCs w:val="28"/>
        </w:rPr>
      </w:pPr>
      <w:r>
        <w:rPr>
          <w:rStyle w:val="FontStyle14"/>
          <w:rFonts w:ascii="Times New Roman" w:eastAsia="BatangChe" w:hAnsi="Times New Roman"/>
          <w:bCs/>
        </w:rPr>
        <w:t xml:space="preserve">Рабочая программа </w:t>
      </w:r>
      <w:r>
        <w:rPr>
          <w:rStyle w:val="FontStyle14"/>
          <w:rFonts w:ascii="Times New Roman" w:eastAsia="BatangChe" w:hAnsi="Times New Roman"/>
          <w:bCs/>
          <w:color w:val="000000"/>
        </w:rPr>
        <w:t xml:space="preserve">по </w:t>
      </w:r>
      <w:r>
        <w:rPr>
          <w:rStyle w:val="FontStyle14"/>
          <w:rFonts w:ascii="Times New Roman" w:eastAsia="BatangChe" w:hAnsi="Times New Roman"/>
          <w:bCs/>
          <w:iCs/>
          <w:color w:val="000000"/>
        </w:rPr>
        <w:t>геометрии в 8 классе</w:t>
      </w:r>
      <w:r>
        <w:rPr>
          <w:rStyle w:val="FontStyle14"/>
          <w:rFonts w:ascii="Times New Roman" w:eastAsia="BatangChe" w:hAnsi="Times New Roman"/>
          <w:bCs/>
          <w:i/>
          <w:iCs/>
          <w:color w:val="000000"/>
        </w:rPr>
        <w:t xml:space="preserve"> </w:t>
      </w:r>
      <w:r>
        <w:rPr>
          <w:rStyle w:val="FontStyle14"/>
          <w:rFonts w:ascii="Times New Roman" w:eastAsia="BatangChe" w:hAnsi="Times New Roman"/>
          <w:bCs/>
        </w:rPr>
        <w:t xml:space="preserve">составлена на основании: </w:t>
      </w:r>
      <w:r>
        <w:rPr>
          <w:sz w:val="28"/>
          <w:szCs w:val="28"/>
          <w:shd w:val="clear" w:color="auto" w:fill="FFFFFF"/>
        </w:rPr>
        <w:t xml:space="preserve">федерального государственного образовательного стандарта основного общего образования, основной образовательной программы МБОУ СШ №17 и примерной рабочей программы </w:t>
      </w:r>
      <w:r w:rsidRPr="00201695">
        <w:rPr>
          <w:sz w:val="28"/>
          <w:szCs w:val="28"/>
        </w:rPr>
        <w:t>(Геометрия.</w:t>
      </w:r>
      <w:r w:rsidRPr="00201695">
        <w:rPr>
          <w:b/>
          <w:bCs/>
          <w:sz w:val="28"/>
          <w:szCs w:val="28"/>
        </w:rPr>
        <w:t xml:space="preserve"> </w:t>
      </w:r>
      <w:r w:rsidRPr="00201695">
        <w:rPr>
          <w:sz w:val="28"/>
          <w:szCs w:val="28"/>
        </w:rPr>
        <w:t>Сборник рабочих программ. 7—9 классы: пособие для учителей общеобразовательных организаций / [составитель Т. А. Бурмистрова]. — 2-е изд., доп. — М.: Просвещение, 2015. — 96 с.)</w:t>
      </w:r>
      <w:r>
        <w:rPr>
          <w:sz w:val="28"/>
          <w:szCs w:val="28"/>
          <w:shd w:val="clear" w:color="auto" w:fill="FFFFFF"/>
        </w:rPr>
        <w:t>, учебного плана МБОУ СШ №17, федерального перечня учебников, рекомендуемых к использованию в образовательном процессе.</w:t>
      </w:r>
    </w:p>
    <w:p w14:paraId="3261A5D9" w14:textId="5C4AAC57" w:rsidR="00201695" w:rsidRPr="006A7EEA" w:rsidRDefault="00201695" w:rsidP="006A7EEA">
      <w:pPr>
        <w:outlineLvl w:val="0"/>
        <w:rPr>
          <w:rFonts w:ascii="Times New Roman" w:hAnsi="Times New Roman"/>
          <w:b/>
          <w:bCs/>
          <w:sz w:val="28"/>
          <w:szCs w:val="28"/>
        </w:rPr>
      </w:pPr>
      <w:r w:rsidRPr="006A7EEA">
        <w:rPr>
          <w:rFonts w:ascii="Times New Roman" w:hAnsi="Times New Roman"/>
          <w:b/>
          <w:bCs/>
          <w:sz w:val="28"/>
          <w:szCs w:val="28"/>
        </w:rPr>
        <w:t>Цели:</w:t>
      </w:r>
    </w:p>
    <w:p w14:paraId="775EE7A9" w14:textId="08BD57A3" w:rsidR="00201695" w:rsidRPr="006A7EEA" w:rsidRDefault="006A7EEA" w:rsidP="006A7EEA">
      <w:pPr>
        <w:ind w:firstLine="42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01695" w:rsidRPr="00201695">
        <w:rPr>
          <w:rFonts w:ascii="Times New Roman" w:hAnsi="Times New Roman"/>
          <w:sz w:val="28"/>
          <w:szCs w:val="28"/>
        </w:rPr>
        <w:t>азвитие у учащихся геометрического воображения и логического мышления путем систематического изучения свойств геометрических фигур на плоскости и в пространстве, применение этих свойств при решении задач вычислительного и конструктивного характера</w:t>
      </w:r>
      <w:r>
        <w:rPr>
          <w:rFonts w:ascii="Times New Roman" w:hAnsi="Times New Roman"/>
          <w:sz w:val="28"/>
          <w:szCs w:val="28"/>
        </w:rPr>
        <w:t>.</w:t>
      </w:r>
    </w:p>
    <w:p w14:paraId="5EEBC5F2" w14:textId="1615C59C" w:rsidR="00201695" w:rsidRPr="006A7EEA" w:rsidRDefault="00201695" w:rsidP="00201695">
      <w:pPr>
        <w:spacing w:line="240" w:lineRule="auto"/>
        <w:ind w:right="20" w:firstLine="426"/>
        <w:rPr>
          <w:rFonts w:ascii="Times New Roman" w:hAnsi="Times New Roman"/>
          <w:sz w:val="28"/>
          <w:szCs w:val="28"/>
        </w:rPr>
      </w:pPr>
      <w:r w:rsidRPr="006A7EEA">
        <w:rPr>
          <w:rFonts w:ascii="Times New Roman" w:hAnsi="Times New Roman"/>
          <w:i/>
          <w:sz w:val="28"/>
          <w:szCs w:val="28"/>
        </w:rPr>
        <w:t xml:space="preserve"> </w:t>
      </w:r>
      <w:r w:rsidRPr="006A7EEA">
        <w:rPr>
          <w:rFonts w:ascii="Times New Roman" w:hAnsi="Times New Roman"/>
          <w:b/>
          <w:sz w:val="28"/>
          <w:szCs w:val="28"/>
        </w:rPr>
        <w:t>Задачи</w:t>
      </w:r>
      <w:r w:rsidRPr="006A7EEA">
        <w:rPr>
          <w:rFonts w:ascii="Times New Roman" w:hAnsi="Times New Roman"/>
          <w:sz w:val="28"/>
          <w:szCs w:val="28"/>
        </w:rPr>
        <w:t xml:space="preserve">: </w:t>
      </w:r>
    </w:p>
    <w:p w14:paraId="5125AF6A" w14:textId="0FF1F85B" w:rsidR="00201695" w:rsidRPr="006A7EEA" w:rsidRDefault="00201695" w:rsidP="006A7EEA">
      <w:pPr>
        <w:pStyle w:val="a4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6A7EEA">
        <w:rPr>
          <w:rFonts w:ascii="Times New Roman" w:hAnsi="Times New Roman"/>
          <w:sz w:val="28"/>
          <w:szCs w:val="28"/>
        </w:rPr>
        <w:t>научить пользоваться геометрическим языком для описания предметов;</w:t>
      </w:r>
    </w:p>
    <w:p w14:paraId="2DC75558" w14:textId="50D1798C" w:rsidR="00201695" w:rsidRPr="006A7EEA" w:rsidRDefault="00201695" w:rsidP="006A7EEA">
      <w:pPr>
        <w:pStyle w:val="a4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6A7EEA">
        <w:rPr>
          <w:rFonts w:ascii="Times New Roman" w:hAnsi="Times New Roman"/>
          <w:sz w:val="28"/>
          <w:szCs w:val="28"/>
        </w:rPr>
        <w:t>начать изучение многоугольников и их свойств, научить находить их площади;</w:t>
      </w:r>
    </w:p>
    <w:p w14:paraId="5321D0A8" w14:textId="0F30DC6F" w:rsidR="00201695" w:rsidRPr="006A7EEA" w:rsidRDefault="00201695" w:rsidP="006A7EEA">
      <w:pPr>
        <w:pStyle w:val="a4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6A7EEA">
        <w:rPr>
          <w:rFonts w:ascii="Times New Roman" w:hAnsi="Times New Roman"/>
          <w:sz w:val="28"/>
          <w:szCs w:val="28"/>
        </w:rPr>
        <w:t xml:space="preserve">ввести теорему </w:t>
      </w:r>
      <w:r w:rsidR="006A7EEA" w:rsidRPr="006A7EEA">
        <w:rPr>
          <w:rFonts w:ascii="Times New Roman" w:hAnsi="Times New Roman"/>
          <w:sz w:val="28"/>
          <w:szCs w:val="28"/>
        </w:rPr>
        <w:t>Пифагора и</w:t>
      </w:r>
      <w:r w:rsidRPr="006A7EEA">
        <w:rPr>
          <w:rFonts w:ascii="Times New Roman" w:hAnsi="Times New Roman"/>
          <w:sz w:val="28"/>
          <w:szCs w:val="28"/>
        </w:rPr>
        <w:t xml:space="preserve"> научить применять её при решении прямоугольных треугольников;</w:t>
      </w:r>
    </w:p>
    <w:p w14:paraId="534EA601" w14:textId="6085495E" w:rsidR="00201695" w:rsidRPr="006A7EEA" w:rsidRDefault="00201695" w:rsidP="006A7EEA">
      <w:pPr>
        <w:pStyle w:val="a4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6A7EEA">
        <w:rPr>
          <w:rFonts w:ascii="Times New Roman" w:hAnsi="Times New Roman"/>
          <w:sz w:val="28"/>
          <w:szCs w:val="28"/>
        </w:rPr>
        <w:t>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14:paraId="0B436090" w14:textId="745C7A14" w:rsidR="00201695" w:rsidRPr="006A7EEA" w:rsidRDefault="00201695" w:rsidP="006A7EEA">
      <w:pPr>
        <w:pStyle w:val="a4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6A7EEA">
        <w:rPr>
          <w:rFonts w:ascii="Times New Roman" w:hAnsi="Times New Roman"/>
          <w:sz w:val="28"/>
          <w:szCs w:val="28"/>
        </w:rPr>
        <w:t>ввести понятие подобия и признаки подобия треугольников, научить решать задачи на применение признаков подобия;</w:t>
      </w:r>
    </w:p>
    <w:p w14:paraId="32DC32E1" w14:textId="1AC456CA" w:rsidR="00201695" w:rsidRPr="006A7EEA" w:rsidRDefault="00201695" w:rsidP="006A7EEA">
      <w:pPr>
        <w:pStyle w:val="a4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6A7EEA">
        <w:rPr>
          <w:rFonts w:ascii="Times New Roman" w:hAnsi="Times New Roman"/>
          <w:sz w:val="28"/>
          <w:szCs w:val="28"/>
        </w:rPr>
        <w:t>ввести понятие вектора, суммы векторов, разности и произведения вектора на число;</w:t>
      </w:r>
    </w:p>
    <w:p w14:paraId="4498AEEA" w14:textId="7942513B" w:rsidR="00201695" w:rsidRPr="006A7EEA" w:rsidRDefault="00201695" w:rsidP="006A7EEA">
      <w:pPr>
        <w:pStyle w:val="a4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6A7EEA">
        <w:rPr>
          <w:rFonts w:ascii="Times New Roman" w:hAnsi="Times New Roman"/>
          <w:sz w:val="28"/>
          <w:szCs w:val="28"/>
        </w:rPr>
        <w:t>ознакомить с понятием касательной к окружности.</w:t>
      </w:r>
    </w:p>
    <w:p w14:paraId="2E59B483" w14:textId="77777777" w:rsidR="006A7EEA" w:rsidRPr="006A7EEA" w:rsidRDefault="006A7EEA" w:rsidP="00201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07B244B" w14:textId="4F9BE5BD" w:rsidR="00201695" w:rsidRDefault="006A7EEA" w:rsidP="00B41E8D">
      <w:pPr>
        <w:tabs>
          <w:tab w:val="left" w:pos="3180"/>
        </w:tabs>
        <w:rPr>
          <w:rFonts w:ascii="Times New Roman" w:hAnsi="Times New Roman" w:cs="Times New Roman"/>
          <w:sz w:val="28"/>
          <w:szCs w:val="28"/>
        </w:rPr>
      </w:pPr>
      <w:r w:rsidRPr="006A7EEA">
        <w:rPr>
          <w:rFonts w:ascii="Times New Roman" w:hAnsi="Times New Roman" w:cs="Times New Roman"/>
          <w:sz w:val="28"/>
          <w:szCs w:val="28"/>
        </w:rPr>
        <w:t xml:space="preserve">В соответствии с программой, учебным планом и календарным учебным графиком МБОУ СШ №17 </w:t>
      </w:r>
      <w:r w:rsidR="00201695" w:rsidRPr="006A7EEA">
        <w:rPr>
          <w:rFonts w:ascii="Times New Roman" w:hAnsi="Times New Roman" w:cs="Times New Roman"/>
          <w:sz w:val="28"/>
          <w:szCs w:val="28"/>
        </w:rPr>
        <w:t xml:space="preserve">на изучение геометрии в </w:t>
      </w:r>
      <w:r w:rsidRPr="006A7EEA">
        <w:rPr>
          <w:rFonts w:ascii="Times New Roman" w:hAnsi="Times New Roman" w:cs="Times New Roman"/>
          <w:sz w:val="28"/>
          <w:szCs w:val="28"/>
        </w:rPr>
        <w:t>8 классе</w:t>
      </w:r>
      <w:r w:rsidR="00201695" w:rsidRPr="006A7EEA">
        <w:rPr>
          <w:rFonts w:ascii="Times New Roman" w:hAnsi="Times New Roman" w:cs="Times New Roman"/>
          <w:sz w:val="28"/>
          <w:szCs w:val="28"/>
        </w:rPr>
        <w:t xml:space="preserve"> отводится </w:t>
      </w:r>
      <w:r w:rsidRPr="006A7EEA">
        <w:rPr>
          <w:rFonts w:ascii="Times New Roman" w:hAnsi="Times New Roman" w:cs="Times New Roman"/>
          <w:sz w:val="28"/>
          <w:szCs w:val="28"/>
        </w:rPr>
        <w:t>34 учебных недели по 2 часа в неделю, всего 68 часов.</w:t>
      </w:r>
      <w:r w:rsidR="00201695" w:rsidRPr="006A7EEA">
        <w:rPr>
          <w:rFonts w:ascii="Times New Roman" w:hAnsi="Times New Roman" w:cs="Times New Roman"/>
          <w:sz w:val="28"/>
          <w:szCs w:val="28"/>
        </w:rPr>
        <w:t xml:space="preserve"> </w:t>
      </w:r>
      <w:r w:rsidR="00B41E8D">
        <w:rPr>
          <w:rFonts w:ascii="Times New Roman" w:hAnsi="Times New Roman" w:cs="Times New Roman"/>
          <w:sz w:val="28"/>
          <w:szCs w:val="28"/>
        </w:rPr>
        <w:t>При необходимости допускается интеграция форм обучения, например, очного и электронного обучения с использованием образовательных технологий. Для реализации программного содержания используется учебник: «Геометрия. 7-9 класс: учеб. для общеобразоват. организаций:/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Л.С. Атанасян,  В.Ф. Бутузов,С.Б.Кадомцев и др. 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-7-е изд. -М.:Просвещение,2017.</m:t>
        </m:r>
      </m:oMath>
    </w:p>
    <w:p w14:paraId="1E1DBE92" w14:textId="77777777" w:rsidR="008B0BF6" w:rsidRDefault="008B0BF6" w:rsidP="00B41E8D">
      <w:pPr>
        <w:tabs>
          <w:tab w:val="left" w:pos="3180"/>
        </w:tabs>
        <w:ind w:firstLine="0"/>
        <w:rPr>
          <w:rFonts w:ascii="Times New Roman" w:hAnsi="Times New Roman"/>
          <w:lang w:eastAsia="zh-CN"/>
        </w:rPr>
      </w:pPr>
      <w:bookmarkStart w:id="0" w:name="_Toc364013606"/>
    </w:p>
    <w:p w14:paraId="76249651" w14:textId="36261D48" w:rsidR="008B0BF6" w:rsidRPr="008B0BF6" w:rsidRDefault="008B0BF6" w:rsidP="008B0BF6">
      <w:pPr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BFB">
        <w:rPr>
          <w:rFonts w:ascii="Times New Roman" w:hAnsi="Times New Roman" w:cs="Times New Roman"/>
          <w:b/>
          <w:sz w:val="28"/>
          <w:szCs w:val="28"/>
        </w:rPr>
        <w:t>Пл</w:t>
      </w:r>
      <w:r>
        <w:rPr>
          <w:rFonts w:ascii="Times New Roman" w:hAnsi="Times New Roman" w:cs="Times New Roman"/>
          <w:b/>
          <w:sz w:val="28"/>
          <w:szCs w:val="28"/>
        </w:rPr>
        <w:t xml:space="preserve">анируемые результаты </w:t>
      </w:r>
      <w:r w:rsidR="00B41E8D">
        <w:rPr>
          <w:rFonts w:ascii="Times New Roman" w:hAnsi="Times New Roman" w:cs="Times New Roman"/>
          <w:b/>
          <w:sz w:val="28"/>
          <w:szCs w:val="28"/>
        </w:rPr>
        <w:t xml:space="preserve">освоения учебного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r w:rsidRPr="00AC7B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E84ED7E" w14:textId="7A8C0A2B" w:rsidR="00B41E8D" w:rsidRPr="00903949" w:rsidRDefault="00BA7E5D" w:rsidP="00BA7E5D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903949">
        <w:rPr>
          <w:rFonts w:ascii="Times New Roman" w:hAnsi="Times New Roman"/>
          <w:b/>
          <w:sz w:val="28"/>
          <w:szCs w:val="28"/>
        </w:rPr>
        <w:t>личностные:</w:t>
      </w:r>
    </w:p>
    <w:p w14:paraId="0D89556E" w14:textId="1F4EEC37" w:rsidR="00BA7E5D" w:rsidRPr="00903949" w:rsidRDefault="00B41E8D" w:rsidP="005916F1">
      <w:pPr>
        <w:pStyle w:val="a4"/>
        <w:numPr>
          <w:ilvl w:val="0"/>
          <w:numId w:val="32"/>
        </w:numPr>
        <w:contextualSpacing/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 xml:space="preserve">формирование </w:t>
      </w:r>
      <w:r w:rsidR="00BA7E5D" w:rsidRPr="00903949">
        <w:rPr>
          <w:rFonts w:ascii="Times New Roman" w:hAnsi="Times New Roman"/>
          <w:sz w:val="28"/>
          <w:szCs w:val="28"/>
        </w:rPr>
        <w:t>ответственно</w:t>
      </w:r>
      <w:r w:rsidRPr="00903949">
        <w:rPr>
          <w:rFonts w:ascii="Times New Roman" w:hAnsi="Times New Roman"/>
          <w:sz w:val="28"/>
          <w:szCs w:val="28"/>
        </w:rPr>
        <w:t>го</w:t>
      </w:r>
      <w:r w:rsidR="00BA7E5D" w:rsidRPr="00903949">
        <w:rPr>
          <w:rFonts w:ascii="Times New Roman" w:hAnsi="Times New Roman"/>
          <w:sz w:val="28"/>
          <w:szCs w:val="28"/>
        </w:rPr>
        <w:t xml:space="preserve"> отношени</w:t>
      </w:r>
      <w:r w:rsidRPr="00903949">
        <w:rPr>
          <w:rFonts w:ascii="Times New Roman" w:hAnsi="Times New Roman"/>
          <w:sz w:val="28"/>
          <w:szCs w:val="28"/>
        </w:rPr>
        <w:t>я</w:t>
      </w:r>
      <w:r w:rsidR="00BA7E5D" w:rsidRPr="00903949">
        <w:rPr>
          <w:rFonts w:ascii="Times New Roman" w:hAnsi="Times New Roman"/>
          <w:sz w:val="28"/>
          <w:szCs w:val="28"/>
        </w:rPr>
        <w:t xml:space="preserve"> к учению</w:t>
      </w:r>
      <w:r w:rsidR="00903949" w:rsidRPr="00903949">
        <w:rPr>
          <w:rFonts w:ascii="Times New Roman" w:hAnsi="Times New Roman"/>
          <w:sz w:val="28"/>
          <w:szCs w:val="28"/>
        </w:rPr>
        <w:t xml:space="preserve">, </w:t>
      </w:r>
      <w:r w:rsidR="00BA7E5D" w:rsidRPr="00903949">
        <w:rPr>
          <w:rFonts w:ascii="Times New Roman" w:hAnsi="Times New Roman"/>
          <w:sz w:val="28"/>
          <w:szCs w:val="28"/>
        </w:rPr>
        <w:t>готовност</w:t>
      </w:r>
      <w:r w:rsidR="00903949" w:rsidRPr="00903949">
        <w:rPr>
          <w:rFonts w:ascii="Times New Roman" w:hAnsi="Times New Roman"/>
          <w:sz w:val="28"/>
          <w:szCs w:val="28"/>
        </w:rPr>
        <w:t>и</w:t>
      </w:r>
      <w:r w:rsidR="00BA7E5D" w:rsidRPr="00903949">
        <w:rPr>
          <w:rFonts w:ascii="Times New Roman" w:hAnsi="Times New Roman"/>
          <w:sz w:val="28"/>
          <w:szCs w:val="28"/>
        </w:rPr>
        <w:t xml:space="preserve"> и способност</w:t>
      </w:r>
      <w:r w:rsidR="00903949" w:rsidRPr="00903949">
        <w:rPr>
          <w:rFonts w:ascii="Times New Roman" w:hAnsi="Times New Roman"/>
          <w:sz w:val="28"/>
          <w:szCs w:val="28"/>
        </w:rPr>
        <w:t xml:space="preserve">и </w:t>
      </w:r>
      <w:r w:rsidR="00BA7E5D" w:rsidRPr="00903949">
        <w:rPr>
          <w:rFonts w:ascii="Times New Roman" w:hAnsi="Times New Roman"/>
          <w:sz w:val="28"/>
          <w:szCs w:val="28"/>
        </w:rPr>
        <w:t>обучающихся к саморазвитию и самообразованию на основе мотивации к обучению и познанию;</w:t>
      </w:r>
    </w:p>
    <w:p w14:paraId="689F1FB8" w14:textId="77777777" w:rsidR="00BA7E5D" w:rsidRPr="00903949" w:rsidRDefault="00BA7E5D" w:rsidP="005916F1">
      <w:pPr>
        <w:pStyle w:val="a4"/>
        <w:numPr>
          <w:ilvl w:val="0"/>
          <w:numId w:val="32"/>
        </w:numPr>
        <w:contextualSpacing/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lastRenderedPageBreak/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3B90CFFA" w14:textId="77777777" w:rsidR="00BA7E5D" w:rsidRPr="00903949" w:rsidRDefault="00BA7E5D" w:rsidP="005916F1">
      <w:pPr>
        <w:pStyle w:val="a4"/>
        <w:numPr>
          <w:ilvl w:val="0"/>
          <w:numId w:val="32"/>
        </w:numPr>
        <w:contextualSpacing/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формирование способности к эмоциональному восприятию математических объектов, задач, решений, рассуждений;</w:t>
      </w:r>
    </w:p>
    <w:p w14:paraId="3D878682" w14:textId="45EA55AF" w:rsidR="00BA7E5D" w:rsidRPr="00903949" w:rsidRDefault="00BA7E5D" w:rsidP="005916F1">
      <w:pPr>
        <w:pStyle w:val="a4"/>
        <w:numPr>
          <w:ilvl w:val="0"/>
          <w:numId w:val="32"/>
        </w:numPr>
        <w:contextualSpacing/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умение контролировать процесс и результат учеб</w:t>
      </w:r>
      <w:r w:rsidR="00CB63E0" w:rsidRPr="00903949">
        <w:rPr>
          <w:rFonts w:ascii="Times New Roman" w:hAnsi="Times New Roman"/>
          <w:sz w:val="28"/>
          <w:szCs w:val="28"/>
        </w:rPr>
        <w:t>ной математической деятельности</w:t>
      </w:r>
      <w:r w:rsidR="00903949" w:rsidRPr="00903949">
        <w:rPr>
          <w:rFonts w:ascii="Times New Roman" w:hAnsi="Times New Roman"/>
          <w:sz w:val="28"/>
          <w:szCs w:val="28"/>
        </w:rPr>
        <w:t>;</w:t>
      </w:r>
    </w:p>
    <w:p w14:paraId="7F6FC2B0" w14:textId="77777777" w:rsidR="00BA7E5D" w:rsidRPr="00903949" w:rsidRDefault="00BA7E5D" w:rsidP="005916F1">
      <w:pPr>
        <w:pStyle w:val="a4"/>
        <w:numPr>
          <w:ilvl w:val="0"/>
          <w:numId w:val="32"/>
        </w:numPr>
        <w:contextualSpacing/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14:paraId="7D8CE2E7" w14:textId="77777777" w:rsidR="00BA7E5D" w:rsidRPr="00903949" w:rsidRDefault="00BA7E5D" w:rsidP="005916F1">
      <w:pPr>
        <w:pStyle w:val="a4"/>
        <w:numPr>
          <w:ilvl w:val="0"/>
          <w:numId w:val="32"/>
        </w:numPr>
        <w:contextualSpacing/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креативность мышления, инициативы, находчивости, активности при решении арифметических задач;</w:t>
      </w:r>
    </w:p>
    <w:p w14:paraId="20E9B99F" w14:textId="77777777" w:rsidR="00BA7E5D" w:rsidRPr="00903949" w:rsidRDefault="00BA7E5D" w:rsidP="005916F1">
      <w:pPr>
        <w:pStyle w:val="a4"/>
        <w:numPr>
          <w:ilvl w:val="0"/>
          <w:numId w:val="32"/>
        </w:numPr>
        <w:contextualSpacing/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способность к эмоциональному восприятию математических объектов, задач, решений, рассуждений.</w:t>
      </w:r>
    </w:p>
    <w:p w14:paraId="4182CC6C" w14:textId="77777777" w:rsidR="00BA7E5D" w:rsidRPr="006D51AE" w:rsidRDefault="00BA7E5D" w:rsidP="00BA7E5D">
      <w:pPr>
        <w:pStyle w:val="a4"/>
        <w:spacing w:line="240" w:lineRule="auto"/>
        <w:ind w:left="360" w:firstLine="0"/>
        <w:contextualSpacing/>
        <w:rPr>
          <w:rFonts w:ascii="Times New Roman" w:hAnsi="Times New Roman"/>
        </w:rPr>
      </w:pPr>
    </w:p>
    <w:p w14:paraId="51E925E6" w14:textId="77777777" w:rsidR="00BA7E5D" w:rsidRPr="00903949" w:rsidRDefault="00BA7E5D" w:rsidP="00903949">
      <w:pPr>
        <w:pStyle w:val="32"/>
        <w:shd w:val="clear" w:color="auto" w:fill="auto"/>
        <w:spacing w:line="276" w:lineRule="auto"/>
        <w:ind w:firstLine="0"/>
        <w:rPr>
          <w:b/>
          <w:sz w:val="28"/>
          <w:szCs w:val="28"/>
        </w:rPr>
      </w:pPr>
      <w:r w:rsidRPr="00903949">
        <w:rPr>
          <w:b/>
          <w:sz w:val="28"/>
          <w:szCs w:val="28"/>
        </w:rPr>
        <w:t>метапредметные:</w:t>
      </w:r>
    </w:p>
    <w:p w14:paraId="0A5F7946" w14:textId="77777777" w:rsidR="008B0BF6" w:rsidRPr="00903949" w:rsidRDefault="008B0BF6" w:rsidP="00903949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0BBC1B92" w14:textId="373B1EAA" w:rsidR="008B0BF6" w:rsidRPr="00903949" w:rsidRDefault="008B0BF6" w:rsidP="00903949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осуществлять контроль по результату и способу действия на уровне произвольного внимания и вносить необходимые коррективы;</w:t>
      </w:r>
    </w:p>
    <w:p w14:paraId="4A7A58CD" w14:textId="2CDE6B3D" w:rsidR="008B0BF6" w:rsidRPr="00903949" w:rsidRDefault="008B0BF6" w:rsidP="00903949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14:paraId="52AD831E" w14:textId="405D781B" w:rsidR="008B0BF6" w:rsidRPr="00903949" w:rsidRDefault="008B0BF6" w:rsidP="00903949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действовать в соответ</w:t>
      </w:r>
      <w:r w:rsidR="00555655" w:rsidRPr="00903949">
        <w:rPr>
          <w:rFonts w:ascii="Times New Roman" w:hAnsi="Times New Roman"/>
          <w:sz w:val="28"/>
          <w:szCs w:val="28"/>
        </w:rPr>
        <w:t>ствии с предложенным алгоритмом</w:t>
      </w:r>
      <w:r w:rsidR="00903949">
        <w:rPr>
          <w:rFonts w:ascii="Times New Roman" w:hAnsi="Times New Roman"/>
          <w:sz w:val="28"/>
          <w:szCs w:val="28"/>
        </w:rPr>
        <w:t>;</w:t>
      </w:r>
    </w:p>
    <w:p w14:paraId="6857A696" w14:textId="77777777" w:rsidR="00555655" w:rsidRPr="00903949" w:rsidRDefault="00555655" w:rsidP="00903949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самостоятельно ставить цели, выбирать и создавать алгоритмы для решения учебных математических проблем;</w:t>
      </w:r>
    </w:p>
    <w:p w14:paraId="7E435922" w14:textId="77777777" w:rsidR="00903949" w:rsidRDefault="00555655" w:rsidP="00903949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планировать и осуществлять деятельность, направленную на решение задач исследовательского характера</w:t>
      </w:r>
      <w:r w:rsidR="00903949">
        <w:rPr>
          <w:rFonts w:ascii="Times New Roman" w:hAnsi="Times New Roman"/>
          <w:sz w:val="28"/>
          <w:szCs w:val="28"/>
        </w:rPr>
        <w:t>;</w:t>
      </w:r>
    </w:p>
    <w:p w14:paraId="4BE16B41" w14:textId="77777777" w:rsidR="00903949" w:rsidRPr="00903949" w:rsidRDefault="008B0BF6" w:rsidP="00903949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 xml:space="preserve">находить в различных источниках информацию, необходимую для решения математических проблем; </w:t>
      </w:r>
    </w:p>
    <w:p w14:paraId="104FD17B" w14:textId="07648833" w:rsidR="00903949" w:rsidRPr="00903949" w:rsidRDefault="008B0BF6" w:rsidP="00903949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903949">
        <w:rPr>
          <w:rFonts w:ascii="Times New Roman" w:hAnsi="Times New Roman"/>
          <w:sz w:val="28"/>
          <w:szCs w:val="28"/>
        </w:rPr>
        <w:t>понимать и использовать математические средства наглядности (рисунки, чертежи, схемы и др.) для иллюстрации, интерпретации, аргументации</w:t>
      </w:r>
      <w:r w:rsidR="00903949">
        <w:rPr>
          <w:rFonts w:ascii="Times New Roman" w:hAnsi="Times New Roman"/>
          <w:sz w:val="28"/>
          <w:szCs w:val="28"/>
        </w:rPr>
        <w:t>.</w:t>
      </w:r>
    </w:p>
    <w:p w14:paraId="746DB6FA" w14:textId="77777777" w:rsidR="008B0BF6" w:rsidRPr="00460A2B" w:rsidRDefault="008B0BF6" w:rsidP="00903949">
      <w:pPr>
        <w:spacing w:line="240" w:lineRule="auto"/>
        <w:ind w:firstLine="0"/>
        <w:rPr>
          <w:rFonts w:ascii="Times New Roman" w:hAnsi="Times New Roman" w:cs="Times New Roman"/>
        </w:rPr>
      </w:pPr>
    </w:p>
    <w:bookmarkEnd w:id="0"/>
    <w:p w14:paraId="3AADB44B" w14:textId="77777777" w:rsidR="006F3735" w:rsidRDefault="006F3735" w:rsidP="00CF2B1E">
      <w:pPr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6F3735"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  <w:r w:rsidRPr="0059346C">
        <w:rPr>
          <w:rFonts w:ascii="Times New Roman" w:hAnsi="Times New Roman" w:cs="Times New Roman"/>
          <w:sz w:val="28"/>
          <w:szCs w:val="28"/>
        </w:rPr>
        <w:t xml:space="preserve"> результаты освоения программы учебного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46C">
        <w:rPr>
          <w:rFonts w:ascii="Times New Roman" w:hAnsi="Times New Roman" w:cs="Times New Roman"/>
          <w:sz w:val="28"/>
          <w:szCs w:val="28"/>
        </w:rPr>
        <w:t>к концу обучения в 8 классе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0353023" w14:textId="09E999B7" w:rsidR="006F3735" w:rsidRPr="006F3735" w:rsidRDefault="006F3735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6F3735">
        <w:rPr>
          <w:rFonts w:ascii="Times New Roman" w:hAnsi="Times New Roman"/>
          <w:sz w:val="28"/>
          <w:szCs w:val="28"/>
        </w:rPr>
        <w:t>р</w:t>
      </w:r>
      <w:r w:rsidRPr="006F3735">
        <w:rPr>
          <w:rFonts w:ascii="Times New Roman" w:eastAsia="Calibri" w:hAnsi="Times New Roman"/>
          <w:sz w:val="28"/>
          <w:szCs w:val="28"/>
        </w:rPr>
        <w:t>аспознавать основные виды четырёхугольников, их элементы, пользоваться их свойствами при решении геометрических задач</w:t>
      </w:r>
      <w:r>
        <w:rPr>
          <w:rFonts w:ascii="Times New Roman" w:eastAsia="Calibri" w:hAnsi="Times New Roman"/>
          <w:sz w:val="28"/>
          <w:szCs w:val="28"/>
        </w:rPr>
        <w:t>;</w:t>
      </w:r>
    </w:p>
    <w:p w14:paraId="03846D95" w14:textId="4A00166C" w:rsidR="006F3735" w:rsidRPr="006F3735" w:rsidRDefault="006F3735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6F3735">
        <w:rPr>
          <w:rFonts w:ascii="Times New Roman" w:hAnsi="Times New Roman"/>
          <w:sz w:val="28"/>
          <w:szCs w:val="28"/>
        </w:rPr>
        <w:t>п</w:t>
      </w:r>
      <w:r w:rsidRPr="006F3735">
        <w:rPr>
          <w:rFonts w:ascii="Times New Roman" w:eastAsia="Calibri" w:hAnsi="Times New Roman"/>
          <w:sz w:val="28"/>
          <w:szCs w:val="28"/>
        </w:rPr>
        <w:t>рименять свойства точки пересечения медиан треугольника (центра масс) в решении задач</w:t>
      </w:r>
      <w:r>
        <w:rPr>
          <w:rFonts w:ascii="Times New Roman" w:eastAsia="Calibri" w:hAnsi="Times New Roman"/>
          <w:sz w:val="28"/>
          <w:szCs w:val="28"/>
        </w:rPr>
        <w:t>;</w:t>
      </w:r>
    </w:p>
    <w:p w14:paraId="0A9D28F5" w14:textId="77777777" w:rsidR="001935F9" w:rsidRDefault="006F3735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6F3735">
        <w:rPr>
          <w:rFonts w:ascii="Times New Roman" w:hAnsi="Times New Roman"/>
          <w:sz w:val="28"/>
          <w:szCs w:val="28"/>
        </w:rPr>
        <w:t>в</w:t>
      </w:r>
      <w:r w:rsidRPr="006F3735">
        <w:rPr>
          <w:rFonts w:ascii="Times New Roman" w:eastAsia="Calibri" w:hAnsi="Times New Roman"/>
          <w:sz w:val="28"/>
          <w:szCs w:val="28"/>
        </w:rPr>
        <w:t>ладеть понятием средней линии треугольника и трапеции, применять их свойства при решении геометрических задач</w:t>
      </w:r>
      <w:r w:rsidR="001935F9">
        <w:rPr>
          <w:rFonts w:ascii="Times New Roman" w:eastAsia="Calibri" w:hAnsi="Times New Roman"/>
          <w:sz w:val="28"/>
          <w:szCs w:val="28"/>
        </w:rPr>
        <w:t>;</w:t>
      </w:r>
    </w:p>
    <w:p w14:paraId="0A6CAFD2" w14:textId="2A9233B1" w:rsidR="006F3735" w:rsidRPr="006F3735" w:rsidRDefault="006F3735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6F3735">
        <w:rPr>
          <w:rFonts w:ascii="Times New Roman" w:eastAsia="Calibri" w:hAnsi="Times New Roman"/>
          <w:sz w:val="28"/>
          <w:szCs w:val="28"/>
        </w:rPr>
        <w:t xml:space="preserve"> </w:t>
      </w:r>
      <w:r w:rsidR="001935F9">
        <w:rPr>
          <w:rFonts w:ascii="Times New Roman" w:eastAsia="Calibri" w:hAnsi="Times New Roman"/>
          <w:sz w:val="28"/>
          <w:szCs w:val="28"/>
        </w:rPr>
        <w:t>п</w:t>
      </w:r>
      <w:r w:rsidRPr="006F3735">
        <w:rPr>
          <w:rFonts w:ascii="Times New Roman" w:eastAsia="Calibri" w:hAnsi="Times New Roman"/>
          <w:sz w:val="28"/>
          <w:szCs w:val="28"/>
        </w:rPr>
        <w:t>ользоваться теоремой Фалеса и теоремой о пропорциональных отрезках, применять их для решения практических задач</w:t>
      </w:r>
      <w:r w:rsidR="001935F9">
        <w:rPr>
          <w:rFonts w:ascii="Times New Roman" w:eastAsia="Calibri" w:hAnsi="Times New Roman"/>
          <w:sz w:val="28"/>
          <w:szCs w:val="28"/>
        </w:rPr>
        <w:t>;</w:t>
      </w:r>
    </w:p>
    <w:p w14:paraId="06A1B1BB" w14:textId="5C3FD4F4" w:rsidR="006F3735" w:rsidRPr="001935F9" w:rsidRDefault="001935F9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1935F9">
        <w:rPr>
          <w:rFonts w:ascii="Times New Roman" w:hAnsi="Times New Roman"/>
          <w:sz w:val="28"/>
          <w:szCs w:val="28"/>
        </w:rPr>
        <w:lastRenderedPageBreak/>
        <w:t>п</w:t>
      </w:r>
      <w:r w:rsidR="006F3735" w:rsidRPr="001935F9">
        <w:rPr>
          <w:rFonts w:ascii="Times New Roman" w:eastAsia="Calibri" w:hAnsi="Times New Roman"/>
          <w:sz w:val="28"/>
          <w:szCs w:val="28"/>
        </w:rPr>
        <w:t>рименять признаки подобия треугольников в решении геометрических задач</w:t>
      </w:r>
      <w:r>
        <w:rPr>
          <w:rFonts w:ascii="Times New Roman" w:eastAsia="Calibri" w:hAnsi="Times New Roman"/>
          <w:sz w:val="28"/>
          <w:szCs w:val="28"/>
        </w:rPr>
        <w:t>;</w:t>
      </w:r>
    </w:p>
    <w:p w14:paraId="76C44FBE" w14:textId="77777777" w:rsidR="00216841" w:rsidRDefault="001935F9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1935F9">
        <w:rPr>
          <w:rFonts w:ascii="Times New Roman" w:hAnsi="Times New Roman"/>
          <w:sz w:val="28"/>
          <w:szCs w:val="28"/>
        </w:rPr>
        <w:t>п</w:t>
      </w:r>
      <w:r w:rsidR="006F3735" w:rsidRPr="001935F9">
        <w:rPr>
          <w:rFonts w:ascii="Times New Roman" w:eastAsia="Calibri" w:hAnsi="Times New Roman"/>
          <w:sz w:val="28"/>
          <w:szCs w:val="28"/>
        </w:rPr>
        <w:t>ользоваться теоремой Пифагора для решения геометрических и практических задач</w:t>
      </w:r>
      <w:r w:rsidR="00216841">
        <w:rPr>
          <w:rFonts w:ascii="Times New Roman" w:eastAsia="Calibri" w:hAnsi="Times New Roman"/>
          <w:sz w:val="28"/>
          <w:szCs w:val="28"/>
        </w:rPr>
        <w:t>;</w:t>
      </w:r>
    </w:p>
    <w:p w14:paraId="042C0D62" w14:textId="4E525DE7" w:rsidR="006F3735" w:rsidRPr="001935F9" w:rsidRDefault="006F3735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1935F9">
        <w:rPr>
          <w:rFonts w:ascii="Times New Roman" w:eastAsia="Calibri" w:hAnsi="Times New Roman"/>
          <w:sz w:val="28"/>
          <w:szCs w:val="28"/>
        </w:rPr>
        <w:t xml:space="preserve"> </w:t>
      </w:r>
      <w:r w:rsidR="00216841">
        <w:rPr>
          <w:rFonts w:ascii="Times New Roman" w:eastAsia="Calibri" w:hAnsi="Times New Roman"/>
          <w:sz w:val="28"/>
          <w:szCs w:val="28"/>
        </w:rPr>
        <w:t>с</w:t>
      </w:r>
      <w:r w:rsidRPr="001935F9">
        <w:rPr>
          <w:rFonts w:ascii="Times New Roman" w:eastAsia="Calibri" w:hAnsi="Times New Roman"/>
          <w:sz w:val="28"/>
          <w:szCs w:val="28"/>
        </w:rPr>
        <w:t>троить математическую модель в практических задачах, самостоятельно проводить чертёж и находить соответствующие длины</w:t>
      </w:r>
      <w:r w:rsidR="00216841">
        <w:rPr>
          <w:rFonts w:ascii="Times New Roman" w:eastAsia="Calibri" w:hAnsi="Times New Roman"/>
          <w:sz w:val="28"/>
          <w:szCs w:val="28"/>
        </w:rPr>
        <w:t>;</w:t>
      </w:r>
    </w:p>
    <w:p w14:paraId="290A0FCA" w14:textId="3EF2671E" w:rsidR="006F3735" w:rsidRPr="00216841" w:rsidRDefault="00216841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216841">
        <w:rPr>
          <w:rFonts w:ascii="Times New Roman" w:hAnsi="Times New Roman"/>
          <w:sz w:val="28"/>
          <w:szCs w:val="28"/>
        </w:rPr>
        <w:t>в</w:t>
      </w:r>
      <w:r w:rsidR="006F3735" w:rsidRPr="00216841">
        <w:rPr>
          <w:rFonts w:ascii="Times New Roman" w:eastAsia="Calibri" w:hAnsi="Times New Roman"/>
          <w:sz w:val="28"/>
          <w:szCs w:val="28"/>
        </w:rPr>
        <w:t>ладеть понятиями синуса, косинуса и тангенса острого угла прямоугольного треугольника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 w:rsidRPr="00216841">
        <w:rPr>
          <w:rFonts w:ascii="Times New Roman" w:eastAsia="Calibri" w:hAnsi="Times New Roman"/>
          <w:sz w:val="28"/>
          <w:szCs w:val="28"/>
        </w:rPr>
        <w:t>п</w:t>
      </w:r>
      <w:r w:rsidR="006F3735" w:rsidRPr="00216841">
        <w:rPr>
          <w:rFonts w:ascii="Times New Roman" w:eastAsia="Calibri" w:hAnsi="Times New Roman"/>
          <w:sz w:val="28"/>
          <w:szCs w:val="28"/>
        </w:rPr>
        <w:t>ользоваться этими понятиями для решения практических задач</w:t>
      </w:r>
      <w:r>
        <w:rPr>
          <w:rFonts w:ascii="Times New Roman" w:eastAsia="Calibri" w:hAnsi="Times New Roman"/>
          <w:sz w:val="28"/>
          <w:szCs w:val="28"/>
        </w:rPr>
        <w:t>;</w:t>
      </w:r>
    </w:p>
    <w:p w14:paraId="020C9227" w14:textId="319C552C" w:rsidR="006F3735" w:rsidRPr="009B1124" w:rsidRDefault="009B1124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6F3735" w:rsidRPr="009B1124">
        <w:rPr>
          <w:rFonts w:ascii="Times New Roman" w:eastAsia="Calibri" w:hAnsi="Times New Roman"/>
          <w:sz w:val="28"/>
          <w:szCs w:val="28"/>
        </w:rPr>
        <w:t>ычислять (различными способами) площадь треугольника и площади многоугольных фигур (пользуясь, где необходимо, калькулятором)</w:t>
      </w:r>
      <w:r>
        <w:rPr>
          <w:rFonts w:ascii="Times New Roman" w:eastAsia="Calibri" w:hAnsi="Times New Roman"/>
          <w:sz w:val="28"/>
          <w:szCs w:val="28"/>
        </w:rPr>
        <w:t>,</w:t>
      </w:r>
      <w:r w:rsidR="006F3735" w:rsidRPr="009B112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6F3735" w:rsidRPr="009B1124">
        <w:rPr>
          <w:rFonts w:ascii="Times New Roman" w:eastAsia="Calibri" w:hAnsi="Times New Roman"/>
          <w:sz w:val="28"/>
          <w:szCs w:val="28"/>
        </w:rPr>
        <w:t>рименять полученные умения в практических задачах</w:t>
      </w:r>
      <w:r>
        <w:rPr>
          <w:rFonts w:ascii="Times New Roman" w:eastAsia="Calibri" w:hAnsi="Times New Roman"/>
          <w:sz w:val="28"/>
          <w:szCs w:val="28"/>
        </w:rPr>
        <w:t>;</w:t>
      </w:r>
    </w:p>
    <w:p w14:paraId="374F8682" w14:textId="35BC8C2D" w:rsidR="006F3735" w:rsidRPr="009B1124" w:rsidRDefault="009B1124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9B1124">
        <w:rPr>
          <w:rFonts w:ascii="Times New Roman" w:hAnsi="Times New Roman"/>
          <w:sz w:val="28"/>
          <w:szCs w:val="28"/>
        </w:rPr>
        <w:t>в</w:t>
      </w:r>
      <w:r w:rsidR="006F3735" w:rsidRPr="009B1124">
        <w:rPr>
          <w:rFonts w:ascii="Times New Roman" w:eastAsia="Calibri" w:hAnsi="Times New Roman"/>
          <w:sz w:val="28"/>
          <w:szCs w:val="28"/>
        </w:rPr>
        <w:t>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</w:r>
      <w:r>
        <w:rPr>
          <w:rFonts w:ascii="Times New Roman" w:eastAsia="Calibri" w:hAnsi="Times New Roman"/>
          <w:sz w:val="28"/>
          <w:szCs w:val="28"/>
        </w:rPr>
        <w:t>;</w:t>
      </w:r>
    </w:p>
    <w:p w14:paraId="00E806BE" w14:textId="2033A035" w:rsidR="006F3735" w:rsidRPr="009B1124" w:rsidRDefault="009B1124" w:rsidP="00712340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9B1124">
        <w:rPr>
          <w:rFonts w:ascii="Times New Roman" w:hAnsi="Times New Roman"/>
          <w:sz w:val="28"/>
          <w:szCs w:val="28"/>
        </w:rPr>
        <w:t>в</w:t>
      </w:r>
      <w:r w:rsidR="006F3735" w:rsidRPr="009B1124">
        <w:rPr>
          <w:rFonts w:ascii="Times New Roman" w:eastAsia="Calibri" w:hAnsi="Times New Roman"/>
          <w:sz w:val="28"/>
          <w:szCs w:val="28"/>
        </w:rPr>
        <w:t>ладеть понятием описанного четырёхугольника, применять свойства описанного четырёхугольника при решении задач</w:t>
      </w:r>
      <w:r>
        <w:rPr>
          <w:rFonts w:ascii="Times New Roman" w:eastAsia="Calibri" w:hAnsi="Times New Roman"/>
          <w:sz w:val="28"/>
          <w:szCs w:val="28"/>
        </w:rPr>
        <w:t>;</w:t>
      </w:r>
    </w:p>
    <w:p w14:paraId="4E76C192" w14:textId="4D4492AE" w:rsidR="00B92EB7" w:rsidRPr="00CF2B1E" w:rsidRDefault="009B1124" w:rsidP="00CF2B1E">
      <w:pPr>
        <w:pStyle w:val="a4"/>
        <w:widowControl w:val="0"/>
        <w:numPr>
          <w:ilvl w:val="0"/>
          <w:numId w:val="36"/>
        </w:numPr>
        <w:rPr>
          <w:rFonts w:ascii="Times New Roman" w:eastAsia="Calibri" w:hAnsi="Times New Roman"/>
          <w:sz w:val="28"/>
          <w:szCs w:val="28"/>
        </w:rPr>
      </w:pPr>
      <w:r w:rsidRPr="009B1124">
        <w:rPr>
          <w:rFonts w:ascii="Times New Roman" w:hAnsi="Times New Roman"/>
          <w:sz w:val="28"/>
          <w:szCs w:val="28"/>
        </w:rPr>
        <w:t>п</w:t>
      </w:r>
      <w:r w:rsidR="006F3735" w:rsidRPr="009B1124">
        <w:rPr>
          <w:rFonts w:ascii="Times New Roman" w:eastAsia="Calibri" w:hAnsi="Times New Roman"/>
          <w:sz w:val="28"/>
          <w:szCs w:val="28"/>
        </w:rPr>
        <w:t>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67394C5A" w14:textId="77777777" w:rsidR="00B92EB7" w:rsidRPr="005916F1" w:rsidRDefault="00B92EB7" w:rsidP="005916F1">
      <w:pPr>
        <w:pStyle w:val="a4"/>
        <w:widowControl w:val="0"/>
        <w:ind w:firstLine="0"/>
        <w:rPr>
          <w:rFonts w:ascii="Times New Roman" w:eastAsia="Calibri" w:hAnsi="Times New Roman"/>
          <w:sz w:val="28"/>
          <w:szCs w:val="28"/>
        </w:rPr>
      </w:pPr>
    </w:p>
    <w:p w14:paraId="41F49C26" w14:textId="4D8B4522" w:rsidR="005A1799" w:rsidRDefault="005A1799" w:rsidP="008B0BF6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Содержание </w:t>
      </w:r>
      <w:r w:rsidR="00AB372D">
        <w:rPr>
          <w:rFonts w:ascii="Times New Roman" w:hAnsi="Times New Roman" w:cs="Times New Roman"/>
          <w:color w:val="000000"/>
        </w:rPr>
        <w:t>программы</w:t>
      </w:r>
    </w:p>
    <w:p w14:paraId="107AD37A" w14:textId="77777777" w:rsidR="00AB372D" w:rsidRDefault="00AB372D" w:rsidP="00AB372D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AB372D" w14:paraId="4E972D59" w14:textId="77777777" w:rsidTr="00AB372D">
        <w:tc>
          <w:tcPr>
            <w:tcW w:w="1101" w:type="dxa"/>
          </w:tcPr>
          <w:p w14:paraId="326141DA" w14:textId="70E2F248" w:rsidR="00AB372D" w:rsidRPr="00AB372D" w:rsidRDefault="00AB372D" w:rsidP="00AB372D">
            <w:pPr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5279" w:type="dxa"/>
          </w:tcPr>
          <w:p w14:paraId="16215850" w14:textId="77777777" w:rsidR="00AB372D" w:rsidRDefault="00AB372D" w:rsidP="00AB372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3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раздела</w:t>
            </w:r>
          </w:p>
          <w:p w14:paraId="58280915" w14:textId="778DCDE9" w:rsidR="00AB372D" w:rsidRPr="00AB372D" w:rsidRDefault="00AB372D" w:rsidP="00AB372D">
            <w:pPr>
              <w:ind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12F15003" w14:textId="362FD72F" w:rsidR="00AB372D" w:rsidRPr="00AB372D" w:rsidRDefault="00AB372D" w:rsidP="00AB372D">
            <w:pPr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AB372D" w14:paraId="2414B7B1" w14:textId="77777777" w:rsidTr="00AB372D">
        <w:tc>
          <w:tcPr>
            <w:tcW w:w="1101" w:type="dxa"/>
          </w:tcPr>
          <w:p w14:paraId="18B39A42" w14:textId="19BAD0B3" w:rsidR="00AB372D" w:rsidRPr="00AB372D" w:rsidRDefault="00AB372D" w:rsidP="00AB372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9" w:type="dxa"/>
          </w:tcPr>
          <w:p w14:paraId="3D31912C" w14:textId="4F3358AD" w:rsidR="00AB372D" w:rsidRPr="00AB372D" w:rsidRDefault="00AB372D" w:rsidP="00AB372D">
            <w:pPr>
              <w:spacing w:line="259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</w:rPr>
              <w:t>Четырехугольники</w:t>
            </w:r>
          </w:p>
        </w:tc>
        <w:tc>
          <w:tcPr>
            <w:tcW w:w="3191" w:type="dxa"/>
          </w:tcPr>
          <w:p w14:paraId="319B0B7E" w14:textId="31B2F2EE" w:rsidR="00AB372D" w:rsidRPr="00AB372D" w:rsidRDefault="00AB372D" w:rsidP="00AB372D">
            <w:pPr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B372D" w14:paraId="43F5048F" w14:textId="77777777" w:rsidTr="00AB372D">
        <w:tc>
          <w:tcPr>
            <w:tcW w:w="1101" w:type="dxa"/>
          </w:tcPr>
          <w:p w14:paraId="49D7CFC0" w14:textId="2EE510F6" w:rsidR="00AB372D" w:rsidRPr="00AB372D" w:rsidRDefault="00AB372D" w:rsidP="00AB372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79" w:type="dxa"/>
          </w:tcPr>
          <w:p w14:paraId="7749D968" w14:textId="7FDDC38E" w:rsidR="00AB372D" w:rsidRPr="00AB372D" w:rsidRDefault="00AB372D" w:rsidP="00AB372D">
            <w:pPr>
              <w:spacing w:line="259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3191" w:type="dxa"/>
          </w:tcPr>
          <w:p w14:paraId="672650C2" w14:textId="5F94307B" w:rsidR="00AB372D" w:rsidRPr="00AB372D" w:rsidRDefault="00AB372D" w:rsidP="00AB372D">
            <w:pPr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B372D" w14:paraId="50976E6A" w14:textId="77777777" w:rsidTr="00AB372D">
        <w:tc>
          <w:tcPr>
            <w:tcW w:w="1101" w:type="dxa"/>
          </w:tcPr>
          <w:p w14:paraId="29BCB2E0" w14:textId="24C86E1B" w:rsidR="00AB372D" w:rsidRPr="00AB372D" w:rsidRDefault="00AB372D" w:rsidP="00AB372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79" w:type="dxa"/>
          </w:tcPr>
          <w:p w14:paraId="4726F572" w14:textId="79A40F33" w:rsidR="00AB372D" w:rsidRPr="00AB372D" w:rsidRDefault="00AB372D" w:rsidP="00AB372D">
            <w:pPr>
              <w:spacing w:line="259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</w:rPr>
              <w:t>Подобные треугольники</w:t>
            </w:r>
          </w:p>
        </w:tc>
        <w:tc>
          <w:tcPr>
            <w:tcW w:w="3191" w:type="dxa"/>
          </w:tcPr>
          <w:p w14:paraId="3CA2E77D" w14:textId="5D175CED" w:rsidR="00AB372D" w:rsidRPr="00AB372D" w:rsidRDefault="00AB372D" w:rsidP="00AB372D">
            <w:pPr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B372D" w14:paraId="5F158920" w14:textId="77777777" w:rsidTr="00AB372D">
        <w:tc>
          <w:tcPr>
            <w:tcW w:w="1101" w:type="dxa"/>
          </w:tcPr>
          <w:p w14:paraId="5C73C7B3" w14:textId="3834D940" w:rsidR="00AB372D" w:rsidRPr="00AB372D" w:rsidRDefault="00AB372D" w:rsidP="00AB372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79" w:type="dxa"/>
          </w:tcPr>
          <w:p w14:paraId="60C10D25" w14:textId="25E81808" w:rsidR="00AB372D" w:rsidRPr="00AB372D" w:rsidRDefault="00AB372D" w:rsidP="00AB372D">
            <w:pPr>
              <w:spacing w:line="259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</w:rPr>
              <w:t>Окружность</w:t>
            </w:r>
          </w:p>
        </w:tc>
        <w:tc>
          <w:tcPr>
            <w:tcW w:w="3191" w:type="dxa"/>
          </w:tcPr>
          <w:p w14:paraId="69222C97" w14:textId="2876F873" w:rsidR="00AB372D" w:rsidRPr="00AB372D" w:rsidRDefault="00AB372D" w:rsidP="00AB372D">
            <w:pPr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B372D" w14:paraId="216AC8CB" w14:textId="77777777" w:rsidTr="00AB372D">
        <w:tc>
          <w:tcPr>
            <w:tcW w:w="1101" w:type="dxa"/>
          </w:tcPr>
          <w:p w14:paraId="583A7C85" w14:textId="5E7F451D" w:rsidR="00AB372D" w:rsidRPr="00AB372D" w:rsidRDefault="00AB372D" w:rsidP="00AB372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79" w:type="dxa"/>
          </w:tcPr>
          <w:p w14:paraId="56C7E9BC" w14:textId="53EEB22A" w:rsidR="00AB372D" w:rsidRPr="00AB372D" w:rsidRDefault="00AB372D" w:rsidP="00AB372D">
            <w:pPr>
              <w:spacing w:line="259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191" w:type="dxa"/>
          </w:tcPr>
          <w:p w14:paraId="4E5EAEF5" w14:textId="0C861109" w:rsidR="00AB372D" w:rsidRPr="00AB372D" w:rsidRDefault="00AB372D" w:rsidP="00AB372D">
            <w:pPr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AB3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372D" w14:paraId="18D42730" w14:textId="77777777" w:rsidTr="00FB65CA">
        <w:tc>
          <w:tcPr>
            <w:tcW w:w="6380" w:type="dxa"/>
            <w:gridSpan w:val="2"/>
          </w:tcPr>
          <w:p w14:paraId="7FA58D1A" w14:textId="161E41EC" w:rsidR="00AB372D" w:rsidRPr="00AB372D" w:rsidRDefault="00AB372D" w:rsidP="00AB372D">
            <w:pPr>
              <w:spacing w:line="259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14:paraId="0D232877" w14:textId="4FD50A8A" w:rsidR="00AB372D" w:rsidRPr="00AB372D" w:rsidRDefault="00AB372D" w:rsidP="00AB372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14:paraId="601745BB" w14:textId="77777777" w:rsidR="00195B6A" w:rsidRPr="00195B6A" w:rsidRDefault="00195B6A" w:rsidP="00195B6A">
      <w:pPr>
        <w:rPr>
          <w:lang w:eastAsia="ru-RU"/>
        </w:rPr>
      </w:pPr>
    </w:p>
    <w:p w14:paraId="624D4A83" w14:textId="77777777" w:rsidR="008B0BF6" w:rsidRDefault="008B0BF6" w:rsidP="00AB372D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4A306CDD" w14:textId="77777777" w:rsidR="008B0BF6" w:rsidRDefault="008B0BF6" w:rsidP="00AB372D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ECD3BFE" w14:textId="77777777" w:rsidR="008B0BF6" w:rsidRDefault="008B0BF6" w:rsidP="00AB372D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28353B7" w14:textId="77777777" w:rsidR="008B0BF6" w:rsidRDefault="008B0BF6" w:rsidP="00AB372D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32F8884" w14:textId="77777777" w:rsidR="008B0BF6" w:rsidRDefault="008B0BF6" w:rsidP="00AB372D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1952584" w14:textId="77777777" w:rsidR="008B0BF6" w:rsidRDefault="008B0BF6" w:rsidP="00AB372D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41CD1291" w14:textId="77777777" w:rsidR="008B0BF6" w:rsidRDefault="008B0BF6" w:rsidP="00AB372D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734E27CE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1859EF97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4D49411B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0E538D11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6577A00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D27B283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6F824AE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8A3FFED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769E0355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26F2C4B9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4A71B5F6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075E8685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505B6239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5CD4109A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4E8DD35D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1F27472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D6A1534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29BC32ED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3FA6911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289D8925" w14:textId="77777777" w:rsidR="008B0BF6" w:rsidRDefault="008B0BF6" w:rsidP="005A1799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EA30D5C" w14:textId="77777777" w:rsidR="005A1799" w:rsidRDefault="005A1799" w:rsidP="00195B6A">
      <w:pPr>
        <w:tabs>
          <w:tab w:val="left" w:pos="0"/>
        </w:tabs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7945C74" w14:textId="21F0AD48" w:rsidR="00EB6288" w:rsidRDefault="00EB6288" w:rsidP="00EB6288">
      <w:pPr>
        <w:spacing w:after="20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EB6288" w:rsidSect="00CF2B1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14:paraId="1271DA6E" w14:textId="4A75BD6C" w:rsidR="00EB6288" w:rsidRDefault="00EB6288" w:rsidP="00EB6288">
      <w:pPr>
        <w:ind w:firstLine="0"/>
      </w:pPr>
    </w:p>
    <w:p w14:paraId="34D56B2E" w14:textId="77777777" w:rsidR="00EB6288" w:rsidRDefault="00EB6288" w:rsidP="00EB6288"/>
    <w:p w14:paraId="7A7D868B" w14:textId="77777777" w:rsidR="00EB6288" w:rsidRPr="003B0B44" w:rsidRDefault="00EB6288" w:rsidP="00EB6288">
      <w:pPr>
        <w:spacing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0B44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129"/>
        <w:gridCol w:w="9639"/>
        <w:gridCol w:w="3792"/>
      </w:tblGrid>
      <w:tr w:rsidR="00EB6288" w:rsidRPr="003B0B44" w14:paraId="56C9CD6B" w14:textId="77777777" w:rsidTr="004C7DBB">
        <w:tc>
          <w:tcPr>
            <w:tcW w:w="1129" w:type="dxa"/>
          </w:tcPr>
          <w:p w14:paraId="3C9F8399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639" w:type="dxa"/>
          </w:tcPr>
          <w:p w14:paraId="4E885D39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3792" w:type="dxa"/>
          </w:tcPr>
          <w:p w14:paraId="606D28F9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EB6288" w:rsidRPr="003B0B44" w14:paraId="3148717F" w14:textId="77777777" w:rsidTr="004C7DBB">
        <w:tc>
          <w:tcPr>
            <w:tcW w:w="1129" w:type="dxa"/>
          </w:tcPr>
          <w:p w14:paraId="16DA7078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B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14:paraId="551962F7" w14:textId="77777777" w:rsidR="00EB6288" w:rsidRDefault="00EB6288" w:rsidP="004C7D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  <w:p w14:paraId="49F6807C" w14:textId="77777777" w:rsidR="00EB6288" w:rsidRPr="003B0B44" w:rsidRDefault="00EB6288" w:rsidP="004C7D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14:paraId="10ABFE53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B6288" w:rsidRPr="003B0B44" w14:paraId="09576C3C" w14:textId="77777777" w:rsidTr="004C7DBB">
        <w:tc>
          <w:tcPr>
            <w:tcW w:w="1129" w:type="dxa"/>
          </w:tcPr>
          <w:p w14:paraId="4336E995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B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14:paraId="2CABC7CE" w14:textId="77777777" w:rsidR="00EB6288" w:rsidRDefault="00EB6288" w:rsidP="004C7D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14:paraId="551CF909" w14:textId="77777777" w:rsidR="00EB6288" w:rsidRPr="003B0B44" w:rsidRDefault="00EB6288" w:rsidP="004C7D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14:paraId="538AA7E2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B6288" w:rsidRPr="003B0B44" w14:paraId="20885C69" w14:textId="77777777" w:rsidTr="004C7DBB">
        <w:tc>
          <w:tcPr>
            <w:tcW w:w="1129" w:type="dxa"/>
          </w:tcPr>
          <w:p w14:paraId="79DFF92F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B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14:paraId="2067738A" w14:textId="77777777" w:rsidR="00EB6288" w:rsidRDefault="00EB6288" w:rsidP="004C7D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Подобные треугольники</w:t>
            </w:r>
          </w:p>
          <w:p w14:paraId="3BC84B87" w14:textId="77777777" w:rsidR="00EB6288" w:rsidRPr="003B0B44" w:rsidRDefault="00EB6288" w:rsidP="004C7D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14:paraId="0E063E15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B6288" w:rsidRPr="003B0B44" w14:paraId="726C6C5E" w14:textId="77777777" w:rsidTr="004C7DBB">
        <w:tc>
          <w:tcPr>
            <w:tcW w:w="1129" w:type="dxa"/>
          </w:tcPr>
          <w:p w14:paraId="2A4DE523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B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14:paraId="095C4403" w14:textId="77777777" w:rsidR="00EB6288" w:rsidRDefault="00EB6288" w:rsidP="004C7D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  <w:p w14:paraId="33A9E7D4" w14:textId="77777777" w:rsidR="00EB6288" w:rsidRPr="003B0B44" w:rsidRDefault="00EB6288" w:rsidP="004C7D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14:paraId="182F8776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B6288" w:rsidRPr="003B0B44" w14:paraId="6BF4B9E4" w14:textId="77777777" w:rsidTr="004C7DBB">
        <w:tc>
          <w:tcPr>
            <w:tcW w:w="1129" w:type="dxa"/>
          </w:tcPr>
          <w:p w14:paraId="44863C52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B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14:paraId="6CC4FE76" w14:textId="77777777" w:rsidR="00EB6288" w:rsidRDefault="00EB6288" w:rsidP="004C7D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5C62EB8D" w14:textId="77777777" w:rsidR="00EB6288" w:rsidRPr="003B0B44" w:rsidRDefault="00EB6288" w:rsidP="004C7D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14:paraId="59F375A2" w14:textId="77777777" w:rsidR="00EB6288" w:rsidRPr="003B0B44" w:rsidRDefault="00EB6288" w:rsidP="004C7DB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1EC9432" w14:textId="77777777" w:rsidR="00EB6288" w:rsidRDefault="00EB6288" w:rsidP="00EB6288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0CE2010" w14:textId="77777777" w:rsidR="00EB6288" w:rsidRDefault="00EB6288" w:rsidP="00EB62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КАЛЕНДАРНО – ТЕМАТИЧЕСКОЕ ПЛАНИРОВАНИЕ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067"/>
        <w:gridCol w:w="9254"/>
        <w:gridCol w:w="1802"/>
        <w:gridCol w:w="1233"/>
        <w:gridCol w:w="1204"/>
      </w:tblGrid>
      <w:tr w:rsidR="00EB6288" w14:paraId="23955858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0E53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91C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0DE7" w14:textId="77777777" w:rsidR="00EB6288" w:rsidRDefault="00EB6288" w:rsidP="00EB6288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40D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EB6288" w14:paraId="4BDDA3C5" w14:textId="77777777" w:rsidTr="004C7DBB">
        <w:tc>
          <w:tcPr>
            <w:tcW w:w="10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FDC3" w14:textId="77777777" w:rsidR="00EB6288" w:rsidRPr="007359E7" w:rsidRDefault="00EB6288" w:rsidP="00EB62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Глава V. Четырехугольники (16ч)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FAD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754E" w14:textId="77777777" w:rsidR="00EB6288" w:rsidRDefault="00EB6288" w:rsidP="00EB6288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11B1" w14:textId="77777777" w:rsidR="00EB6288" w:rsidRDefault="00EB6288" w:rsidP="00EB6288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EB6288" w14:paraId="4F3D9C4A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88C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  <w:vAlign w:val="center"/>
          </w:tcPr>
          <w:p w14:paraId="10EBBCFE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Многоугольники. Выпуклый многоугольник.</w:t>
            </w:r>
          </w:p>
          <w:p w14:paraId="3EBE246E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F8866BB" w14:textId="77777777" w:rsidR="00EB6288" w:rsidRPr="00280EC4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D472" w14:textId="77777777" w:rsidR="00EB6288" w:rsidRPr="008F2189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025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5D8305AA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ABF0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vAlign w:val="center"/>
          </w:tcPr>
          <w:p w14:paraId="1A4DBCA1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Четырехугольник</w:t>
            </w:r>
          </w:p>
          <w:p w14:paraId="334A26EF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C46C60" w14:textId="77777777" w:rsidR="00EB6288" w:rsidRPr="00280EC4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7E78A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F64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27CD218F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3EF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  <w:vAlign w:val="center"/>
          </w:tcPr>
          <w:p w14:paraId="0DE5A5BC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Параллелограмм</w:t>
            </w:r>
          </w:p>
          <w:p w14:paraId="3E13D784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A3FC1F7" w14:textId="77777777" w:rsidR="00EB6288" w:rsidRPr="00280EC4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shd w:val="clear" w:color="auto" w:fill="FFFFFF"/>
            <w:vAlign w:val="center"/>
          </w:tcPr>
          <w:p w14:paraId="1B00E07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31B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75B6885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29E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54" w:type="dxa"/>
            <w:vAlign w:val="center"/>
          </w:tcPr>
          <w:p w14:paraId="598CD97B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  <w:p w14:paraId="0B8032BB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EAC0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B82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289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E33EA9E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B63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54" w:type="dxa"/>
            <w:vAlign w:val="center"/>
          </w:tcPr>
          <w:p w14:paraId="13EC5E82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  <w:p w14:paraId="6DF264BC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736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6C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8E8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8DEA755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7D9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54" w:type="dxa"/>
            <w:vAlign w:val="center"/>
          </w:tcPr>
          <w:p w14:paraId="222C2EE1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«Параллелограмм»</w:t>
            </w:r>
          </w:p>
          <w:p w14:paraId="140F39B8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6025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7E4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4BF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DA6FADC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6F3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54" w:type="dxa"/>
            <w:vAlign w:val="center"/>
          </w:tcPr>
          <w:p w14:paraId="27A4D304" w14:textId="652C74CA" w:rsidR="00EB6288" w:rsidRPr="00E02A85" w:rsidRDefault="00EB6288" w:rsidP="00EB6288">
            <w:pPr>
              <w:ind w:left="-9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</w:p>
          <w:p w14:paraId="794011F9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6F4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A6F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706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E43B557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AE07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54" w:type="dxa"/>
            <w:vAlign w:val="center"/>
          </w:tcPr>
          <w:p w14:paraId="2E0B0FCC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</w:p>
          <w:p w14:paraId="7969C2FF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B22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B78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729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561F69A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A41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54" w:type="dxa"/>
            <w:vAlign w:val="center"/>
          </w:tcPr>
          <w:p w14:paraId="35F31BBC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Теорема Фалеса</w:t>
            </w:r>
          </w:p>
          <w:p w14:paraId="4A7BC2EE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F0D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38E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9C0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D4B5D37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782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54" w:type="dxa"/>
            <w:vAlign w:val="center"/>
          </w:tcPr>
          <w:p w14:paraId="5993E334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  <w:p w14:paraId="198031D6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A07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677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4A1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2D260727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0E8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54" w:type="dxa"/>
            <w:vAlign w:val="center"/>
          </w:tcPr>
          <w:p w14:paraId="00EE1B27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  <w:p w14:paraId="49944CEE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354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E2E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5FE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2FB02FE1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26E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54" w:type="dxa"/>
            <w:vAlign w:val="center"/>
          </w:tcPr>
          <w:p w14:paraId="72FA4D8C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Ромб. Квадрат</w:t>
            </w:r>
          </w:p>
          <w:p w14:paraId="077DE7B4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E90D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BD7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CE7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4A28F084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884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54" w:type="dxa"/>
            <w:vAlign w:val="center"/>
          </w:tcPr>
          <w:p w14:paraId="755D0452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Ромб. Квадрат</w:t>
            </w:r>
          </w:p>
          <w:p w14:paraId="0C7BAE69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A5E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15E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A14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077E86C4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DBF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54" w:type="dxa"/>
            <w:vAlign w:val="center"/>
          </w:tcPr>
          <w:p w14:paraId="52C7244B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14:paraId="3CC8319B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D16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9BA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84A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5B6C8249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BD3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54" w:type="dxa"/>
            <w:vAlign w:val="center"/>
          </w:tcPr>
          <w:p w14:paraId="7CDC6AD4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448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85B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CBA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1345B138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026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54" w:type="dxa"/>
            <w:vAlign w:val="center"/>
          </w:tcPr>
          <w:p w14:paraId="5C9C5274" w14:textId="77777777" w:rsidR="00EB6288" w:rsidRDefault="00EB6288" w:rsidP="00EB628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№1 по теме: «Четырёхугольники»</w:t>
            </w:r>
          </w:p>
          <w:p w14:paraId="741423F3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0C20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023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C29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5631304A" w14:textId="77777777" w:rsidTr="004C7DBB">
        <w:tc>
          <w:tcPr>
            <w:tcW w:w="10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AC5CF3" w14:textId="77777777" w:rsidR="00EB6288" w:rsidRPr="007359E7" w:rsidRDefault="00EB6288" w:rsidP="00EB62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Глава VI. Площадь (13 ч)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CB8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515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3E4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0F930DDE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627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54" w:type="dxa"/>
            <w:vAlign w:val="center"/>
          </w:tcPr>
          <w:p w14:paraId="4DCB87E7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многоугольника.</w:t>
            </w:r>
          </w:p>
          <w:p w14:paraId="1429969E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3DBE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0E3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5F1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E426C77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BCD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54" w:type="dxa"/>
            <w:vAlign w:val="center"/>
          </w:tcPr>
          <w:p w14:paraId="4D63561F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EBC5F0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590D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076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350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140E31B5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F51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54" w:type="dxa"/>
            <w:vAlign w:val="center"/>
          </w:tcPr>
          <w:p w14:paraId="049311E3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  <w:p w14:paraId="1921D55C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DE1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31D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D22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288" w14:paraId="627E1A9C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9E9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54" w:type="dxa"/>
            <w:vAlign w:val="center"/>
          </w:tcPr>
          <w:p w14:paraId="29F18BF4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  <w:p w14:paraId="3292D09B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904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59C0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DFB0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5FE6F7AF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AAF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54" w:type="dxa"/>
            <w:vAlign w:val="center"/>
          </w:tcPr>
          <w:p w14:paraId="2BDD91FB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  <w:p w14:paraId="6E360706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5DE7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2FF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411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40CF38E9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E1F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54" w:type="dxa"/>
            <w:vAlign w:val="center"/>
          </w:tcPr>
          <w:p w14:paraId="61C1C86D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  <w:p w14:paraId="6232D590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D897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0C8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1BB7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2397159C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1F07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54" w:type="dxa"/>
            <w:vAlign w:val="center"/>
          </w:tcPr>
          <w:p w14:paraId="39FE4E53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площадей фигур</w:t>
            </w:r>
          </w:p>
          <w:p w14:paraId="6C0F8683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50E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0E7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46A0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2E114D6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BEF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54" w:type="dxa"/>
            <w:vAlign w:val="center"/>
          </w:tcPr>
          <w:p w14:paraId="7ABED388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площадей фигур</w:t>
            </w:r>
          </w:p>
          <w:p w14:paraId="05C60577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5FD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BD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880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45101790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3AA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54" w:type="dxa"/>
            <w:vAlign w:val="center"/>
          </w:tcPr>
          <w:p w14:paraId="717CA5BC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  <w:p w14:paraId="55EF018D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596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ED2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F37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C90BB61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C86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254" w:type="dxa"/>
            <w:vAlign w:val="center"/>
          </w:tcPr>
          <w:p w14:paraId="5668F022" w14:textId="77777777" w:rsidR="00EB6288" w:rsidRPr="00E02A85" w:rsidRDefault="00EB6288" w:rsidP="00EB6288">
            <w:pPr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Теорема, обратная теореме Пифагора</w:t>
            </w:r>
          </w:p>
          <w:p w14:paraId="12D12497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57F5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CED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351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3A2AA49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5F4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54" w:type="dxa"/>
            <w:vAlign w:val="center"/>
          </w:tcPr>
          <w:p w14:paraId="23608441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  <w:p w14:paraId="48BE6F34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039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BE2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786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36A997C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B7A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54" w:type="dxa"/>
            <w:vAlign w:val="center"/>
          </w:tcPr>
          <w:p w14:paraId="3971EC6B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 xml:space="preserve">   Решение задач</w:t>
            </w:r>
          </w:p>
          <w:p w14:paraId="6287A1C8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587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7D4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5D7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1A4826E5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228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54" w:type="dxa"/>
            <w:vAlign w:val="center"/>
          </w:tcPr>
          <w:p w14:paraId="1D2C983F" w14:textId="77777777" w:rsidR="00EB6288" w:rsidRPr="00F858FB" w:rsidRDefault="00EB6288" w:rsidP="00EB628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№2 по теме: «Площади»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5E6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9F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E5F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5FCD8F87" w14:textId="77777777" w:rsidTr="004C7DBB">
        <w:tc>
          <w:tcPr>
            <w:tcW w:w="10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08D896" w14:textId="77777777" w:rsidR="00EB6288" w:rsidRPr="007359E7" w:rsidRDefault="00EB6288" w:rsidP="00EB62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Глава VI</w:t>
            </w:r>
            <w:r w:rsidRPr="007359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7359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Подобные треугольники (19 ч)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D19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E17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B0F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232FA36D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16C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54" w:type="dxa"/>
            <w:vAlign w:val="center"/>
          </w:tcPr>
          <w:p w14:paraId="0D5F410A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треугольников.</w:t>
            </w:r>
          </w:p>
          <w:p w14:paraId="1A4EE7A3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2B3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8087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8BD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032C5065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3F8C" w14:textId="77777777" w:rsidR="00EB6288" w:rsidRPr="008314D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54" w:type="dxa"/>
            <w:vAlign w:val="center"/>
          </w:tcPr>
          <w:p w14:paraId="2C9BCB7B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площадей подобных треугольников. </w:t>
            </w:r>
          </w:p>
          <w:p w14:paraId="6FD9FDA1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4026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C98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B67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B302452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D468" w14:textId="77777777" w:rsidR="00EB6288" w:rsidRPr="008314D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54" w:type="dxa"/>
            <w:vAlign w:val="center"/>
          </w:tcPr>
          <w:p w14:paraId="78258FF1" w14:textId="77777777" w:rsidR="00EB6288" w:rsidRPr="00E02A85" w:rsidRDefault="00EB6288" w:rsidP="00EB6288">
            <w:pPr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треугольников.</w:t>
            </w:r>
          </w:p>
          <w:p w14:paraId="5410128D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8AC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FEA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462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0A033613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50C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54" w:type="dxa"/>
            <w:vAlign w:val="center"/>
          </w:tcPr>
          <w:p w14:paraId="419EC1C8" w14:textId="77777777" w:rsidR="00EB6288" w:rsidRPr="00E02A85" w:rsidRDefault="00EB6288" w:rsidP="00EB6288">
            <w:pPr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первого признака подобия треугольников.</w:t>
            </w:r>
          </w:p>
          <w:p w14:paraId="027CF26C" w14:textId="77777777" w:rsidR="00EB6288" w:rsidRPr="00E02A85" w:rsidRDefault="00EB6288" w:rsidP="00EB62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7C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7C5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6FF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4FCEA503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1F5D" w14:textId="77777777" w:rsidR="00EB6288" w:rsidRPr="008314D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54" w:type="dxa"/>
            <w:vAlign w:val="center"/>
          </w:tcPr>
          <w:p w14:paraId="42460FEC" w14:textId="77777777" w:rsidR="00EB6288" w:rsidRPr="00E02A85" w:rsidRDefault="00EB6288" w:rsidP="00EB6288">
            <w:pPr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признаки подобия треугольников.</w:t>
            </w:r>
          </w:p>
          <w:p w14:paraId="14DDA21C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0C9B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43A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018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4AEFEE9E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4AAB" w14:textId="77777777" w:rsidR="00EB6288" w:rsidRPr="008314D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54" w:type="dxa"/>
            <w:vAlign w:val="center"/>
          </w:tcPr>
          <w:p w14:paraId="3E464F26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признаков подобия треугольников</w:t>
            </w:r>
          </w:p>
          <w:p w14:paraId="2A573428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A3B7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A4B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808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150F7AC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F2BF" w14:textId="77777777" w:rsidR="00EB6288" w:rsidRPr="009C19E2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54" w:type="dxa"/>
            <w:vAlign w:val="center"/>
          </w:tcPr>
          <w:p w14:paraId="6CEA70EF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признаков подобия треугольников</w:t>
            </w:r>
          </w:p>
          <w:p w14:paraId="78FB8213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9F97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B0C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E55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4CC3B6A4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CD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254" w:type="dxa"/>
            <w:vAlign w:val="center"/>
          </w:tcPr>
          <w:p w14:paraId="7C07CE3C" w14:textId="77777777" w:rsidR="00EB6288" w:rsidRDefault="00EB6288" w:rsidP="00EB628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3 по теме «Подобные треугольники»</w:t>
            </w:r>
          </w:p>
          <w:p w14:paraId="527FCDDB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205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F5B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18D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D63108E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A20D" w14:textId="77777777" w:rsidR="00EB6288" w:rsidRPr="009C19E2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54" w:type="dxa"/>
            <w:vAlign w:val="center"/>
          </w:tcPr>
          <w:p w14:paraId="164F727D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  <w:p w14:paraId="00E7EDDF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29E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3F7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944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A3CFCEF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EA3C" w14:textId="77777777" w:rsidR="00EB6288" w:rsidRPr="009C19E2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254" w:type="dxa"/>
            <w:vAlign w:val="center"/>
          </w:tcPr>
          <w:p w14:paraId="4BECC0AF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  <w:p w14:paraId="54A8DEF4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074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804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6BF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B024087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2F9F" w14:textId="77777777" w:rsidR="00EB6288" w:rsidRPr="009C19E2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54" w:type="dxa"/>
            <w:vAlign w:val="center"/>
          </w:tcPr>
          <w:p w14:paraId="77EFB595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Свойство медиан треугольника</w:t>
            </w:r>
          </w:p>
          <w:p w14:paraId="421618A1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A9E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20A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411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7B47D82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77F3" w14:textId="77777777" w:rsidR="00EB6288" w:rsidRPr="009C19E2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54" w:type="dxa"/>
            <w:vAlign w:val="center"/>
          </w:tcPr>
          <w:p w14:paraId="52707753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прямоугольном треугольнике</w:t>
            </w:r>
          </w:p>
          <w:p w14:paraId="3F9E8105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7CC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921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A9D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FAFF03E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C21D" w14:textId="77777777" w:rsidR="00EB6288" w:rsidRPr="009C19E2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254" w:type="dxa"/>
            <w:vAlign w:val="center"/>
          </w:tcPr>
          <w:p w14:paraId="33069CDD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  <w:p w14:paraId="1FBCAB52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24E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BF80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83B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EBAA69E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7DA7" w14:textId="77777777" w:rsidR="00EB6288" w:rsidRPr="009C19E2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54" w:type="dxa"/>
            <w:vAlign w:val="center"/>
          </w:tcPr>
          <w:p w14:paraId="77011E32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Измерительные работы на местности</w:t>
            </w:r>
          </w:p>
          <w:p w14:paraId="00F05CA7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F2925" w14:textId="77777777" w:rsidR="00EB6288" w:rsidRPr="009C19E2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25F0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680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1D3EDA98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EAD1" w14:textId="77777777" w:rsidR="00EB6288" w:rsidRPr="003B78EE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9254" w:type="dxa"/>
            <w:vAlign w:val="center"/>
          </w:tcPr>
          <w:p w14:paraId="0DBB31AA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 методом подобия</w:t>
            </w:r>
          </w:p>
          <w:p w14:paraId="616D0326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B215" w14:textId="77777777" w:rsidR="00EB6288" w:rsidRPr="003B78EE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8AF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46E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BE03EC6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C86C" w14:textId="77777777" w:rsidR="00EB6288" w:rsidRPr="003B78EE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54" w:type="dxa"/>
            <w:vAlign w:val="center"/>
          </w:tcPr>
          <w:p w14:paraId="42998A7C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  <w:p w14:paraId="17629A2E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961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308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412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70FD3A2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33A2" w14:textId="77777777" w:rsidR="00EB6288" w:rsidRPr="003B78EE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254" w:type="dxa"/>
            <w:vAlign w:val="center"/>
          </w:tcPr>
          <w:p w14:paraId="522A9183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Значения синуса, косинуса и тангенса для углов 30</w:t>
            </w:r>
            <w:r w:rsidRPr="00E02A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, 45</w:t>
            </w:r>
            <w:r w:rsidRPr="00E02A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  <w:r w:rsidRPr="00E02A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461D2941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743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0E0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67F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23BE0AA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EAA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254" w:type="dxa"/>
            <w:vAlign w:val="center"/>
          </w:tcPr>
          <w:p w14:paraId="16D60695" w14:textId="77777777" w:rsidR="00EB6288" w:rsidRPr="00E02A85" w:rsidRDefault="00EB6288" w:rsidP="00EB6288">
            <w:pPr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треугольника. Решение задач.</w:t>
            </w:r>
          </w:p>
          <w:p w14:paraId="2BC72ECA" w14:textId="77777777" w:rsidR="00EB6288" w:rsidRPr="00E02A85" w:rsidRDefault="00EB6288" w:rsidP="00EB62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B8C1" w14:textId="77777777" w:rsidR="00EB6288" w:rsidRPr="00E85B74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6E8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DD2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1360C16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A10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254" w:type="dxa"/>
            <w:vAlign w:val="center"/>
          </w:tcPr>
          <w:p w14:paraId="6AFBE653" w14:textId="77777777" w:rsidR="00EB6288" w:rsidRDefault="00EB6288" w:rsidP="00EB628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Контрольная работа №4 по теме: </w:t>
            </w:r>
            <w:r w:rsidRPr="00E02A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«Соотношения между сторонами и углами прямоугольного треугольника»</w:t>
            </w:r>
          </w:p>
          <w:p w14:paraId="5CBFF01E" w14:textId="77777777" w:rsidR="00EB6288" w:rsidRPr="00E02A85" w:rsidRDefault="00EB6288" w:rsidP="00EB628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9361" w14:textId="77777777" w:rsidR="00EB6288" w:rsidRPr="00E85B74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B9F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2EB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8FF7ECA" w14:textId="77777777" w:rsidTr="004C7DBB">
        <w:tc>
          <w:tcPr>
            <w:tcW w:w="10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7A7266" w14:textId="77777777" w:rsidR="00EB6288" w:rsidRPr="005E212A" w:rsidRDefault="00EB6288" w:rsidP="00EB62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E21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Глава VIII. Окружность (18 ч)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74B1" w14:textId="77777777" w:rsidR="00EB6288" w:rsidRPr="00E85B74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88A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AE7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2255CE0D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05BE" w14:textId="77777777" w:rsidR="00EB6288" w:rsidRPr="00E85B74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254" w:type="dxa"/>
            <w:vAlign w:val="center"/>
          </w:tcPr>
          <w:p w14:paraId="77D91540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окружности.</w:t>
            </w:r>
          </w:p>
          <w:p w14:paraId="5E11202D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35CA" w14:textId="77777777" w:rsidR="00EB6288" w:rsidRPr="00E85B74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5F40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E0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310C653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9214" w14:textId="77777777" w:rsidR="00EB6288" w:rsidRPr="00771240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54" w:type="dxa"/>
            <w:vAlign w:val="center"/>
          </w:tcPr>
          <w:p w14:paraId="1FC6DC70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окружности.</w:t>
            </w:r>
          </w:p>
          <w:p w14:paraId="2B037FFE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FBC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E11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B4E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3E92C13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5823" w14:textId="77777777" w:rsidR="00EB6288" w:rsidRPr="00771240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254" w:type="dxa"/>
            <w:vAlign w:val="center"/>
          </w:tcPr>
          <w:p w14:paraId="1D630578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 xml:space="preserve">Касательная к окружности. Решение задач.      </w:t>
            </w:r>
          </w:p>
          <w:p w14:paraId="7AD57C65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22A8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207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51F6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276BDE1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A959" w14:textId="77777777" w:rsidR="00EB6288" w:rsidRPr="00771240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254" w:type="dxa"/>
            <w:vAlign w:val="center"/>
          </w:tcPr>
          <w:p w14:paraId="7F098A01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Градусная мера дуги окружности</w:t>
            </w:r>
          </w:p>
          <w:p w14:paraId="2C003DED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86CA" w14:textId="77777777" w:rsidR="00EB6288" w:rsidRPr="00771240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B71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DB8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03E4042C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59E6" w14:textId="77777777" w:rsidR="00EB6288" w:rsidRPr="00771240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254" w:type="dxa"/>
            <w:vAlign w:val="center"/>
          </w:tcPr>
          <w:p w14:paraId="75089B74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Теорема о вписанном угле</w:t>
            </w:r>
          </w:p>
          <w:p w14:paraId="6640953E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5F2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A5F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F64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5F8B7EF6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C18E" w14:textId="77777777" w:rsidR="00EB6288" w:rsidRPr="00771240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254" w:type="dxa"/>
            <w:vAlign w:val="center"/>
          </w:tcPr>
          <w:p w14:paraId="2F8E5FEB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Теорема об отрезках пересекающихся хорд</w:t>
            </w:r>
          </w:p>
          <w:p w14:paraId="04029377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EE9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A65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2EB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24D819C8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9FD4" w14:textId="77777777" w:rsidR="00EB6288" w:rsidRPr="00785EFF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254" w:type="dxa"/>
            <w:vAlign w:val="center"/>
          </w:tcPr>
          <w:p w14:paraId="650A302D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«Центральные и вписанные углы»</w:t>
            </w:r>
          </w:p>
          <w:p w14:paraId="52E715F9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D35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867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89D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409804AA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E03B" w14:textId="77777777" w:rsidR="00EB6288" w:rsidRPr="00785EFF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54" w:type="dxa"/>
            <w:vAlign w:val="center"/>
          </w:tcPr>
          <w:p w14:paraId="72E3F15A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Свойство биссектрисы угла</w:t>
            </w:r>
          </w:p>
          <w:p w14:paraId="2DAEF332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4956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CB97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2FA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4291F476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D649" w14:textId="77777777" w:rsidR="00EB6288" w:rsidRPr="00785EFF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254" w:type="dxa"/>
            <w:vAlign w:val="center"/>
          </w:tcPr>
          <w:p w14:paraId="18E470E9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Серединный перпендикуляр</w:t>
            </w:r>
          </w:p>
          <w:p w14:paraId="0ECC4B93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115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B5E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5350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4AE0569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28E2" w14:textId="77777777" w:rsidR="00EB6288" w:rsidRPr="00C54DB3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54" w:type="dxa"/>
            <w:vAlign w:val="center"/>
          </w:tcPr>
          <w:p w14:paraId="0E995406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Теорема о точке пересечения высот треугольника</w:t>
            </w:r>
          </w:p>
          <w:p w14:paraId="2B392FA4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68AA" w14:textId="77777777" w:rsidR="00EB6288" w:rsidRPr="00C54DB3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238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408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9D52ED2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8316" w14:textId="77777777" w:rsidR="00EB6288" w:rsidRPr="00C54DB3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254" w:type="dxa"/>
            <w:vAlign w:val="center"/>
          </w:tcPr>
          <w:p w14:paraId="783B92B8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«Четыре замечательные точки треугольника»</w:t>
            </w:r>
          </w:p>
          <w:p w14:paraId="207891BD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B17D" w14:textId="77777777" w:rsidR="00EB6288" w:rsidRPr="00C54DB3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DA3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F0C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63667802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212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54" w:type="dxa"/>
            <w:vAlign w:val="center"/>
          </w:tcPr>
          <w:p w14:paraId="6F6EC08A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</w:t>
            </w:r>
          </w:p>
          <w:p w14:paraId="06DD5324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50C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1E8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6C3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EC61D7E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D27E" w14:textId="77777777" w:rsidR="00EB6288" w:rsidRPr="00C54DB3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9254" w:type="dxa"/>
            <w:vAlign w:val="center"/>
          </w:tcPr>
          <w:p w14:paraId="1F962FF3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</w:t>
            </w:r>
          </w:p>
          <w:p w14:paraId="5FBA40A3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E925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023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625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37A47982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3BD8" w14:textId="77777777" w:rsidR="00EB6288" w:rsidRPr="00C54DB3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54" w:type="dxa"/>
            <w:vAlign w:val="center"/>
          </w:tcPr>
          <w:p w14:paraId="5A12BBD6" w14:textId="77777777" w:rsidR="00EB6288" w:rsidRPr="007359E7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</w:t>
            </w:r>
          </w:p>
          <w:p w14:paraId="1BBCEFF0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92F2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0FB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324D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49AF14E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3948" w14:textId="77777777" w:rsidR="00EB6288" w:rsidRPr="00C54DB3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254" w:type="dxa"/>
            <w:vAlign w:val="center"/>
          </w:tcPr>
          <w:p w14:paraId="24605CD2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</w:t>
            </w:r>
          </w:p>
          <w:p w14:paraId="1FD599B7" w14:textId="77777777" w:rsidR="00EB6288" w:rsidRPr="00E02A85" w:rsidRDefault="00EB6288" w:rsidP="00EB6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C88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2AE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77B3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105AB5B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3119" w14:textId="77777777" w:rsidR="00EB6288" w:rsidRPr="004643AC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54" w:type="dxa"/>
            <w:vAlign w:val="center"/>
          </w:tcPr>
          <w:p w14:paraId="5BF07E59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Свойство описанного четырехугольника</w:t>
            </w:r>
          </w:p>
          <w:p w14:paraId="342BF652" w14:textId="77777777" w:rsidR="00EB6288" w:rsidRPr="00E02A85" w:rsidRDefault="00EB6288" w:rsidP="00EB6288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8767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253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0AD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72A9DD3C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B18E" w14:textId="77777777" w:rsidR="00EB6288" w:rsidRPr="004643AC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54" w:type="dxa"/>
            <w:vAlign w:val="center"/>
          </w:tcPr>
          <w:p w14:paraId="672752D9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«Окружность».</w:t>
            </w:r>
          </w:p>
          <w:p w14:paraId="6AA24CDC" w14:textId="77777777" w:rsidR="00EB6288" w:rsidRPr="00E02A85" w:rsidRDefault="00EB6288" w:rsidP="00EB628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8D27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0D54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023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2A1A1677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4965" w14:textId="77777777" w:rsidR="00EB6288" w:rsidRPr="004643AC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54" w:type="dxa"/>
            <w:vAlign w:val="center"/>
          </w:tcPr>
          <w:p w14:paraId="08A1989D" w14:textId="77777777" w:rsidR="00EB6288" w:rsidRDefault="00EB6288" w:rsidP="00EB628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5 по теме: «Окружность»</w:t>
            </w:r>
          </w:p>
          <w:p w14:paraId="3A686852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EED9" w14:textId="77777777" w:rsidR="00EB6288" w:rsidRPr="004643AC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EB9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349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233865FD" w14:textId="77777777" w:rsidTr="004C7DBB">
        <w:tc>
          <w:tcPr>
            <w:tcW w:w="10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CA102" w14:textId="77777777" w:rsidR="00EB6288" w:rsidRPr="005E212A" w:rsidRDefault="00EB6288" w:rsidP="00EB62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21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Повторение (2 часа)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9208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219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3C4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4992A8DF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52BB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54" w:type="dxa"/>
            <w:vAlign w:val="center"/>
          </w:tcPr>
          <w:p w14:paraId="254BB623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Четырехугольники. Площади четырехугольников</w:t>
            </w:r>
          </w:p>
          <w:p w14:paraId="64972D43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474C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EDEE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633A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88" w14:paraId="5177BCB0" w14:textId="77777777" w:rsidTr="004C7DBB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5625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54" w:type="dxa"/>
            <w:vAlign w:val="center"/>
          </w:tcPr>
          <w:p w14:paraId="3CA688D5" w14:textId="77777777" w:rsidR="00EB6288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A85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Окружность.</w:t>
            </w:r>
          </w:p>
          <w:p w14:paraId="5BDC207B" w14:textId="77777777" w:rsidR="00EB6288" w:rsidRPr="00E02A85" w:rsidRDefault="00EB6288" w:rsidP="00EB6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E501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146F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9B39" w14:textId="77777777" w:rsidR="00EB6288" w:rsidRDefault="00EB6288" w:rsidP="00EB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8E83C0" w14:textId="77777777" w:rsidR="00EB6288" w:rsidRDefault="00EB6288" w:rsidP="00EB6288"/>
    <w:p w14:paraId="54EDCA62" w14:textId="77777777" w:rsidR="00EB6288" w:rsidRDefault="00EB6288" w:rsidP="00EB628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179F435" w14:textId="77777777" w:rsidR="00EB6288" w:rsidRDefault="00EB6288" w:rsidP="00EB628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9A7097" w14:textId="77777777" w:rsidR="00EB6288" w:rsidRDefault="00EB6288" w:rsidP="00EB6288"/>
    <w:p w14:paraId="270443CC" w14:textId="77777777" w:rsidR="005A1799" w:rsidRDefault="005A1799" w:rsidP="009647E3">
      <w:pPr>
        <w:tabs>
          <w:tab w:val="left" w:pos="0"/>
        </w:tabs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5A1799" w:rsidSect="00EB62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BBA7B08"/>
    <w:lvl w:ilvl="0">
      <w:numFmt w:val="bullet"/>
      <w:lvlText w:val="*"/>
      <w:lvlJc w:val="left"/>
    </w:lvl>
  </w:abstractNum>
  <w:abstractNum w:abstractNumId="1" w15:restartNumberingAfterBreak="0">
    <w:nsid w:val="04B5339B"/>
    <w:multiLevelType w:val="hybridMultilevel"/>
    <w:tmpl w:val="42F6409C"/>
    <w:lvl w:ilvl="0" w:tplc="702247BC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90A5E"/>
    <w:multiLevelType w:val="hybridMultilevel"/>
    <w:tmpl w:val="E40893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205992"/>
    <w:multiLevelType w:val="hybridMultilevel"/>
    <w:tmpl w:val="968C156E"/>
    <w:lvl w:ilvl="0" w:tplc="ADB0CD7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9B127E"/>
    <w:multiLevelType w:val="hybridMultilevel"/>
    <w:tmpl w:val="645A437C"/>
    <w:lvl w:ilvl="0" w:tplc="314A7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05DA5"/>
    <w:multiLevelType w:val="hybridMultilevel"/>
    <w:tmpl w:val="0EB46FCA"/>
    <w:lvl w:ilvl="0" w:tplc="B7027ACC">
      <w:start w:val="1"/>
      <w:numFmt w:val="bullet"/>
      <w:lvlText w:val=""/>
      <w:lvlJc w:val="left"/>
      <w:pPr>
        <w:ind w:left="7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112B79"/>
    <w:multiLevelType w:val="hybridMultilevel"/>
    <w:tmpl w:val="90C0A7C2"/>
    <w:lvl w:ilvl="0" w:tplc="2702C9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792A73"/>
    <w:multiLevelType w:val="hybridMultilevel"/>
    <w:tmpl w:val="67D6D96C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03C63"/>
    <w:multiLevelType w:val="singleLevel"/>
    <w:tmpl w:val="B0121EB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3840BDE"/>
    <w:multiLevelType w:val="hybridMultilevel"/>
    <w:tmpl w:val="63D6744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87E0F"/>
    <w:multiLevelType w:val="hybridMultilevel"/>
    <w:tmpl w:val="BADAD9CA"/>
    <w:lvl w:ilvl="0" w:tplc="9684F4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16A0E"/>
    <w:multiLevelType w:val="hybridMultilevel"/>
    <w:tmpl w:val="F34E7D28"/>
    <w:lvl w:ilvl="0" w:tplc="B7027ACC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C1403F4"/>
    <w:multiLevelType w:val="hybridMultilevel"/>
    <w:tmpl w:val="88220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C53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6F18B5"/>
    <w:multiLevelType w:val="hybridMultilevel"/>
    <w:tmpl w:val="21D08C4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4B7EFE"/>
    <w:multiLevelType w:val="hybridMultilevel"/>
    <w:tmpl w:val="8730E57E"/>
    <w:lvl w:ilvl="0" w:tplc="EF9E01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A13784F"/>
    <w:multiLevelType w:val="hybridMultilevel"/>
    <w:tmpl w:val="17E02EB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2499A"/>
    <w:multiLevelType w:val="hybridMultilevel"/>
    <w:tmpl w:val="95382E0E"/>
    <w:lvl w:ilvl="0" w:tplc="B7027ACC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F6DB8"/>
    <w:multiLevelType w:val="hybridMultilevel"/>
    <w:tmpl w:val="0B18F8F2"/>
    <w:lvl w:ilvl="0" w:tplc="0000000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F08C5"/>
    <w:multiLevelType w:val="hybridMultilevel"/>
    <w:tmpl w:val="9B021148"/>
    <w:lvl w:ilvl="0" w:tplc="505668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1B4F16"/>
    <w:multiLevelType w:val="singleLevel"/>
    <w:tmpl w:val="3E90A762"/>
    <w:lvl w:ilvl="0">
      <w:start w:val="1"/>
      <w:numFmt w:val="decimal"/>
      <w:lvlText w:val="%1.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6" w15:restartNumberingAfterBreak="0">
    <w:nsid w:val="572A2B6C"/>
    <w:multiLevelType w:val="hybridMultilevel"/>
    <w:tmpl w:val="61E63EDC"/>
    <w:lvl w:ilvl="0" w:tplc="9EFE20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E2552"/>
    <w:multiLevelType w:val="hybridMultilevel"/>
    <w:tmpl w:val="771CF380"/>
    <w:lvl w:ilvl="0" w:tplc="179AC4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FF8034F"/>
    <w:multiLevelType w:val="multilevel"/>
    <w:tmpl w:val="D280119A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6406D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AB76CE"/>
    <w:multiLevelType w:val="hybridMultilevel"/>
    <w:tmpl w:val="36BAFB1A"/>
    <w:lvl w:ilvl="0" w:tplc="63181E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93CEF"/>
    <w:multiLevelType w:val="hybridMultilevel"/>
    <w:tmpl w:val="3A229F7A"/>
    <w:lvl w:ilvl="0" w:tplc="ABBA7B0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99EC718">
      <w:start w:val="1"/>
      <w:numFmt w:val="decimal"/>
      <w:lvlText w:val="%2."/>
      <w:lvlJc w:val="left"/>
      <w:pPr>
        <w:ind w:left="2025" w:hanging="94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2B21FA"/>
    <w:multiLevelType w:val="hybridMultilevel"/>
    <w:tmpl w:val="3EF6DC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17546769">
    <w:abstractNumId w:val="31"/>
  </w:num>
  <w:num w:numId="2" w16cid:durableId="1391732599">
    <w:abstractNumId w:val="6"/>
  </w:num>
  <w:num w:numId="3" w16cid:durableId="80444601">
    <w:abstractNumId w:val="7"/>
  </w:num>
  <w:num w:numId="4" w16cid:durableId="1446120659">
    <w:abstractNumId w:val="0"/>
    <w:lvlOverride w:ilvl="0">
      <w:lvl w:ilvl="0"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5" w16cid:durableId="1474178154">
    <w:abstractNumId w:val="12"/>
  </w:num>
  <w:num w:numId="6" w16cid:durableId="1708867198">
    <w:abstractNumId w:val="22"/>
  </w:num>
  <w:num w:numId="7" w16cid:durableId="1664511145">
    <w:abstractNumId w:val="13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8" w16cid:durableId="951591645">
    <w:abstractNumId w:val="20"/>
  </w:num>
  <w:num w:numId="9" w16cid:durableId="1200170477">
    <w:abstractNumId w:val="28"/>
    <w:lvlOverride w:ilvl="0">
      <w:startOverride w:val="1"/>
    </w:lvlOverride>
  </w:num>
  <w:num w:numId="10" w16cid:durableId="724841364">
    <w:abstractNumId w:val="23"/>
  </w:num>
  <w:num w:numId="11" w16cid:durableId="1018048926">
    <w:abstractNumId w:val="15"/>
    <w:lvlOverride w:ilvl="0">
      <w:startOverride w:val="1"/>
    </w:lvlOverride>
  </w:num>
  <w:num w:numId="12" w16cid:durableId="2132551695">
    <w:abstractNumId w:val="4"/>
  </w:num>
  <w:num w:numId="13" w16cid:durableId="2112316938">
    <w:abstractNumId w:val="18"/>
  </w:num>
  <w:num w:numId="14" w16cid:durableId="28801016">
    <w:abstractNumId w:val="15"/>
  </w:num>
  <w:num w:numId="15" w16cid:durableId="359480365">
    <w:abstractNumId w:val="32"/>
  </w:num>
  <w:num w:numId="16" w16cid:durableId="549659112">
    <w:abstractNumId w:val="2"/>
  </w:num>
  <w:num w:numId="17" w16cid:durableId="1835492329">
    <w:abstractNumId w:val="25"/>
    <w:lvlOverride w:ilvl="0">
      <w:startOverride w:val="1"/>
    </w:lvlOverride>
  </w:num>
  <w:num w:numId="18" w16cid:durableId="2057046343">
    <w:abstractNumId w:val="9"/>
    <w:lvlOverride w:ilvl="0">
      <w:startOverride w:val="1"/>
    </w:lvlOverride>
  </w:num>
  <w:num w:numId="19" w16cid:durableId="2028090976">
    <w:abstractNumId w:val="27"/>
  </w:num>
  <w:num w:numId="20" w16cid:durableId="1894153952">
    <w:abstractNumId w:val="29"/>
  </w:num>
  <w:num w:numId="21" w16cid:durableId="669916634">
    <w:abstractNumId w:val="16"/>
  </w:num>
  <w:num w:numId="22" w16cid:durableId="2130587175">
    <w:abstractNumId w:val="1"/>
  </w:num>
  <w:num w:numId="23" w16cid:durableId="1529677624">
    <w:abstractNumId w:val="24"/>
  </w:num>
  <w:num w:numId="24" w16cid:durableId="192882800">
    <w:abstractNumId w:val="26"/>
  </w:num>
  <w:num w:numId="25" w16cid:durableId="253636094">
    <w:abstractNumId w:val="11"/>
  </w:num>
  <w:num w:numId="26" w16cid:durableId="1507788529">
    <w:abstractNumId w:val="19"/>
  </w:num>
  <w:num w:numId="27" w16cid:durableId="2129547380">
    <w:abstractNumId w:val="30"/>
  </w:num>
  <w:num w:numId="28" w16cid:durableId="74328538">
    <w:abstractNumId w:val="3"/>
  </w:num>
  <w:num w:numId="29" w16cid:durableId="1952201597">
    <w:abstractNumId w:val="23"/>
  </w:num>
  <w:num w:numId="30" w16cid:durableId="190109590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8976570">
    <w:abstractNumId w:val="8"/>
  </w:num>
  <w:num w:numId="32" w16cid:durableId="946500197">
    <w:abstractNumId w:val="21"/>
  </w:num>
  <w:num w:numId="33" w16cid:durableId="1503162710">
    <w:abstractNumId w:val="10"/>
  </w:num>
  <w:num w:numId="34" w16cid:durableId="2102337002">
    <w:abstractNumId w:val="17"/>
  </w:num>
  <w:num w:numId="35" w16cid:durableId="537815428">
    <w:abstractNumId w:val="14"/>
  </w:num>
  <w:num w:numId="36" w16cid:durableId="9564441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799"/>
    <w:rsid w:val="001935F9"/>
    <w:rsid w:val="00195B6A"/>
    <w:rsid w:val="00201695"/>
    <w:rsid w:val="00216841"/>
    <w:rsid w:val="002478D7"/>
    <w:rsid w:val="00272B76"/>
    <w:rsid w:val="0033230C"/>
    <w:rsid w:val="00384ACB"/>
    <w:rsid w:val="004875FD"/>
    <w:rsid w:val="00524ACF"/>
    <w:rsid w:val="00555655"/>
    <w:rsid w:val="005916F1"/>
    <w:rsid w:val="005A1799"/>
    <w:rsid w:val="006A7EEA"/>
    <w:rsid w:val="006F3735"/>
    <w:rsid w:val="00712340"/>
    <w:rsid w:val="007D1E5A"/>
    <w:rsid w:val="007F54F9"/>
    <w:rsid w:val="008B0BF6"/>
    <w:rsid w:val="008D4450"/>
    <w:rsid w:val="008D78B9"/>
    <w:rsid w:val="00903949"/>
    <w:rsid w:val="009647E3"/>
    <w:rsid w:val="009B1124"/>
    <w:rsid w:val="009F07E9"/>
    <w:rsid w:val="00A34283"/>
    <w:rsid w:val="00AB372D"/>
    <w:rsid w:val="00B41E8D"/>
    <w:rsid w:val="00B92151"/>
    <w:rsid w:val="00B92EB7"/>
    <w:rsid w:val="00BA7E5D"/>
    <w:rsid w:val="00CB202E"/>
    <w:rsid w:val="00CB63E0"/>
    <w:rsid w:val="00CF0584"/>
    <w:rsid w:val="00CF2B1E"/>
    <w:rsid w:val="00D50562"/>
    <w:rsid w:val="00D93525"/>
    <w:rsid w:val="00DE16B8"/>
    <w:rsid w:val="00E403C5"/>
    <w:rsid w:val="00EB6288"/>
    <w:rsid w:val="00ED34BF"/>
    <w:rsid w:val="00EF136A"/>
    <w:rsid w:val="00F16C8C"/>
    <w:rsid w:val="00F91DDF"/>
    <w:rsid w:val="00FB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C60BD"/>
  <w15:docId w15:val="{B3C7216A-4448-4B24-ADCC-EC5A8045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1799"/>
    <w:pPr>
      <w:spacing w:after="0"/>
      <w:ind w:firstLine="709"/>
      <w:jc w:val="both"/>
    </w:pPr>
    <w:rPr>
      <w:rFonts w:ascii="Calibri" w:eastAsia="Calibri" w:hAnsi="Calibri" w:cs="Calibri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5A1799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5B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A1799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5A1799"/>
    <w:pPr>
      <w:ind w:left="720"/>
    </w:pPr>
    <w:rPr>
      <w:rFonts w:eastAsia="Times New Roman" w:cs="Times New Roman"/>
    </w:rPr>
  </w:style>
  <w:style w:type="paragraph" w:customStyle="1" w:styleId="Style5">
    <w:name w:val="Style5"/>
    <w:basedOn w:val="a0"/>
    <w:uiPriority w:val="99"/>
    <w:rsid w:val="005A1799"/>
    <w:pPr>
      <w:widowControl w:val="0"/>
      <w:autoSpaceDE w:val="0"/>
      <w:autoSpaceDN w:val="0"/>
      <w:adjustRightInd w:val="0"/>
      <w:spacing w:line="283" w:lineRule="exact"/>
      <w:ind w:firstLine="0"/>
    </w:pPr>
    <w:rPr>
      <w:rFonts w:ascii="Times New Roman" w:eastAsia="Times New Roman" w:hAnsi="Times New Roman" w:cs="Times New Roman"/>
      <w:lang w:eastAsia="ru-RU"/>
    </w:rPr>
  </w:style>
  <w:style w:type="paragraph" w:customStyle="1" w:styleId="Style1">
    <w:name w:val="Style1"/>
    <w:basedOn w:val="a0"/>
    <w:uiPriority w:val="99"/>
    <w:rsid w:val="005A179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Абзац списка Знак"/>
    <w:link w:val="a4"/>
    <w:uiPriority w:val="99"/>
    <w:locked/>
    <w:rsid w:val="005A1799"/>
    <w:rPr>
      <w:rFonts w:ascii="Calibri" w:eastAsia="Times New Roman" w:hAnsi="Calibri" w:cs="Times New Roman"/>
      <w:sz w:val="24"/>
      <w:szCs w:val="24"/>
    </w:rPr>
  </w:style>
  <w:style w:type="character" w:customStyle="1" w:styleId="FontStyle14">
    <w:name w:val="Font Style14"/>
    <w:uiPriority w:val="99"/>
    <w:rsid w:val="005A1799"/>
    <w:rPr>
      <w:rFonts w:ascii="Calibri" w:hAnsi="Calibri" w:cs="Calibri"/>
      <w:sz w:val="28"/>
      <w:szCs w:val="28"/>
    </w:rPr>
  </w:style>
  <w:style w:type="paragraph" w:styleId="a6">
    <w:name w:val="Block Text"/>
    <w:basedOn w:val="a0"/>
    <w:uiPriority w:val="99"/>
    <w:semiHidden/>
    <w:rsid w:val="005A1799"/>
    <w:pPr>
      <w:spacing w:line="240" w:lineRule="auto"/>
      <w:ind w:left="57" w:right="57" w:firstLine="720"/>
    </w:pPr>
    <w:rPr>
      <w:rFonts w:ascii="Times New Roman" w:eastAsia="Times New Roman" w:hAnsi="Times New Roman" w:cs="Times New Roman"/>
      <w:lang w:eastAsia="ru-RU"/>
    </w:rPr>
  </w:style>
  <w:style w:type="paragraph" w:styleId="a7">
    <w:name w:val="No Spacing"/>
    <w:uiPriority w:val="99"/>
    <w:qFormat/>
    <w:rsid w:val="005A17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2">
    <w:name w:val="Style2"/>
    <w:basedOn w:val="a0"/>
    <w:uiPriority w:val="99"/>
    <w:rsid w:val="005A1799"/>
    <w:pPr>
      <w:widowControl w:val="0"/>
      <w:autoSpaceDE w:val="0"/>
      <w:autoSpaceDN w:val="0"/>
      <w:adjustRightInd w:val="0"/>
      <w:spacing w:line="290" w:lineRule="exact"/>
      <w:ind w:firstLine="514"/>
    </w:pPr>
    <w:rPr>
      <w:rFonts w:ascii="Times New Roman" w:eastAsia="Times New Roman" w:hAnsi="Times New Roman" w:cs="Times New Roman"/>
      <w:lang w:eastAsia="ru-RU"/>
    </w:rPr>
  </w:style>
  <w:style w:type="paragraph" w:customStyle="1" w:styleId="Style6">
    <w:name w:val="Style6"/>
    <w:basedOn w:val="a0"/>
    <w:rsid w:val="005A179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Style7">
    <w:name w:val="Style7"/>
    <w:basedOn w:val="a0"/>
    <w:uiPriority w:val="99"/>
    <w:rsid w:val="005A1799"/>
    <w:pPr>
      <w:widowControl w:val="0"/>
      <w:autoSpaceDE w:val="0"/>
      <w:autoSpaceDN w:val="0"/>
      <w:adjustRightInd w:val="0"/>
      <w:spacing w:line="288" w:lineRule="exact"/>
      <w:ind w:firstLine="581"/>
      <w:jc w:val="left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54">
    <w:name w:val="Font Style54"/>
    <w:rsid w:val="005A17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6">
    <w:name w:val="Font Style56"/>
    <w:uiPriority w:val="99"/>
    <w:rsid w:val="005A1799"/>
    <w:rPr>
      <w:rFonts w:ascii="Times New Roman" w:hAnsi="Times New Roman" w:cs="Times New Roman"/>
      <w:sz w:val="22"/>
      <w:szCs w:val="22"/>
    </w:rPr>
  </w:style>
  <w:style w:type="character" w:styleId="a8">
    <w:name w:val="Hyperlink"/>
    <w:basedOn w:val="a1"/>
    <w:uiPriority w:val="99"/>
    <w:rsid w:val="005A1799"/>
    <w:rPr>
      <w:color w:val="0000FF"/>
      <w:u w:val="single"/>
    </w:rPr>
  </w:style>
  <w:style w:type="character" w:customStyle="1" w:styleId="a9">
    <w:name w:val="Основной текст_"/>
    <w:link w:val="11"/>
    <w:locked/>
    <w:rsid w:val="005A1799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0"/>
    <w:link w:val="a9"/>
    <w:rsid w:val="005A1799"/>
    <w:pPr>
      <w:shd w:val="clear" w:color="auto" w:fill="FFFFFF"/>
      <w:spacing w:before="300" w:after="480" w:line="240" w:lineRule="exact"/>
      <w:ind w:hanging="340"/>
      <w:jc w:val="left"/>
    </w:pPr>
    <w:rPr>
      <w:rFonts w:ascii="Times New Roman" w:eastAsiaTheme="minorHAnsi" w:hAnsi="Times New Roman" w:cstheme="minorBidi"/>
      <w:sz w:val="22"/>
      <w:szCs w:val="22"/>
    </w:rPr>
  </w:style>
  <w:style w:type="character" w:customStyle="1" w:styleId="31">
    <w:name w:val="Основной текст (3)_"/>
    <w:link w:val="32"/>
    <w:locked/>
    <w:rsid w:val="005A1799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5A1799"/>
    <w:pPr>
      <w:shd w:val="clear" w:color="auto" w:fill="FFFFFF"/>
      <w:spacing w:line="250" w:lineRule="exact"/>
      <w:ind w:hanging="300"/>
    </w:pPr>
    <w:rPr>
      <w:rFonts w:ascii="Times New Roman" w:eastAsiaTheme="minorHAnsi" w:hAnsi="Times New Roman" w:cstheme="minorBidi"/>
      <w:sz w:val="22"/>
      <w:szCs w:val="22"/>
    </w:rPr>
  </w:style>
  <w:style w:type="character" w:customStyle="1" w:styleId="aa">
    <w:name w:val="Основной текст + Полужирный"/>
    <w:rsid w:val="005A17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ab">
    <w:name w:val="Balloon Text"/>
    <w:basedOn w:val="a0"/>
    <w:link w:val="ac"/>
    <w:uiPriority w:val="99"/>
    <w:semiHidden/>
    <w:unhideWhenUsed/>
    <w:rsid w:val="005A17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5A1799"/>
    <w:rPr>
      <w:rFonts w:ascii="Tahoma" w:eastAsia="Calibri" w:hAnsi="Tahoma" w:cs="Tahoma"/>
      <w:sz w:val="16"/>
      <w:szCs w:val="16"/>
    </w:rPr>
  </w:style>
  <w:style w:type="paragraph" w:customStyle="1" w:styleId="12">
    <w:name w:val="Без интервала1"/>
    <w:rsid w:val="00D50562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95B6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ntStyle395">
    <w:name w:val="Font Style395"/>
    <w:basedOn w:val="a1"/>
    <w:rsid w:val="00195B6A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a">
    <w:name w:val="НОМЕРА"/>
    <w:basedOn w:val="ad"/>
    <w:link w:val="ae"/>
    <w:uiPriority w:val="99"/>
    <w:rsid w:val="00195B6A"/>
    <w:pPr>
      <w:numPr>
        <w:numId w:val="11"/>
      </w:numPr>
      <w:spacing w:line="240" w:lineRule="auto"/>
    </w:pPr>
    <w:rPr>
      <w:rFonts w:ascii="Arial Narrow" w:hAnsi="Arial Narrow"/>
      <w:sz w:val="18"/>
      <w:szCs w:val="18"/>
    </w:rPr>
  </w:style>
  <w:style w:type="character" w:customStyle="1" w:styleId="ae">
    <w:name w:val="НОМЕРА Знак"/>
    <w:link w:val="a"/>
    <w:uiPriority w:val="99"/>
    <w:locked/>
    <w:rsid w:val="00195B6A"/>
    <w:rPr>
      <w:rFonts w:ascii="Arial Narrow" w:eastAsia="Calibri" w:hAnsi="Arial Narrow" w:cs="Times New Roman"/>
      <w:sz w:val="18"/>
      <w:szCs w:val="18"/>
    </w:rPr>
  </w:style>
  <w:style w:type="paragraph" w:styleId="ad">
    <w:name w:val="Normal (Web)"/>
    <w:basedOn w:val="a0"/>
    <w:uiPriority w:val="99"/>
    <w:semiHidden/>
    <w:unhideWhenUsed/>
    <w:rsid w:val="00195B6A"/>
    <w:rPr>
      <w:rFonts w:ascii="Times New Roman" w:hAnsi="Times New Roman" w:cs="Times New Roman"/>
    </w:rPr>
  </w:style>
  <w:style w:type="character" w:styleId="af">
    <w:name w:val="Placeholder Text"/>
    <w:basedOn w:val="a1"/>
    <w:uiPriority w:val="99"/>
    <w:semiHidden/>
    <w:rsid w:val="00B41E8D"/>
    <w:rPr>
      <w:color w:val="808080"/>
    </w:rPr>
  </w:style>
  <w:style w:type="table" w:customStyle="1" w:styleId="13">
    <w:name w:val="Сетка таблицы1"/>
    <w:basedOn w:val="a2"/>
    <w:next w:val="af0"/>
    <w:uiPriority w:val="39"/>
    <w:rsid w:val="00AB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2"/>
    <w:uiPriority w:val="39"/>
    <w:unhideWhenUsed/>
    <w:rsid w:val="00AB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9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10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Microsoft Office User</cp:lastModifiedBy>
  <cp:revision>21</cp:revision>
  <cp:lastPrinted>2022-10-09T11:44:00Z</cp:lastPrinted>
  <dcterms:created xsi:type="dcterms:W3CDTF">2019-09-14T19:59:00Z</dcterms:created>
  <dcterms:modified xsi:type="dcterms:W3CDTF">2023-09-14T12:58:00Z</dcterms:modified>
</cp:coreProperties>
</file>