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5DAF" w14:textId="77777777" w:rsidR="004D0BDD" w:rsidRPr="002F741E" w:rsidRDefault="004D0BDD" w:rsidP="004D0BD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2F741E" w:rsidRPr="002F741E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2F741E">
        <w:rPr>
          <w:rFonts w:ascii="Times New Roman" w:hAnsi="Times New Roman"/>
          <w:b/>
          <w:sz w:val="24"/>
          <w:szCs w:val="24"/>
        </w:rPr>
        <w:t xml:space="preserve">  </w:t>
      </w:r>
      <w:r w:rsidRPr="002F741E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14:paraId="68AEC3FC" w14:textId="77777777" w:rsidR="004D0BDD" w:rsidRPr="002F741E" w:rsidRDefault="004D0BDD" w:rsidP="004D0BD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14:paraId="13A18A58" w14:textId="77777777" w:rsidR="004D0BDD" w:rsidRPr="002F741E" w:rsidRDefault="004D0BDD" w:rsidP="004D0BD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000000"/>
          <w:sz w:val="24"/>
          <w:szCs w:val="24"/>
        </w:rPr>
        <w:t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14:paraId="374505BF" w14:textId="77777777" w:rsidR="004D0BDD" w:rsidRPr="002F741E" w:rsidRDefault="004D0BDD" w:rsidP="004D0BD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000000"/>
          <w:sz w:val="24"/>
          <w:szCs w:val="24"/>
        </w:rPr>
        <w:t>Настоящая Программа обеспечивает:</w:t>
      </w:r>
    </w:p>
    <w:p w14:paraId="6DFA3791" w14:textId="77777777" w:rsidR="004D0BDD" w:rsidRPr="002F741E" w:rsidRDefault="004D0BDD" w:rsidP="004D0BD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000000"/>
          <w:sz w:val="24"/>
          <w:szCs w:val="24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14:paraId="3332A4F2" w14:textId="77777777" w:rsidR="004D0BDD" w:rsidRPr="002F741E" w:rsidRDefault="004D0BDD" w:rsidP="004D0BD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000000"/>
          <w:sz w:val="24"/>
          <w:szCs w:val="24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14:paraId="38EEA7B7" w14:textId="77777777" w:rsidR="004D0BDD" w:rsidRPr="002F741E" w:rsidRDefault="004D0BDD" w:rsidP="004D0BD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000000"/>
          <w:sz w:val="24"/>
          <w:szCs w:val="24"/>
        </w:rPr>
        <w:t>возможность выработки и закрепления у обучающихся умений и навыков, необходимых для последующей жизни;</w:t>
      </w:r>
    </w:p>
    <w:p w14:paraId="36A4DC1E" w14:textId="77777777" w:rsidR="004D0BDD" w:rsidRPr="002F741E" w:rsidRDefault="004D0BDD" w:rsidP="004D0BD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000000"/>
          <w:sz w:val="24"/>
          <w:szCs w:val="24"/>
        </w:rPr>
        <w:t>выработку практико-ориентированных компетенций, соответствующих потребностям современности;</w:t>
      </w:r>
    </w:p>
    <w:p w14:paraId="6D9D2D0F" w14:textId="77777777" w:rsidR="004D0BDD" w:rsidRPr="002F741E" w:rsidRDefault="004D0BDD" w:rsidP="004D0BD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000000"/>
          <w:sz w:val="24"/>
          <w:szCs w:val="24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14:paraId="41D68133" w14:textId="77777777" w:rsidR="004D0BDD" w:rsidRPr="002F741E" w:rsidRDefault="004D0BDD" w:rsidP="004D0BD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000000"/>
          <w:sz w:val="24"/>
          <w:szCs w:val="24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14:paraId="5D2758F8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2F741E">
        <w:rPr>
          <w:rFonts w:ascii="Times New Roman" w:eastAsia="Calibri" w:hAnsi="Times New Roman"/>
          <w:sz w:val="24"/>
          <w:szCs w:val="24"/>
          <w:lang w:eastAsia="en-US"/>
        </w:rPr>
        <w:t>Модуль 1.</w:t>
      </w:r>
      <w:r w:rsidRPr="002F741E">
        <w:rPr>
          <w:rFonts w:ascii="Times New Roman" w:eastAsia="Calibri" w:hAnsi="Times New Roman"/>
          <w:b/>
          <w:iCs/>
          <w:sz w:val="24"/>
          <w:szCs w:val="24"/>
          <w:lang w:eastAsia="en-US"/>
        </w:rPr>
        <w:t xml:space="preserve"> </w:t>
      </w:r>
      <w:r w:rsidRPr="002F741E">
        <w:rPr>
          <w:rFonts w:ascii="Times New Roman" w:eastAsia="Calibri" w:hAnsi="Times New Roman"/>
          <w:iCs/>
          <w:sz w:val="24"/>
          <w:szCs w:val="24"/>
          <w:lang w:eastAsia="en-US"/>
        </w:rPr>
        <w:t>Культура безопасности жизнедеятельности в современном обществе</w:t>
      </w:r>
    </w:p>
    <w:p w14:paraId="498CFAF5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2F741E">
        <w:rPr>
          <w:rFonts w:ascii="Times New Roman" w:eastAsia="Calibri" w:hAnsi="Times New Roman"/>
          <w:sz w:val="24"/>
          <w:szCs w:val="24"/>
          <w:lang w:eastAsia="en-US"/>
        </w:rPr>
        <w:t>Модуль 2.</w:t>
      </w:r>
      <w:r w:rsidRPr="002F741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«Здоровье и как его сохранить»</w:t>
      </w:r>
    </w:p>
    <w:p w14:paraId="4084732D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2F741E">
        <w:rPr>
          <w:rFonts w:ascii="Times New Roman" w:eastAsia="Calibri" w:hAnsi="Times New Roman"/>
          <w:sz w:val="24"/>
          <w:szCs w:val="24"/>
          <w:lang w:eastAsia="en-US"/>
        </w:rPr>
        <w:t>Модуль 3. «Безопасность  на транспорте»</w:t>
      </w:r>
    </w:p>
    <w:p w14:paraId="34436DF3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2F741E">
        <w:rPr>
          <w:rFonts w:ascii="Times New Roman" w:eastAsia="Calibri" w:hAnsi="Times New Roman"/>
          <w:sz w:val="24"/>
          <w:szCs w:val="24"/>
          <w:lang w:eastAsia="en-US"/>
        </w:rPr>
        <w:t>Модуль 4. «Безопасность в быту»</w:t>
      </w:r>
    </w:p>
    <w:p w14:paraId="19DDCCA3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2F741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Модуль 5. «Безопасность в социуме»</w:t>
      </w:r>
    </w:p>
    <w:p w14:paraId="6D003605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2F741E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Модуль 6.«Основы противодействия экстремизму и терроризму»</w:t>
      </w:r>
    </w:p>
    <w:p w14:paraId="3C254F7C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2F741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Модуль 7.</w:t>
      </w:r>
      <w:r w:rsidRPr="002F741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«Безопасность в информационном пространстве»</w:t>
      </w:r>
    </w:p>
    <w:p w14:paraId="7E6710A6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hAnsi="Times New Roman"/>
          <w:bCs/>
          <w:sz w:val="24"/>
          <w:szCs w:val="24"/>
        </w:rPr>
      </w:pPr>
      <w:r w:rsidRPr="002F741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Модуль 8.</w:t>
      </w:r>
      <w:r w:rsidRPr="002F741E">
        <w:rPr>
          <w:rFonts w:ascii="Times New Roman" w:eastAsia="Calibri" w:hAnsi="Times New Roman"/>
          <w:sz w:val="24"/>
          <w:szCs w:val="24"/>
          <w:lang w:eastAsia="en-US"/>
        </w:rPr>
        <w:t xml:space="preserve"> «Безопасность в природной среде»</w:t>
      </w:r>
    </w:p>
    <w:p w14:paraId="52F6B0E1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hAnsi="Times New Roman"/>
          <w:bCs/>
          <w:sz w:val="24"/>
          <w:szCs w:val="24"/>
        </w:rPr>
      </w:pPr>
      <w:r w:rsidRPr="002F741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Модуль 9.</w:t>
      </w:r>
      <w:r w:rsidRPr="002F741E">
        <w:rPr>
          <w:rFonts w:ascii="Times New Roman" w:eastAsia="Calibri" w:hAnsi="Times New Roman"/>
          <w:sz w:val="24"/>
          <w:szCs w:val="24"/>
          <w:lang w:eastAsia="en-US"/>
        </w:rPr>
        <w:t xml:space="preserve"> «Безопасность в чрезвычайных ситуациях       техногенного характера»</w:t>
      </w:r>
    </w:p>
    <w:p w14:paraId="5CEC9C40" w14:textId="77777777" w:rsidR="00A37570" w:rsidRPr="002F741E" w:rsidRDefault="00A37570" w:rsidP="00A37570">
      <w:pPr>
        <w:spacing w:before="100" w:beforeAutospacing="1" w:after="100" w:afterAutospacing="1" w:line="240" w:lineRule="auto"/>
        <w:rPr>
          <w:rFonts w:ascii="Times New Roman" w:hAnsi="Times New Roman"/>
          <w:bCs/>
          <w:sz w:val="24"/>
          <w:szCs w:val="24"/>
        </w:rPr>
      </w:pPr>
      <w:r w:rsidRPr="002F741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Модуль 10.</w:t>
      </w:r>
      <w:r w:rsidRPr="002F741E">
        <w:rPr>
          <w:rFonts w:ascii="Times New Roman" w:eastAsia="Calibri" w:hAnsi="Times New Roman"/>
          <w:sz w:val="24"/>
          <w:szCs w:val="24"/>
          <w:lang w:eastAsia="en-US"/>
        </w:rPr>
        <w:t xml:space="preserve"> «Основы медицинских знаний»</w:t>
      </w:r>
    </w:p>
    <w:p w14:paraId="7C332E65" w14:textId="77777777" w:rsidR="004D0BDD" w:rsidRPr="002F741E" w:rsidRDefault="004D0BDD" w:rsidP="004D0BD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000000"/>
          <w:sz w:val="24"/>
          <w:szCs w:val="24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14:paraId="5287CF27" w14:textId="77777777" w:rsidR="004D0BDD" w:rsidRPr="002F741E" w:rsidRDefault="004D0BDD" w:rsidP="00A375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22EBC0" w14:textId="77777777" w:rsidR="0054316D" w:rsidRPr="002F741E" w:rsidRDefault="0054316D" w:rsidP="0054316D">
      <w:pPr>
        <w:pStyle w:val="a3"/>
        <w:spacing w:after="0" w:line="274" w:lineRule="atLeast"/>
        <w:jc w:val="both"/>
        <w:rPr>
          <w:rFonts w:ascii="Times New Roman" w:hAnsi="Times New Roman"/>
          <w:sz w:val="24"/>
          <w:szCs w:val="24"/>
        </w:rPr>
      </w:pPr>
    </w:p>
    <w:p w14:paraId="39BB03C3" w14:textId="77777777" w:rsidR="0054316D" w:rsidRPr="002F741E" w:rsidRDefault="003C5993" w:rsidP="0054316D">
      <w:pPr>
        <w:pStyle w:val="a4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В 5</w:t>
      </w:r>
      <w:r w:rsidR="0054316D" w:rsidRPr="002F741E">
        <w:rPr>
          <w:rFonts w:ascii="Times New Roman" w:hAnsi="Times New Roman"/>
          <w:sz w:val="24"/>
          <w:szCs w:val="24"/>
        </w:rPr>
        <w:t>-м классе обучение ведется по учебнику «Основы безопасности жи</w:t>
      </w:r>
      <w:r w:rsidR="00C4104D" w:rsidRPr="002F741E">
        <w:rPr>
          <w:rFonts w:ascii="Times New Roman" w:hAnsi="Times New Roman"/>
          <w:sz w:val="24"/>
          <w:szCs w:val="24"/>
        </w:rPr>
        <w:t xml:space="preserve">знедеятельности» для учащихся 5 </w:t>
      </w:r>
      <w:r w:rsidR="0054316D" w:rsidRPr="002F741E">
        <w:rPr>
          <w:rFonts w:ascii="Times New Roman" w:hAnsi="Times New Roman"/>
          <w:sz w:val="24"/>
          <w:szCs w:val="24"/>
        </w:rPr>
        <w:t>класса под редакцией С.Н. Егорова -  М. Просвещение 2021 г.</w:t>
      </w:r>
    </w:p>
    <w:p w14:paraId="568C0F9A" w14:textId="77777777" w:rsidR="0054316D" w:rsidRPr="002F741E" w:rsidRDefault="0054316D" w:rsidP="0054316D">
      <w:pPr>
        <w:pStyle w:val="a3"/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63F76E3" w14:textId="77777777" w:rsidR="0054316D" w:rsidRPr="002F741E" w:rsidRDefault="0054316D" w:rsidP="0054316D">
      <w:pPr>
        <w:pStyle w:val="a3"/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F741E">
        <w:rPr>
          <w:rFonts w:ascii="Times New Roman" w:hAnsi="Times New Roman"/>
          <w:b/>
          <w:sz w:val="24"/>
          <w:szCs w:val="24"/>
        </w:rPr>
        <w:t xml:space="preserve">Цели </w:t>
      </w:r>
      <w:r w:rsidR="0073409F" w:rsidRPr="002F741E">
        <w:rPr>
          <w:rFonts w:ascii="Times New Roman" w:hAnsi="Times New Roman"/>
          <w:b/>
          <w:sz w:val="24"/>
          <w:szCs w:val="24"/>
        </w:rPr>
        <w:t>курса</w:t>
      </w:r>
      <w:r w:rsidRPr="002F741E">
        <w:rPr>
          <w:rFonts w:ascii="Times New Roman" w:hAnsi="Times New Roman"/>
          <w:b/>
          <w:sz w:val="24"/>
          <w:szCs w:val="24"/>
        </w:rPr>
        <w:t>:</w:t>
      </w:r>
    </w:p>
    <w:p w14:paraId="5BC0CA8A" w14:textId="77777777" w:rsidR="0054316D" w:rsidRPr="002F741E" w:rsidRDefault="0054316D" w:rsidP="0054316D">
      <w:pPr>
        <w:pStyle w:val="a3"/>
        <w:numPr>
          <w:ilvl w:val="0"/>
          <w:numId w:val="3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научить обучающихся предвидеть опасность, по возможности её избегать, при необходимости действовать со знанием дела.</w:t>
      </w:r>
    </w:p>
    <w:p w14:paraId="0E26F570" w14:textId="77777777" w:rsidR="0054316D" w:rsidRPr="002F741E" w:rsidRDefault="0054316D" w:rsidP="0054316D">
      <w:pPr>
        <w:pStyle w:val="a3"/>
        <w:numPr>
          <w:ilvl w:val="0"/>
          <w:numId w:val="3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усвоение обучающимися правил безопасного поведения в чрезвычайных ситуациях природного, техногенного и социального характера;</w:t>
      </w:r>
    </w:p>
    <w:p w14:paraId="07A29359" w14:textId="77777777" w:rsidR="0054316D" w:rsidRPr="002F741E" w:rsidRDefault="0054316D" w:rsidP="0054316D">
      <w:pPr>
        <w:pStyle w:val="a3"/>
        <w:numPr>
          <w:ilvl w:val="0"/>
          <w:numId w:val="3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понимание ими важности укрепления, сохранения и защиты своего здоровья как личной и общественной ценности;</w:t>
      </w:r>
    </w:p>
    <w:p w14:paraId="02FB5FA7" w14:textId="77777777" w:rsidR="0054316D" w:rsidRPr="002F741E" w:rsidRDefault="0054316D" w:rsidP="0054316D">
      <w:pPr>
        <w:pStyle w:val="a3"/>
        <w:numPr>
          <w:ilvl w:val="0"/>
          <w:numId w:val="3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уяснение и принятие обучающимися достижений гражданского общества: права человека, правовое государство, семейные ценности, справедливость и ответственность органов власти;</w:t>
      </w:r>
    </w:p>
    <w:p w14:paraId="0091447E" w14:textId="77777777" w:rsidR="0054316D" w:rsidRPr="002F741E" w:rsidRDefault="0054316D" w:rsidP="0054316D">
      <w:pPr>
        <w:pStyle w:val="a3"/>
        <w:numPr>
          <w:ilvl w:val="0"/>
          <w:numId w:val="3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антиэкстремистское и антитеррористическое мышление, и поведение учащихся, их нетерпимость к действиям и намерениям, представляющим угрозу для жизни человека;</w:t>
      </w:r>
    </w:p>
    <w:p w14:paraId="5FFD3971" w14:textId="77777777" w:rsidR="0054316D" w:rsidRPr="002F741E" w:rsidRDefault="0054316D" w:rsidP="0054316D">
      <w:pPr>
        <w:pStyle w:val="a3"/>
        <w:numPr>
          <w:ilvl w:val="0"/>
          <w:numId w:val="3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 xml:space="preserve"> отрицательное отношение учащихся к приему психоактивных веществ, в том числе наркотиков, табакокурению и употреблению алкогольных напитков;</w:t>
      </w:r>
    </w:p>
    <w:p w14:paraId="10918036" w14:textId="77777777" w:rsidR="0054316D" w:rsidRPr="002F741E" w:rsidRDefault="0054316D" w:rsidP="0054316D">
      <w:pPr>
        <w:pStyle w:val="a3"/>
        <w:numPr>
          <w:ilvl w:val="0"/>
          <w:numId w:val="3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lastRenderedPageBreak/>
        <w:t>готовность и стремление учащихся к нравственному самосовершенствованию.</w:t>
      </w:r>
    </w:p>
    <w:p w14:paraId="38F04806" w14:textId="77777777" w:rsidR="0054316D" w:rsidRPr="002F741E" w:rsidRDefault="00625219" w:rsidP="003568C5">
      <w:pPr>
        <w:pStyle w:val="a3"/>
        <w:shd w:val="clear" w:color="auto" w:fill="FFFFFF"/>
        <w:spacing w:after="0"/>
        <w:ind w:left="780"/>
        <w:jc w:val="both"/>
        <w:rPr>
          <w:rFonts w:ascii="Times New Roman" w:hAnsi="Times New Roman"/>
          <w:b/>
          <w:sz w:val="24"/>
          <w:szCs w:val="24"/>
        </w:rPr>
      </w:pPr>
      <w:r w:rsidRPr="002F741E"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 w:rsidR="00DC1A5B" w:rsidRPr="002F741E">
        <w:rPr>
          <w:rFonts w:ascii="Times New Roman" w:hAnsi="Times New Roman"/>
          <w:b/>
          <w:sz w:val="24"/>
          <w:szCs w:val="24"/>
        </w:rPr>
        <w:t xml:space="preserve">Место </w:t>
      </w:r>
      <w:r w:rsidRPr="002F741E">
        <w:rPr>
          <w:rFonts w:ascii="Times New Roman" w:hAnsi="Times New Roman"/>
          <w:b/>
          <w:sz w:val="24"/>
          <w:szCs w:val="24"/>
        </w:rPr>
        <w:t>предмета в учебном плане</w:t>
      </w:r>
    </w:p>
    <w:p w14:paraId="7507CEB1" w14:textId="359DB012" w:rsidR="0054316D" w:rsidRPr="002F741E" w:rsidRDefault="0073409F" w:rsidP="0054316D">
      <w:pPr>
        <w:spacing w:after="0" w:line="240" w:lineRule="auto"/>
        <w:ind w:right="269" w:firstLine="567"/>
        <w:jc w:val="both"/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2F741E">
        <w:rPr>
          <w:rFonts w:ascii="Times New Roman" w:eastAsia="Calibri" w:hAnsi="Times New Roman"/>
          <w:sz w:val="24"/>
          <w:szCs w:val="24"/>
          <w:lang w:eastAsia="en-US"/>
        </w:rPr>
        <w:t xml:space="preserve">Учебный предмет «Основы безопасности жизнедеятельности» согласно Учебному плану школы, изучается  в 5 классе на базовом уровне,  рассчитан на </w:t>
      </w:r>
      <w:r w:rsidR="002F741E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2115FB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2F741E">
        <w:rPr>
          <w:rFonts w:ascii="Times New Roman" w:eastAsia="Calibri" w:hAnsi="Times New Roman"/>
          <w:sz w:val="24"/>
          <w:szCs w:val="24"/>
          <w:lang w:eastAsia="en-US"/>
        </w:rPr>
        <w:t xml:space="preserve"> часов</w:t>
      </w:r>
      <w:r w:rsidR="004D0BDD" w:rsidRPr="002F741E">
        <w:rPr>
          <w:rFonts w:ascii="Times New Roman" w:eastAsia="Calibri" w:hAnsi="Times New Roman"/>
          <w:sz w:val="24"/>
          <w:szCs w:val="24"/>
          <w:lang w:eastAsia="en-US"/>
        </w:rPr>
        <w:t xml:space="preserve"> ( 1  час в  неделю</w:t>
      </w:r>
      <w:r w:rsidRPr="002F741E">
        <w:rPr>
          <w:rFonts w:ascii="Times New Roman" w:eastAsia="Calibri" w:hAnsi="Times New Roman"/>
          <w:sz w:val="24"/>
          <w:szCs w:val="24"/>
          <w:lang w:eastAsia="en-US"/>
        </w:rPr>
        <w:t>). При необходимости допускается  интеграция форм обучения, например, очного  и электронного обучения   с использованием дистанционных образовательных технологий.</w:t>
      </w:r>
    </w:p>
    <w:p w14:paraId="47914533" w14:textId="77777777" w:rsidR="008B0B44" w:rsidRPr="002F741E" w:rsidRDefault="008B0B44" w:rsidP="0054316D">
      <w:pPr>
        <w:spacing w:after="0" w:line="240" w:lineRule="auto"/>
        <w:ind w:right="269"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2B189AC2" w14:textId="77777777" w:rsidR="0054316D" w:rsidRPr="002F741E" w:rsidRDefault="0054316D" w:rsidP="0054316D">
      <w:pPr>
        <w:spacing w:after="0" w:line="240" w:lineRule="auto"/>
        <w:ind w:right="269"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69F5C729" w14:textId="77777777" w:rsidR="00A37570" w:rsidRPr="002F741E" w:rsidRDefault="008B0B44" w:rsidP="00A37570">
      <w:pPr>
        <w:rPr>
          <w:rFonts w:ascii="Times New Roman" w:eastAsia="Calibri" w:hAnsi="Times New Roman"/>
          <w:b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D859AA" w:rsidRPr="002F741E">
        <w:rPr>
          <w:rFonts w:ascii="Times New Roman" w:hAnsi="Times New Roman"/>
          <w:b/>
          <w:bCs/>
          <w:sz w:val="24"/>
          <w:szCs w:val="24"/>
        </w:rPr>
        <w:t xml:space="preserve">               </w:t>
      </w:r>
      <w:r w:rsidR="00A37570" w:rsidRPr="002F741E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</w:t>
      </w:r>
      <w:r w:rsidR="00A37570" w:rsidRPr="002F741E">
        <w:rPr>
          <w:rFonts w:ascii="Times New Roman" w:eastAsia="Calibri" w:hAnsi="Times New Roman"/>
          <w:b/>
          <w:sz w:val="24"/>
          <w:szCs w:val="24"/>
        </w:rPr>
        <w:t xml:space="preserve">  СОДЕРЖАНИЕ УЧЕБНОГО ПРЕДМЕТА </w:t>
      </w:r>
    </w:p>
    <w:p w14:paraId="14E66310" w14:textId="77777777" w:rsidR="00A37570" w:rsidRPr="002F741E" w:rsidRDefault="00A37570" w:rsidP="002F741E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 «КУЛЬТУРА БЕЗОПАСНОСТИ ЖИЗНЕДЕЯТЕЛЬНОСТИ В СОВРЕМЕННОМ ОБЩЕСТВЕ»</w:t>
      </w:r>
    </w:p>
    <w:p w14:paraId="65731741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Человек и его безопасность</w:t>
      </w:r>
    </w:p>
    <w:p w14:paraId="0B500C88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Опасности в жизни человека.</w:t>
      </w:r>
    </w:p>
    <w:p w14:paraId="18FD70CF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Опасные и чрезвычайные ситуации. Источники опасных ситуаций. Возникновение опасных ситуаций из-за человеческого фактора.</w:t>
      </w:r>
    </w:p>
    <w:p w14:paraId="4DDD7FE7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Основные правила безопасного поведения в различных ситуациях.</w:t>
      </w:r>
    </w:p>
    <w:p w14:paraId="45809E6E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Понятия «безопасность», «безопасность жизнедеятельности». Правила безопасности жизни. Краткие сведения о системе государственной защиты в области безопасности.</w:t>
      </w:r>
    </w:p>
    <w:p w14:paraId="724AAFCF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Разновидности чрезвычайных ситуаций.</w:t>
      </w:r>
    </w:p>
    <w:p w14:paraId="36478DD6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Понятие «чрезвычайная ситуация». Чрезвычайные ситуации природного характера. Чрезвычайные ситуации техногенного характера. Чрезвычайные ситуации социального характера.</w:t>
      </w:r>
    </w:p>
    <w:p w14:paraId="72192B79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 </w:t>
      </w:r>
    </w:p>
    <w:p w14:paraId="4AA5ADE7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 «ЗДОРОВЬЕ И КАК ЕГО СОХРАНИТЬ»</w:t>
      </w:r>
    </w:p>
    <w:p w14:paraId="510D54F4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Здоровье и факторы, влияющие на него</w:t>
      </w:r>
    </w:p>
    <w:p w14:paraId="0780ECE9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Что такое здоровье и здоровый образ жизни.</w:t>
      </w:r>
    </w:p>
    <w:p w14:paraId="780D5911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Определения понятий «здоровье», «здоровый образ жизни». Физическое здоровье. Духовное здоровье. Неразрывная связь физического и духовного здоровья.</w:t>
      </w:r>
    </w:p>
    <w:p w14:paraId="331EEABF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Как сохранить здоровье.</w:t>
      </w:r>
    </w:p>
    <w:p w14:paraId="442067BF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Режим дня. Отдых. Сон как важнейший признак здоровья. Правильная и неправильная осанка при ходьбе и при работе за письменным столом. Близорукость и дальнозоркость. Развитие физических качеств (сила, быстрота, выносливость). Малоподвижный образ жизни. Двигательная активность. Закаливание и закаливающие процедуры. Питание. Вода, белки, витамины, жиры, минеральные вещества, углеводы — необходимые элементы, требующиеся для развития организма.</w:t>
      </w:r>
    </w:p>
    <w:p w14:paraId="2A38D35E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Личная гигиена.</w:t>
      </w:r>
    </w:p>
    <w:p w14:paraId="611193D7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Определение понятия «гигиена». Уход за зубами. Уход за кожей.</w:t>
      </w:r>
    </w:p>
    <w:p w14:paraId="7A617F03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lastRenderedPageBreak/>
        <w:t>Выбор одежды по сезону. Правила гигиены на каждый день.</w:t>
      </w:r>
    </w:p>
    <w:p w14:paraId="0952831D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Предупреждение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вредных</w:t>
      </w:r>
      <w:r w:rsidRPr="002F741E"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привычек.</w:t>
      </w:r>
    </w:p>
    <w:p w14:paraId="3D7CAE1A" w14:textId="77777777" w:rsidR="00A37570" w:rsidRPr="002F741E" w:rsidRDefault="00A37570" w:rsidP="002F741E">
      <w:pPr>
        <w:spacing w:after="0" w:line="211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Вред табакокурения и употребления спиртных напитков. Негативное отношение к приёму наркотических и токсикоманических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веществ.</w:t>
      </w:r>
    </w:p>
    <w:p w14:paraId="732FE89E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Основные</w:t>
      </w:r>
      <w:r w:rsidRPr="002F741E"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правила</w:t>
      </w:r>
      <w:r w:rsidRPr="002F741E"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здорового</w:t>
      </w:r>
      <w:r w:rsidRPr="002F741E"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образа</w:t>
      </w:r>
      <w:r w:rsidRPr="002F741E"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жизни.</w:t>
      </w:r>
    </w:p>
    <w:p w14:paraId="0FFBF90D" w14:textId="77777777" w:rsidR="00A37570" w:rsidRPr="002F741E" w:rsidRDefault="00A37570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Здоровье</w:t>
      </w:r>
      <w:r w:rsidRPr="002F741E">
        <w:rPr>
          <w:rFonts w:ascii="Times New Roman" w:hAnsi="Times New Roman"/>
          <w:b/>
          <w:bCs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</w:t>
      </w:r>
      <w:r w:rsidRPr="002F741E">
        <w:rPr>
          <w:rFonts w:ascii="Times New Roman" w:hAnsi="Times New Roman"/>
          <w:b/>
          <w:bCs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правила</w:t>
      </w:r>
      <w:r w:rsidRPr="002F741E">
        <w:rPr>
          <w:rFonts w:ascii="Times New Roman" w:hAnsi="Times New Roman"/>
          <w:b/>
          <w:bCs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его</w:t>
      </w:r>
      <w:r w:rsidRPr="002F741E">
        <w:rPr>
          <w:rFonts w:ascii="Times New Roman" w:hAnsi="Times New Roman"/>
          <w:b/>
          <w:bCs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сбережения</w:t>
      </w:r>
    </w:p>
    <w:p w14:paraId="508E20BE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Факторы,</w:t>
      </w:r>
      <w:r w:rsidRPr="002F741E"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способствующие</w:t>
      </w:r>
      <w:r w:rsidRPr="002F741E"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сбережению</w:t>
      </w:r>
      <w:r w:rsidRPr="002F741E"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здоровья.</w:t>
      </w:r>
    </w:p>
    <w:p w14:paraId="778AFBA0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Правильное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неправильное</w:t>
      </w:r>
      <w:r w:rsidRPr="002F741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питание.</w:t>
      </w:r>
      <w:r w:rsidRPr="002F741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Закаливание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организма.</w:t>
      </w:r>
    </w:p>
    <w:p w14:paraId="29E42AD4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Факторы,</w:t>
      </w:r>
      <w:r w:rsidRPr="002F741E"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разрушающие</w:t>
      </w:r>
      <w:r w:rsidRPr="002F741E"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здоровье.</w:t>
      </w:r>
    </w:p>
    <w:p w14:paraId="314BCAAD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Долгое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сидение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компьютером.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Избыточный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вес.</w:t>
      </w:r>
    </w:p>
    <w:p w14:paraId="43AB2983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Профилактика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вредных</w:t>
      </w:r>
      <w:r w:rsidRPr="002F741E">
        <w:rPr>
          <w:rFonts w:ascii="Times New Roman" w:hAnsi="Times New Roman"/>
          <w:i/>
          <w:iCs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привычек.</w:t>
      </w:r>
    </w:p>
    <w:p w14:paraId="18645831" w14:textId="77777777" w:rsidR="00A37570" w:rsidRPr="002F741E" w:rsidRDefault="00A37570" w:rsidP="002F741E">
      <w:pPr>
        <w:spacing w:after="0" w:line="211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Вред от употребления алкогольных напитков, табака, наркотиков. Игромания. Компьютерная игровая зависимость. Как избежать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этой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зависимости.</w:t>
      </w:r>
    </w:p>
    <w:p w14:paraId="5C97FBDB" w14:textId="77777777" w:rsidR="00A37570" w:rsidRPr="002F741E" w:rsidRDefault="009B1C9F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Основные правила здорового образа жизни</w:t>
      </w:r>
    </w:p>
    <w:p w14:paraId="4DA5F944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Зависимость</w:t>
      </w:r>
      <w:r w:rsidRPr="002F741E">
        <w:rPr>
          <w:rFonts w:ascii="Times New Roman" w:hAnsi="Times New Roman"/>
          <w:i/>
          <w:iCs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благополучия</w:t>
      </w:r>
      <w:r w:rsidRPr="002F741E">
        <w:rPr>
          <w:rFonts w:ascii="Times New Roman" w:hAnsi="Times New Roman"/>
          <w:i/>
          <w:iCs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человека</w:t>
      </w:r>
      <w:r w:rsidRPr="002F741E">
        <w:rPr>
          <w:rFonts w:ascii="Times New Roman" w:hAnsi="Times New Roman"/>
          <w:i/>
          <w:iCs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от</w:t>
      </w:r>
      <w:r w:rsidRPr="002F741E">
        <w:rPr>
          <w:rFonts w:ascii="Times New Roman" w:hAnsi="Times New Roman"/>
          <w:i/>
          <w:iCs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его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 xml:space="preserve">здоровья.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 xml:space="preserve">Как сформировать индивидуальную </w:t>
      </w:r>
      <w:r w:rsidRPr="002F741E">
        <w:rPr>
          <w:rFonts w:ascii="Times New Roman" w:hAnsi="Times New Roman"/>
          <w:i/>
          <w:iCs/>
          <w:sz w:val="24"/>
          <w:szCs w:val="24"/>
        </w:rPr>
        <w:t>модель здорового образа</w:t>
      </w:r>
      <w:r w:rsidRPr="002F741E">
        <w:rPr>
          <w:rFonts w:ascii="Times New Roman" w:hAnsi="Times New Roman"/>
          <w:i/>
          <w:iCs/>
          <w:spacing w:val="-5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жизни. Как избежать инфекционных заболеваний.</w:t>
      </w:r>
      <w:r w:rsidRPr="002F741E"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Влияние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вредных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привычек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на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здоровье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человека.</w:t>
      </w:r>
    </w:p>
    <w:p w14:paraId="73589771" w14:textId="77777777" w:rsidR="00A37570" w:rsidRPr="002F741E" w:rsidRDefault="00A37570" w:rsidP="002F741E">
      <w:pPr>
        <w:spacing w:after="0" w:line="240" w:lineRule="auto"/>
        <w:ind w:left="100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Табакокурение.</w:t>
      </w:r>
      <w:r w:rsidRPr="002F741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Электронные</w:t>
      </w:r>
      <w:r w:rsidRPr="002F741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сигареты.</w:t>
      </w:r>
      <w:r w:rsidRPr="002F741E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Не</w:t>
      </w:r>
      <w:r w:rsidRPr="002F741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употребляйте</w:t>
      </w:r>
      <w:r w:rsidRPr="002F741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алкогольные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напитки.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Наркозависимость.</w:t>
      </w:r>
    </w:p>
    <w:p w14:paraId="28B6BFEA" w14:textId="77777777" w:rsidR="00A37570" w:rsidRPr="002F741E" w:rsidRDefault="00A37570" w:rsidP="002F741E">
      <w:pPr>
        <w:spacing w:after="0" w:line="240" w:lineRule="auto"/>
        <w:ind w:left="100" w:right="160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Здоровье</w:t>
      </w:r>
      <w:r w:rsidRPr="002F741E">
        <w:rPr>
          <w:rFonts w:ascii="Times New Roman" w:hAnsi="Times New Roman"/>
          <w:i/>
          <w:iCs/>
          <w:spacing w:val="3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как</w:t>
      </w:r>
      <w:r w:rsidRPr="002F741E">
        <w:rPr>
          <w:rFonts w:ascii="Times New Roman" w:hAnsi="Times New Roman"/>
          <w:i/>
          <w:iCs/>
          <w:spacing w:val="3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важная</w:t>
      </w:r>
      <w:r w:rsidRPr="002F741E">
        <w:rPr>
          <w:rFonts w:ascii="Times New Roman" w:hAnsi="Times New Roman"/>
          <w:i/>
          <w:iCs/>
          <w:spacing w:val="3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составляющая</w:t>
      </w:r>
      <w:r w:rsidRPr="002F741E">
        <w:rPr>
          <w:rFonts w:ascii="Times New Roman" w:hAnsi="Times New Roman"/>
          <w:i/>
          <w:iCs/>
          <w:spacing w:val="3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благополучия</w:t>
      </w:r>
      <w:r w:rsidRPr="002F741E">
        <w:rPr>
          <w:rFonts w:ascii="Times New Roman" w:hAnsi="Times New Roman"/>
          <w:i/>
          <w:iCs/>
          <w:spacing w:val="3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чело-</w:t>
      </w:r>
      <w:r w:rsidRPr="002F741E">
        <w:rPr>
          <w:rFonts w:ascii="Times New Roman" w:hAnsi="Times New Roman"/>
          <w:i/>
          <w:iCs/>
          <w:spacing w:val="-5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века.</w:t>
      </w:r>
    </w:p>
    <w:p w14:paraId="05ED4336" w14:textId="77777777" w:rsidR="00A37570" w:rsidRPr="002F741E" w:rsidRDefault="00A37570" w:rsidP="002F741E">
      <w:pPr>
        <w:spacing w:after="0" w:line="240" w:lineRule="auto"/>
        <w:ind w:left="100" w:right="161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Физиологическая составляющая здоровья. Психологическая составляющая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здоровья.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Нравственная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составляющая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здоровья.</w:t>
      </w:r>
    </w:p>
    <w:p w14:paraId="7A3821DD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Что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включает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себя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здоровый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образ</w:t>
      </w:r>
      <w:r w:rsidRPr="002F741E"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жизни.</w:t>
      </w:r>
    </w:p>
    <w:p w14:paraId="567824C7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Обязательные правила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составлении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режима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дня.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Преодоление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социальных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опасностей,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угрожающих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здоровью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жизни.</w:t>
      </w:r>
    </w:p>
    <w:p w14:paraId="5A27CC1F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Значение</w:t>
      </w:r>
      <w:r w:rsidRPr="002F741E"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репродуктивного</w:t>
      </w:r>
      <w:r w:rsidRPr="002F741E"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здоровья</w:t>
      </w:r>
      <w:r w:rsidRPr="002F741E"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для</w:t>
      </w:r>
      <w:r w:rsidRPr="002F741E"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населения</w:t>
      </w:r>
      <w:r w:rsidRPr="002F741E"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страны.</w:t>
      </w:r>
    </w:p>
    <w:p w14:paraId="43CE9555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Факторы,</w:t>
      </w:r>
      <w:r w:rsidRPr="002F741E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разрушающие</w:t>
      </w:r>
      <w:r w:rsidRPr="002F741E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репродуктивное</w:t>
      </w:r>
      <w:r w:rsidRPr="002F741E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здоровье.</w:t>
      </w:r>
      <w:r w:rsidRPr="002F741E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Улучшение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демографической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ситуации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государственном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уровне.</w:t>
      </w:r>
    </w:p>
    <w:p w14:paraId="6743B013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Семейное</w:t>
      </w:r>
      <w:r w:rsidRPr="002F741E"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право</w:t>
      </w:r>
      <w:r w:rsidRPr="002F741E">
        <w:rPr>
          <w:rFonts w:ascii="Times New Roman" w:hAnsi="Times New Roman"/>
          <w:i/>
          <w:iCs/>
          <w:spacing w:val="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</w:t>
      </w:r>
      <w:r w:rsidRPr="002F741E">
        <w:rPr>
          <w:rFonts w:ascii="Times New Roman" w:hAnsi="Times New Roman"/>
          <w:i/>
          <w:iCs/>
          <w:spacing w:val="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Российской</w:t>
      </w:r>
      <w:r w:rsidRPr="002F741E">
        <w:rPr>
          <w:rFonts w:ascii="Times New Roman" w:hAnsi="Times New Roman"/>
          <w:i/>
          <w:iCs/>
          <w:spacing w:val="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Федерации.</w:t>
      </w:r>
    </w:p>
    <w:p w14:paraId="2AC6ACB5" w14:textId="77777777" w:rsidR="00A37570" w:rsidRPr="002F741E" w:rsidRDefault="00A37570" w:rsidP="002F741E">
      <w:pPr>
        <w:spacing w:after="0" w:line="240" w:lineRule="auto"/>
        <w:ind w:left="100"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Основные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положения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Семейного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кодекса</w:t>
      </w:r>
      <w:r w:rsidRPr="002F741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Российской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Федерации.</w:t>
      </w:r>
    </w:p>
    <w:p w14:paraId="22DC737F" w14:textId="77777777" w:rsidR="00A37570" w:rsidRPr="002F741E" w:rsidRDefault="00A37570" w:rsidP="002F741E">
      <w:pPr>
        <w:spacing w:after="100" w:afterAutospacing="1" w:line="240" w:lineRule="auto"/>
        <w:ind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</w:t>
      </w:r>
      <w:r w:rsidRPr="002F741E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«БЕЗОПАСНОСТЬ</w:t>
      </w:r>
      <w:r w:rsidRPr="002F741E"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НА</w:t>
      </w:r>
      <w:r w:rsidRPr="002F741E"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ТРАНСПОРТЕ»</w:t>
      </w:r>
    </w:p>
    <w:p w14:paraId="7E479D82" w14:textId="77777777" w:rsidR="00A37570" w:rsidRPr="002F741E" w:rsidRDefault="00A37570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Безопасное</w:t>
      </w:r>
      <w:r w:rsidRPr="002F741E"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поведение</w:t>
      </w:r>
      <w:r w:rsidRPr="002F741E"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на</w:t>
      </w:r>
      <w:r w:rsidRPr="002F741E"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дорогах</w:t>
      </w:r>
      <w:r w:rsidRPr="002F741E"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</w:t>
      </w:r>
      <w:r w:rsidRPr="002F741E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</w:t>
      </w:r>
      <w:r w:rsidRPr="002F741E"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транспорте</w:t>
      </w:r>
    </w:p>
    <w:p w14:paraId="1C728448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Правила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поведения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для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пешеходов.</w:t>
      </w:r>
    </w:p>
    <w:p w14:paraId="704981F7" w14:textId="77777777" w:rsidR="00A37570" w:rsidRPr="002F741E" w:rsidRDefault="00A37570" w:rsidP="002F741E">
      <w:pPr>
        <w:spacing w:after="0" w:line="240" w:lineRule="auto"/>
        <w:ind w:right="174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Дорожная разметка. Регулирование дорожного движения. Пешеходные переходы (регулируемые и нерегулируемые). Пешеходная, велопешеходная и велосипедная дорожки. Дорожные знаки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(восемь групп). Транспортные и пешеходные светофоры. Сигналы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светофоров.</w:t>
      </w:r>
      <w:r w:rsidRPr="002F741E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Сигналы</w:t>
      </w:r>
      <w:r w:rsidRPr="002F741E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регулировщика.</w:t>
      </w:r>
      <w:r w:rsidRPr="002F741E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Движение</w:t>
      </w:r>
      <w:r w:rsidRPr="002F741E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пешеходов</w:t>
      </w:r>
      <w:r w:rsidRPr="002F741E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городе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загородным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дорогам.</w:t>
      </w:r>
    </w:p>
    <w:p w14:paraId="4F0BC954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Правила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поведения</w:t>
      </w:r>
      <w:r w:rsidRPr="002F741E">
        <w:rPr>
          <w:rFonts w:ascii="Times New Roman" w:hAnsi="Times New Roman"/>
          <w:i/>
          <w:iCs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для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пассажиров.</w:t>
      </w:r>
    </w:p>
    <w:p w14:paraId="12378B3D" w14:textId="77777777" w:rsidR="00A37570" w:rsidRPr="002F741E" w:rsidRDefault="00A37570" w:rsidP="002F741E">
      <w:pPr>
        <w:spacing w:after="0" w:line="240" w:lineRule="auto"/>
        <w:ind w:right="174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Общественный транспорт. Школьный автобус. Правила, которые необходимо выполнять пассажирам трамваев, троллейбусов,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автобусов,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метрополитена.</w:t>
      </w:r>
    </w:p>
    <w:p w14:paraId="77E54FF7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lastRenderedPageBreak/>
        <w:t>Если</w:t>
      </w:r>
      <w:r w:rsidRPr="002F741E">
        <w:rPr>
          <w:rFonts w:ascii="Times New Roman" w:hAnsi="Times New Roman"/>
          <w:i/>
          <w:iCs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вы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водитель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велосипеда.</w:t>
      </w:r>
    </w:p>
    <w:p w14:paraId="3339A866" w14:textId="77777777" w:rsidR="00A37570" w:rsidRPr="002F741E" w:rsidRDefault="00A37570" w:rsidP="002F741E">
      <w:pPr>
        <w:spacing w:after="0" w:line="240" w:lineRule="auto"/>
        <w:ind w:right="174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Движение велосипедистов согласно Правилам дорожного движения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Российской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Федерации.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Средства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индивидуальной  защиты велосипедиста. Требования к техническому состоянию велосипеда.</w:t>
      </w:r>
    </w:p>
    <w:p w14:paraId="45FE19A9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Безопасность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участников</w:t>
      </w:r>
      <w:r w:rsidRPr="002F741E"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дорожного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движения.</w:t>
      </w:r>
    </w:p>
    <w:p w14:paraId="402B429C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Дорожно-транспортные происшествия (ДТП) и аварийные</w:t>
      </w:r>
      <w:r w:rsidRPr="002F741E"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ситуации.</w:t>
      </w:r>
    </w:p>
    <w:p w14:paraId="56A728D2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Правила безопасного поведения пассажира при передвижении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 автомашине. Обязанности водителя, попавшего в ДТП. Кнопка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SOS в автомобиле. Аварийные ситуации в городском общественном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транспорте.</w:t>
      </w:r>
    </w:p>
    <w:p w14:paraId="65D5EB6F" w14:textId="77777777" w:rsidR="00A37570" w:rsidRPr="002F741E" w:rsidRDefault="00A37570" w:rsidP="002F741E">
      <w:pPr>
        <w:spacing w:after="0" w:line="240" w:lineRule="auto"/>
        <w:ind w:right="158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3"/>
          <w:sz w:val="24"/>
          <w:szCs w:val="24"/>
        </w:rPr>
        <w:t> </w:t>
      </w:r>
    </w:p>
    <w:p w14:paraId="5AB5F7C9" w14:textId="77777777" w:rsidR="00A37570" w:rsidRPr="002F741E" w:rsidRDefault="00A37570" w:rsidP="002F741E">
      <w:pPr>
        <w:spacing w:after="0" w:line="240" w:lineRule="auto"/>
        <w:ind w:right="158"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</w:t>
      </w:r>
      <w:r w:rsidRPr="002F741E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«БЕЗОПАСНОСТЬ</w:t>
      </w:r>
      <w:r w:rsidRPr="002F741E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</w:t>
      </w:r>
      <w:r w:rsidRPr="002F741E">
        <w:rPr>
          <w:rFonts w:ascii="Times New Roman" w:hAnsi="Times New Roman"/>
          <w:b/>
          <w:bCs/>
          <w:spacing w:val="2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БЫТУ»</w:t>
      </w:r>
    </w:p>
    <w:p w14:paraId="11EFBA88" w14:textId="77777777" w:rsidR="00A37570" w:rsidRPr="002F741E" w:rsidRDefault="00A37570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Безопасность</w:t>
      </w:r>
      <w:r w:rsidRPr="002F741E">
        <w:rPr>
          <w:rFonts w:ascii="Times New Roman" w:hAnsi="Times New Roman"/>
          <w:b/>
          <w:bCs/>
          <w:spacing w:val="28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вашего</w:t>
      </w:r>
      <w:r w:rsidRPr="002F741E">
        <w:rPr>
          <w:rFonts w:ascii="Times New Roman" w:hAnsi="Times New Roman"/>
          <w:b/>
          <w:bCs/>
          <w:spacing w:val="29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жилища</w:t>
      </w:r>
    </w:p>
    <w:p w14:paraId="34D3A516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Среда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обитания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человека.</w:t>
      </w:r>
    </w:p>
    <w:p w14:paraId="367100E1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Особенности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сельских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поселений.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Особенности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городов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как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среды обитания (смог, переработка и хранение бытовых отходов,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шум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другие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проблемы).</w:t>
      </w:r>
    </w:p>
    <w:p w14:paraId="283B80F2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Службы,</w:t>
      </w:r>
      <w:r w:rsidRPr="002F741E"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которые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всегда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приходят</w:t>
      </w:r>
      <w:r w:rsidRPr="002F741E"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на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помощь.</w:t>
      </w:r>
    </w:p>
    <w:p w14:paraId="0DCE8927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pacing w:val="-1"/>
          <w:sz w:val="24"/>
          <w:szCs w:val="24"/>
        </w:rPr>
        <w:t>Правила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pacing w:val="-1"/>
          <w:sz w:val="24"/>
          <w:szCs w:val="24"/>
        </w:rPr>
        <w:t>вызова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экстренных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служб.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Единый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номер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112.</w:t>
      </w:r>
    </w:p>
    <w:p w14:paraId="47704A59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Основные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правила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безопасности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на</w:t>
      </w:r>
      <w:r w:rsidRPr="002F741E"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улице.</w:t>
      </w:r>
    </w:p>
    <w:p w14:paraId="39E1267A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Безопасность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вечернее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время.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Безопасность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толпе.</w:t>
      </w:r>
    </w:p>
    <w:p w14:paraId="0D8DF09D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Безопасность</w:t>
      </w:r>
      <w:r w:rsidRPr="002F741E">
        <w:rPr>
          <w:rFonts w:ascii="Times New Roman" w:hAnsi="Times New Roman"/>
          <w:i/>
          <w:i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дома.</w:t>
      </w:r>
    </w:p>
    <w:p w14:paraId="195465CB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Источники опасности в современном жилище. Бытовой газ —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источник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повышенной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опасности.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Гигиена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жилища.</w:t>
      </w:r>
    </w:p>
    <w:p w14:paraId="55D1DD69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Безопасность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подъезде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на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игровой</w:t>
      </w:r>
      <w:r w:rsidRPr="002F741E"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площадке.</w:t>
      </w:r>
    </w:p>
    <w:p w14:paraId="6F27D59D" w14:textId="77777777" w:rsidR="00A37570" w:rsidRPr="002F741E" w:rsidRDefault="00A37570" w:rsidP="002F741E">
      <w:pPr>
        <w:spacing w:after="0" w:line="240" w:lineRule="auto"/>
        <w:ind w:right="117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Основные правила безопасности в подъезде и лифте, которые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надо соблюдать, чтобы не подвергнуться нападению. Основные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правила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безопасного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игровой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площадке.</w:t>
      </w:r>
    </w:p>
    <w:p w14:paraId="663AEB62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Как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вести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себя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при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пожаре.</w:t>
      </w:r>
    </w:p>
    <w:p w14:paraId="7D64F879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Правила поведения, если пожар в квартире. Рекомендации, как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избежать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пожара.</w:t>
      </w:r>
    </w:p>
    <w:p w14:paraId="259D2D0C" w14:textId="77777777" w:rsidR="00A37570" w:rsidRPr="002F741E" w:rsidRDefault="00A37570" w:rsidP="002F741E">
      <w:pPr>
        <w:spacing w:after="0" w:line="240" w:lineRule="auto"/>
        <w:ind w:right="268"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 </w:t>
      </w:r>
    </w:p>
    <w:p w14:paraId="19D5FF33" w14:textId="77777777" w:rsidR="00A37570" w:rsidRPr="002F741E" w:rsidRDefault="00A37570" w:rsidP="002F741E">
      <w:pPr>
        <w:spacing w:after="0" w:line="240" w:lineRule="auto"/>
        <w:ind w:right="268"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</w:t>
      </w:r>
      <w:r w:rsidRPr="002F741E">
        <w:rPr>
          <w:rFonts w:ascii="Times New Roman" w:hAnsi="Times New Roman"/>
          <w:b/>
          <w:bCs/>
          <w:spacing w:val="-16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«БЕЗОПАСНОСТЬ</w:t>
      </w:r>
      <w:r w:rsidRPr="002F741E">
        <w:rPr>
          <w:rFonts w:ascii="Times New Roman" w:hAnsi="Times New Roman"/>
          <w:b/>
          <w:bCs/>
          <w:spacing w:val="-16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</w:t>
      </w:r>
      <w:r w:rsidRPr="002F741E">
        <w:rPr>
          <w:rFonts w:ascii="Times New Roman" w:hAnsi="Times New Roman"/>
          <w:b/>
          <w:bCs/>
          <w:spacing w:val="-15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СОЦИУМЕ»</w:t>
      </w:r>
    </w:p>
    <w:p w14:paraId="41AC1933" w14:textId="77777777" w:rsidR="00A37570" w:rsidRPr="002F741E" w:rsidRDefault="00A37570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Безопасность</w:t>
      </w:r>
      <w:r w:rsidRPr="002F741E">
        <w:rPr>
          <w:rFonts w:ascii="Times New Roman" w:hAnsi="Times New Roman"/>
          <w:b/>
          <w:bCs/>
          <w:spacing w:val="2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</w:t>
      </w:r>
      <w:r w:rsidRPr="002F741E">
        <w:rPr>
          <w:rFonts w:ascii="Times New Roman" w:hAnsi="Times New Roman"/>
          <w:b/>
          <w:bCs/>
          <w:spacing w:val="2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криминогенных</w:t>
      </w:r>
      <w:r w:rsidRPr="002F741E">
        <w:rPr>
          <w:rFonts w:ascii="Times New Roman" w:hAnsi="Times New Roman"/>
          <w:b/>
          <w:bCs/>
          <w:spacing w:val="2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ситуациях</w:t>
      </w:r>
    </w:p>
    <w:p w14:paraId="024F92EC" w14:textId="77777777" w:rsidR="00A37570" w:rsidRPr="002F741E" w:rsidRDefault="00A37570" w:rsidP="002F741E">
      <w:pPr>
        <w:spacing w:after="0" w:line="240" w:lineRule="auto"/>
        <w:ind w:right="175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Как избежать контактов со злоумышленниками и преступной</w:t>
      </w:r>
      <w:r w:rsidRPr="002F741E">
        <w:rPr>
          <w:rFonts w:ascii="Times New Roman" w:hAnsi="Times New Roman"/>
          <w:i/>
          <w:iCs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средой.</w:t>
      </w:r>
    </w:p>
    <w:p w14:paraId="41C40F99" w14:textId="77777777" w:rsidR="00A37570" w:rsidRPr="002F741E" w:rsidRDefault="00A37570" w:rsidP="002F741E">
      <w:pPr>
        <w:spacing w:after="0" w:line="240" w:lineRule="auto"/>
        <w:ind w:right="175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Понятие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«криминогенная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ситуация».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Разновидности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преступлений. Правила безопасного поведения на улице, в образовательной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pacing w:val="-1"/>
          <w:sz w:val="24"/>
          <w:szCs w:val="24"/>
        </w:rPr>
        <w:t>организации,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дома,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которые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необходимо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соблюдать,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чтобы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не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стать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жертвой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злоумышленников.</w:t>
      </w:r>
    </w:p>
    <w:p w14:paraId="19972C57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Советы</w:t>
      </w:r>
      <w:r w:rsidRPr="002F741E">
        <w:rPr>
          <w:rFonts w:ascii="Times New Roman" w:hAnsi="Times New Roman"/>
          <w:i/>
          <w:iCs/>
          <w:spacing w:val="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на</w:t>
      </w:r>
      <w:r w:rsidRPr="002F741E">
        <w:rPr>
          <w:rFonts w:ascii="Times New Roman" w:hAnsi="Times New Roman"/>
          <w:i/>
          <w:iCs/>
          <w:spacing w:val="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всю</w:t>
      </w:r>
      <w:r w:rsidRPr="002F741E">
        <w:rPr>
          <w:rFonts w:ascii="Times New Roman" w:hAnsi="Times New Roman"/>
          <w:i/>
          <w:iCs/>
          <w:spacing w:val="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жизнь.</w:t>
      </w:r>
    </w:p>
    <w:p w14:paraId="578CC239" w14:textId="77777777" w:rsidR="00A37570" w:rsidRPr="002F741E" w:rsidRDefault="00A37570" w:rsidP="002F741E">
      <w:pPr>
        <w:spacing w:after="0" w:line="240" w:lineRule="auto"/>
        <w:ind w:right="175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Полезные правила, которые помогут детям и подросткам избежать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криминальных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угроз.</w:t>
      </w:r>
    </w:p>
    <w:p w14:paraId="4E03DC86" w14:textId="77777777" w:rsidR="00A37570" w:rsidRPr="002F741E" w:rsidRDefault="00A37570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Как</w:t>
      </w:r>
      <w:r w:rsidRPr="002F741E">
        <w:rPr>
          <w:rFonts w:ascii="Times New Roman" w:hAnsi="Times New Roman"/>
          <w:b/>
          <w:b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улучшить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отношения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с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окружающими </w:t>
      </w:r>
    </w:p>
    <w:p w14:paraId="052FD607" w14:textId="77777777" w:rsidR="00A37570" w:rsidRPr="002F741E" w:rsidRDefault="00A37570" w:rsidP="002F741E">
      <w:pPr>
        <w:spacing w:after="100" w:afterAutospacing="1" w:line="240" w:lineRule="auto"/>
        <w:ind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</w:t>
      </w:r>
      <w:r w:rsidRPr="002F741E">
        <w:rPr>
          <w:rFonts w:ascii="Times New Roman" w:hAnsi="Times New Roman"/>
          <w:b/>
          <w:bCs/>
          <w:spacing w:val="29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«ОСНОВЫ</w:t>
      </w:r>
      <w:r w:rsidRPr="002F741E">
        <w:rPr>
          <w:rFonts w:ascii="Times New Roman" w:hAnsi="Times New Roman"/>
          <w:b/>
          <w:bCs/>
          <w:spacing w:val="3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ПРОТИВОДЕЙСТВИЯ</w:t>
      </w:r>
      <w:r w:rsidRPr="002F741E">
        <w:rPr>
          <w:rFonts w:ascii="Times New Roman" w:hAnsi="Times New Roman"/>
          <w:b/>
          <w:bCs/>
          <w:spacing w:val="-70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ЭКСТРЕМИЗМУ</w:t>
      </w:r>
      <w:r w:rsidRPr="002F741E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</w:t>
      </w:r>
      <w:r w:rsidRPr="002F741E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ТЕРРОРИЗМУ»</w:t>
      </w:r>
    </w:p>
    <w:p w14:paraId="173279C0" w14:textId="77777777" w:rsidR="00A37570" w:rsidRPr="002F741E" w:rsidRDefault="00A37570" w:rsidP="002F741E">
      <w:pPr>
        <w:spacing w:after="0" w:line="240" w:lineRule="auto"/>
        <w:ind w:right="546" w:firstLine="567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lastRenderedPageBreak/>
        <w:t>Экстремизм</w:t>
      </w:r>
      <w:r w:rsidRPr="002F741E">
        <w:rPr>
          <w:rFonts w:ascii="Times New Roman" w:hAnsi="Times New Roman"/>
          <w:b/>
          <w:b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терроризм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—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угрозы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личности,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обществу</w:t>
      </w:r>
      <w:r w:rsidRPr="002F741E">
        <w:rPr>
          <w:rFonts w:ascii="Times New Roman" w:hAnsi="Times New Roman"/>
          <w:b/>
          <w:bCs/>
          <w:spacing w:val="-42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</w:t>
      </w:r>
      <w:r w:rsidRPr="002F741E">
        <w:rPr>
          <w:rFonts w:ascii="Times New Roman" w:hAnsi="Times New Roman"/>
          <w:b/>
          <w:b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государству</w:t>
      </w:r>
    </w:p>
    <w:p w14:paraId="06757EDD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Что</w:t>
      </w:r>
      <w:r w:rsidRPr="002F741E">
        <w:rPr>
          <w:rFonts w:ascii="Times New Roman" w:hAnsi="Times New Roman"/>
          <w:i/>
          <w:iCs/>
          <w:spacing w:val="-1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такое</w:t>
      </w:r>
      <w:r w:rsidRPr="002F741E">
        <w:rPr>
          <w:rFonts w:ascii="Times New Roman" w:hAnsi="Times New Roman"/>
          <w:i/>
          <w:iCs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экстремизм.</w:t>
      </w:r>
    </w:p>
    <w:p w14:paraId="64909C08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Понятия «экстремизм», «экстремистская деятельность». Опасные формы экстремистской деятельности. Ответственность за экстремистскую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деятельность.</w:t>
      </w:r>
    </w:p>
    <w:p w14:paraId="1ABEBE25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Терроризм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—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крайняя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форма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экстремизма.</w:t>
      </w:r>
    </w:p>
    <w:p w14:paraId="22913FC0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Понятие «терроризм». Различные виды террористической деятельности.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Ложные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сообщения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терактах.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Формы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проявления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терроризма.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Ответственность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несовершеннолетних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участие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террористической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деятельности.</w:t>
      </w:r>
    </w:p>
    <w:p w14:paraId="394765F8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Правила безопасного поведения при угрозе или совершении</w:t>
      </w:r>
      <w:r w:rsidRPr="002F741E"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террористического</w:t>
      </w:r>
      <w:r w:rsidRPr="002F741E">
        <w:rPr>
          <w:rFonts w:ascii="Times New Roman" w:hAnsi="Times New Roman"/>
          <w:i/>
          <w:iCs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акта.</w:t>
      </w:r>
    </w:p>
    <w:p w14:paraId="031F9DEF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Признаки</w:t>
      </w:r>
      <w:r w:rsidRPr="002F741E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наличия</w:t>
      </w:r>
      <w:r w:rsidRPr="002F741E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взрывного</w:t>
      </w:r>
      <w:r w:rsidRPr="002F741E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устройства.</w:t>
      </w:r>
      <w:r w:rsidRPr="002F741E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Правила</w:t>
      </w:r>
      <w:r w:rsidRPr="002F741E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 различных ситуациях, связанных с проявлением террористической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деятельности.</w:t>
      </w:r>
    </w:p>
    <w:p w14:paraId="6EFA8E32" w14:textId="77777777" w:rsidR="00A37570" w:rsidRPr="002F741E" w:rsidRDefault="00A37570" w:rsidP="002F741E">
      <w:pPr>
        <w:spacing w:after="0" w:line="240" w:lineRule="auto"/>
        <w:ind w:right="317"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 «БЕЗОПАСНОСТЬ В ИНФОРМАЦИОННОМ</w:t>
      </w:r>
      <w:r w:rsidRPr="002F741E">
        <w:rPr>
          <w:rFonts w:ascii="Times New Roman" w:hAnsi="Times New Roman"/>
          <w:b/>
          <w:bCs/>
          <w:spacing w:val="-7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ПРОСТРАНСТВЕ»</w:t>
      </w:r>
    </w:p>
    <w:p w14:paraId="1D2E1319" w14:textId="77777777" w:rsidR="00A37570" w:rsidRPr="002F741E" w:rsidRDefault="00A37570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Безопасность</w:t>
      </w:r>
      <w:r w:rsidRPr="002F741E">
        <w:rPr>
          <w:rFonts w:ascii="Times New Roman" w:hAnsi="Times New Roman"/>
          <w:b/>
          <w:bCs/>
          <w:spacing w:val="19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</w:t>
      </w:r>
      <w:r w:rsidRPr="002F741E">
        <w:rPr>
          <w:rFonts w:ascii="Times New Roman" w:hAnsi="Times New Roman"/>
          <w:b/>
          <w:bCs/>
          <w:spacing w:val="20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информационной</w:t>
      </w:r>
      <w:r w:rsidRPr="002F741E">
        <w:rPr>
          <w:rFonts w:ascii="Times New Roman" w:hAnsi="Times New Roman"/>
          <w:b/>
          <w:bCs/>
          <w:spacing w:val="20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среде</w:t>
      </w:r>
    </w:p>
    <w:p w14:paraId="0B9F651A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Что</w:t>
      </w:r>
      <w:r w:rsidRPr="002F741E">
        <w:rPr>
          <w:rFonts w:ascii="Times New Roman" w:hAnsi="Times New Roman"/>
          <w:i/>
          <w:iCs/>
          <w:spacing w:val="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такое</w:t>
      </w:r>
      <w:r w:rsidRPr="002F741E">
        <w:rPr>
          <w:rFonts w:ascii="Times New Roman" w:hAnsi="Times New Roman"/>
          <w:i/>
          <w:i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информационная</w:t>
      </w:r>
      <w:r w:rsidRPr="002F741E">
        <w:rPr>
          <w:rFonts w:ascii="Times New Roman" w:hAnsi="Times New Roman"/>
          <w:i/>
          <w:i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среда.</w:t>
      </w:r>
    </w:p>
    <w:p w14:paraId="7CF640B4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Понятия</w:t>
      </w:r>
      <w:r w:rsidRPr="002F741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«информационная</w:t>
      </w:r>
      <w:r w:rsidRPr="002F741E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среда»,</w:t>
      </w:r>
      <w:r w:rsidRPr="002F741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«информационная</w:t>
      </w:r>
      <w:r w:rsidRPr="002F741E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безопасность».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Основные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источники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информации.</w:t>
      </w:r>
    </w:p>
    <w:p w14:paraId="0E1D2451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Безопасное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использование</w:t>
      </w:r>
      <w:r w:rsidRPr="002F741E"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информационных</w:t>
      </w:r>
      <w:r w:rsidRPr="002F741E"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ресурсов.</w:t>
      </w:r>
    </w:p>
    <w:p w14:paraId="0F06F2B3" w14:textId="77777777" w:rsidR="00A37570" w:rsidRPr="002F741E" w:rsidRDefault="00A37570" w:rsidP="002F741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Понятие</w:t>
      </w:r>
      <w:r w:rsidRPr="002F741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«киберзависимость».</w:t>
      </w:r>
      <w:r w:rsidRPr="002F741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Правила</w:t>
      </w:r>
      <w:r w:rsidRPr="002F741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безопасности</w:t>
      </w:r>
      <w:r w:rsidRPr="002F741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для</w:t>
      </w:r>
      <w:r w:rsidRPr="002F741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защиты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от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информационных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угроз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опасностей.</w:t>
      </w:r>
    </w:p>
    <w:p w14:paraId="18996425" w14:textId="77777777" w:rsidR="00A37570" w:rsidRPr="002F741E" w:rsidRDefault="00A37570" w:rsidP="002F741E">
      <w:pPr>
        <w:spacing w:after="0" w:line="240" w:lineRule="auto"/>
        <w:ind w:firstLine="567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Безопасность</w:t>
      </w:r>
      <w:r w:rsidRPr="002F741E">
        <w:rPr>
          <w:rFonts w:ascii="Times New Roman" w:hAnsi="Times New Roman"/>
          <w:b/>
          <w:bCs/>
          <w:spacing w:val="35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</w:t>
      </w:r>
      <w:r w:rsidRPr="002F741E">
        <w:rPr>
          <w:rFonts w:ascii="Times New Roman" w:hAnsi="Times New Roman"/>
          <w:b/>
          <w:bCs/>
          <w:spacing w:val="35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Интернете</w:t>
      </w:r>
    </w:p>
    <w:p w14:paraId="4FA38BE0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Информационная</w:t>
      </w:r>
      <w:r w:rsidRPr="002F741E">
        <w:rPr>
          <w:rFonts w:ascii="Times New Roman" w:hAnsi="Times New Roman"/>
          <w:i/>
          <w:iCs/>
          <w:spacing w:val="2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безопасность.</w:t>
      </w:r>
    </w:p>
    <w:p w14:paraId="5039DF33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Информационная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безопасность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детей.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Угроза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информационной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безопасности.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Основные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правила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социальных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B1C9F" w:rsidRPr="002F741E">
        <w:rPr>
          <w:rFonts w:ascii="Times New Roman" w:hAnsi="Times New Roman"/>
          <w:sz w:val="24"/>
          <w:szCs w:val="24"/>
        </w:rPr>
        <w:t>сетях.</w:t>
      </w:r>
      <w:r w:rsidRPr="002F741E">
        <w:rPr>
          <w:rFonts w:ascii="Times New Roman" w:hAnsi="Times New Roman"/>
          <w:sz w:val="24"/>
          <w:szCs w:val="24"/>
        </w:rPr>
        <w:t> </w:t>
      </w:r>
    </w:p>
    <w:p w14:paraId="573484AA" w14:textId="77777777" w:rsidR="00A37570" w:rsidRPr="002F741E" w:rsidRDefault="00A37570" w:rsidP="002F741E">
      <w:pPr>
        <w:spacing w:after="100" w:afterAutospacing="1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</w:t>
      </w:r>
      <w:r w:rsidRPr="002F741E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«БЕЗОПАСНОСТЬ</w:t>
      </w:r>
      <w:r w:rsidRPr="002F741E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</w:t>
      </w:r>
      <w:r w:rsidRPr="002F741E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ПРИРОДНОЙ</w:t>
      </w:r>
      <w:r w:rsidRPr="002F741E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СРЕДЕ»</w:t>
      </w:r>
    </w:p>
    <w:p w14:paraId="14D23F22" w14:textId="77777777" w:rsidR="00A37570" w:rsidRPr="002F741E" w:rsidRDefault="00A37570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Безопасность</w:t>
      </w:r>
      <w:r w:rsidRPr="002F741E"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</w:t>
      </w:r>
      <w:r w:rsidRPr="002F741E"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различных</w:t>
      </w:r>
      <w:r w:rsidRPr="002F741E"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погодных</w:t>
      </w:r>
      <w:r w:rsidRPr="002F741E"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условиях</w:t>
      </w:r>
      <w:r w:rsidRPr="002F741E"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</w:t>
      </w:r>
      <w:r w:rsidRPr="002F741E"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при</w:t>
      </w:r>
      <w:r w:rsidRPr="002F741E">
        <w:rPr>
          <w:rFonts w:ascii="Times New Roman" w:hAnsi="Times New Roman"/>
          <w:b/>
          <w:bCs/>
          <w:spacing w:val="-4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стихийных</w:t>
      </w:r>
      <w:r w:rsidRPr="002F741E">
        <w:rPr>
          <w:rFonts w:ascii="Times New Roman" w:hAnsi="Times New Roman"/>
          <w:b/>
          <w:bCs/>
          <w:spacing w:val="10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бедствиях</w:t>
      </w:r>
    </w:p>
    <w:p w14:paraId="60CCB8DE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Как</w:t>
      </w:r>
      <w:r w:rsidRPr="002F741E">
        <w:rPr>
          <w:rFonts w:ascii="Times New Roman" w:hAnsi="Times New Roman"/>
          <w:i/>
          <w:iCs/>
          <w:spacing w:val="2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погодные</w:t>
      </w:r>
      <w:r w:rsidRPr="002F741E">
        <w:rPr>
          <w:rFonts w:ascii="Times New Roman" w:hAnsi="Times New Roman"/>
          <w:i/>
          <w:iCs/>
          <w:spacing w:val="2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условия</w:t>
      </w:r>
      <w:r w:rsidRPr="002F741E">
        <w:rPr>
          <w:rFonts w:ascii="Times New Roman" w:hAnsi="Times New Roman"/>
          <w:i/>
          <w:iCs/>
          <w:spacing w:val="2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могут</w:t>
      </w:r>
      <w:r w:rsidRPr="002F741E">
        <w:rPr>
          <w:rFonts w:ascii="Times New Roman" w:hAnsi="Times New Roman"/>
          <w:i/>
          <w:iCs/>
          <w:spacing w:val="2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влиять</w:t>
      </w:r>
      <w:r w:rsidRPr="002F741E">
        <w:rPr>
          <w:rFonts w:ascii="Times New Roman" w:hAnsi="Times New Roman"/>
          <w:i/>
          <w:iCs/>
          <w:spacing w:val="2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на</w:t>
      </w:r>
      <w:r w:rsidRPr="002F741E">
        <w:rPr>
          <w:rFonts w:ascii="Times New Roman" w:hAnsi="Times New Roman"/>
          <w:i/>
          <w:iCs/>
          <w:spacing w:val="2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безопасность</w:t>
      </w:r>
      <w:r w:rsidRPr="002F741E">
        <w:rPr>
          <w:rFonts w:ascii="Times New Roman" w:hAnsi="Times New Roman"/>
          <w:i/>
          <w:iCs/>
          <w:spacing w:val="2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человека.</w:t>
      </w:r>
    </w:p>
    <w:p w14:paraId="28DCFB5C" w14:textId="77777777" w:rsidR="00A37570" w:rsidRPr="002F741E" w:rsidRDefault="00A37570" w:rsidP="002F741E">
      <w:pPr>
        <w:spacing w:after="0" w:line="240" w:lineRule="auto"/>
        <w:ind w:right="105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Ветер.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Гроза.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Молния.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Правила</w:t>
      </w:r>
      <w:r w:rsidRPr="002F741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грозе.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Гололёд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гололедица.</w:t>
      </w:r>
    </w:p>
    <w:p w14:paraId="40A3C2AD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Безопасное</w:t>
      </w:r>
      <w:r w:rsidRPr="002F741E">
        <w:rPr>
          <w:rFonts w:ascii="Times New Roman" w:hAnsi="Times New Roman"/>
          <w:i/>
          <w:i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поведение</w:t>
      </w:r>
      <w:r w:rsidRPr="002F741E">
        <w:rPr>
          <w:rFonts w:ascii="Times New Roman" w:hAnsi="Times New Roman"/>
          <w:i/>
          <w:i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на</w:t>
      </w:r>
      <w:r w:rsidRPr="002F741E">
        <w:rPr>
          <w:rFonts w:ascii="Times New Roman" w:hAnsi="Times New Roman"/>
          <w:i/>
          <w:iCs/>
          <w:spacing w:val="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водоёмах.</w:t>
      </w:r>
    </w:p>
    <w:p w14:paraId="657040E9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Правила</w:t>
      </w:r>
      <w:r w:rsidRPr="002F741E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</w:t>
      </w:r>
      <w:r w:rsidRPr="002F741E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замёрзшем</w:t>
      </w:r>
      <w:r w:rsidRPr="002F741E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водоёме.</w:t>
      </w:r>
      <w:r w:rsidRPr="002F741E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Безопасность</w:t>
      </w:r>
      <w:r w:rsidRPr="002F741E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купании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водоёмах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летом.</w:t>
      </w:r>
    </w:p>
    <w:p w14:paraId="1E771139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Стихийные</w:t>
      </w:r>
      <w:r w:rsidRPr="002F741E">
        <w:rPr>
          <w:rFonts w:ascii="Times New Roman" w:hAnsi="Times New Roman"/>
          <w:i/>
          <w:iCs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бедствия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и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связанные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ними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опасности.</w:t>
      </w:r>
    </w:p>
    <w:p w14:paraId="58DC84BB" w14:textId="77777777" w:rsidR="00A37570" w:rsidRPr="002F741E" w:rsidRDefault="00A37570" w:rsidP="002F741E">
      <w:pPr>
        <w:spacing w:after="0" w:line="240" w:lineRule="auto"/>
        <w:ind w:right="603"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</w:t>
      </w:r>
      <w:r w:rsidRPr="002F741E">
        <w:rPr>
          <w:rFonts w:ascii="Times New Roman" w:hAnsi="Times New Roman"/>
          <w:b/>
          <w:bCs/>
          <w:spacing w:val="4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«БЕЗОПАСНОСТЬ</w:t>
      </w:r>
      <w:r w:rsidRPr="002F741E">
        <w:rPr>
          <w:rFonts w:ascii="Times New Roman" w:hAnsi="Times New Roman"/>
          <w:b/>
          <w:bCs/>
          <w:spacing w:val="49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В</w:t>
      </w:r>
      <w:r w:rsidRPr="002F741E">
        <w:rPr>
          <w:rFonts w:ascii="Times New Roman" w:hAnsi="Times New Roman"/>
          <w:b/>
          <w:bCs/>
          <w:spacing w:val="49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ЧРЕЗВЫЧАЙНЫХ</w:t>
      </w:r>
      <w:r w:rsidRPr="002F741E">
        <w:rPr>
          <w:rFonts w:ascii="Times New Roman" w:hAnsi="Times New Roman"/>
          <w:b/>
          <w:bCs/>
          <w:spacing w:val="-70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СИТУАЦИЯХ</w:t>
      </w:r>
      <w:r w:rsidRPr="002F741E">
        <w:rPr>
          <w:rFonts w:ascii="Times New Roman" w:hAnsi="Times New Roman"/>
          <w:b/>
          <w:bCs/>
          <w:spacing w:val="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ТЕХНОГЕННОГО</w:t>
      </w:r>
      <w:r w:rsidRPr="002F741E">
        <w:rPr>
          <w:rFonts w:ascii="Times New Roman" w:hAnsi="Times New Roman"/>
          <w:b/>
          <w:b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ХАРАКТЕРА»</w:t>
      </w:r>
    </w:p>
    <w:p w14:paraId="1EDCEFA6" w14:textId="77777777" w:rsidR="00A37570" w:rsidRPr="002F741E" w:rsidRDefault="00A37570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Производственные</w:t>
      </w:r>
      <w:r w:rsidRPr="002F741E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аварии</w:t>
      </w:r>
      <w:r w:rsidRPr="002F741E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</w:t>
      </w:r>
      <w:r w:rsidRPr="002F741E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их</w:t>
      </w:r>
      <w:r w:rsidRPr="002F741E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опасность</w:t>
      </w:r>
      <w:r w:rsidRPr="002F741E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для</w:t>
      </w:r>
      <w:r w:rsidRPr="002F741E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жизни,</w:t>
      </w:r>
      <w:r w:rsidRPr="002F741E">
        <w:rPr>
          <w:rFonts w:ascii="Times New Roman" w:hAnsi="Times New Roman"/>
          <w:b/>
          <w:bCs/>
          <w:spacing w:val="-4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здоровья</w:t>
      </w:r>
      <w:r w:rsidRPr="002F741E">
        <w:rPr>
          <w:rFonts w:ascii="Times New Roman" w:hAnsi="Times New Roman"/>
          <w:b/>
          <w:b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</w:t>
      </w:r>
      <w:r w:rsidRPr="002F741E">
        <w:rPr>
          <w:rFonts w:ascii="Times New Roman" w:hAnsi="Times New Roman"/>
          <w:b/>
          <w:b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благополучия</w:t>
      </w:r>
      <w:r w:rsidRPr="002F741E">
        <w:rPr>
          <w:rFonts w:ascii="Times New Roman" w:hAnsi="Times New Roman"/>
          <w:b/>
          <w:bCs/>
          <w:spacing w:val="9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человека</w:t>
      </w:r>
    </w:p>
    <w:p w14:paraId="1CE2747F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Химические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производства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и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связанные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ними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опасности.</w:t>
      </w:r>
    </w:p>
    <w:p w14:paraId="369BE0AA" w14:textId="77777777" w:rsidR="00A37570" w:rsidRPr="002F741E" w:rsidRDefault="00A37570" w:rsidP="002F741E">
      <w:pPr>
        <w:spacing w:after="0" w:line="240" w:lineRule="auto"/>
        <w:ind w:right="174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Понятие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«химическое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заражение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местности».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Хлор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аммиак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—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аварийно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химически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опасные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вещества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(АХОВ).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Правила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действия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после оповещения об аварии и угрозе химического заражения. Индивидуальные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средства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защиты.</w:t>
      </w:r>
    </w:p>
    <w:p w14:paraId="150699E6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Ядерные</w:t>
      </w:r>
      <w:r w:rsidRPr="002F741E">
        <w:rPr>
          <w:rFonts w:ascii="Times New Roman" w:hAnsi="Times New Roman"/>
          <w:i/>
          <w:iCs/>
          <w:spacing w:val="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объекты</w:t>
      </w:r>
      <w:r w:rsidRPr="002F741E">
        <w:rPr>
          <w:rFonts w:ascii="Times New Roman" w:hAnsi="Times New Roman"/>
          <w:i/>
          <w:iCs/>
          <w:spacing w:val="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</w:t>
      </w:r>
      <w:r w:rsidRPr="002F741E">
        <w:rPr>
          <w:rFonts w:ascii="Times New Roman" w:hAnsi="Times New Roman"/>
          <w:i/>
          <w:iCs/>
          <w:spacing w:val="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их</w:t>
      </w:r>
      <w:r w:rsidRPr="002F741E">
        <w:rPr>
          <w:rFonts w:ascii="Times New Roman" w:hAnsi="Times New Roman"/>
          <w:i/>
          <w:iCs/>
          <w:spacing w:val="5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опасности.</w:t>
      </w:r>
    </w:p>
    <w:p w14:paraId="394AD29D" w14:textId="77777777" w:rsidR="00A37570" w:rsidRPr="002F741E" w:rsidRDefault="00A37570" w:rsidP="002F741E">
      <w:pPr>
        <w:spacing w:after="0" w:line="240" w:lineRule="auto"/>
        <w:ind w:right="175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lastRenderedPageBreak/>
        <w:t>Радиационно опасный объект. Радиационная авария. Правила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безопасного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условиях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радиационной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обстановки.</w:t>
      </w:r>
    </w:p>
    <w:p w14:paraId="067EA482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Гидротехнические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сооружения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их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опасности.</w:t>
      </w:r>
    </w:p>
    <w:p w14:paraId="4379D00A" w14:textId="77777777" w:rsidR="00A37570" w:rsidRPr="002F741E" w:rsidRDefault="00A37570" w:rsidP="002F741E">
      <w:pPr>
        <w:spacing w:after="0" w:line="240" w:lineRule="auto"/>
        <w:ind w:right="175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«гидродинамическая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авария».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Правила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безопасного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условиях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гидродинамической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аварии.</w:t>
      </w:r>
    </w:p>
    <w:p w14:paraId="332EEE0B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 </w:t>
      </w:r>
    </w:p>
    <w:p w14:paraId="2A6EF0BE" w14:textId="77777777" w:rsidR="00A37570" w:rsidRPr="002F741E" w:rsidRDefault="00A37570" w:rsidP="002F741E">
      <w:pPr>
        <w:spacing w:after="0" w:line="240" w:lineRule="auto"/>
        <w:ind w:right="268"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МОДУЛЬ</w:t>
      </w:r>
      <w:r w:rsidRPr="002F741E">
        <w:rPr>
          <w:rFonts w:ascii="Times New Roman" w:hAnsi="Times New Roman"/>
          <w:b/>
          <w:bCs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«ОСНОВЫ</w:t>
      </w:r>
      <w:r w:rsidRPr="002F741E">
        <w:rPr>
          <w:rFonts w:ascii="Times New Roman" w:hAnsi="Times New Roman"/>
          <w:b/>
          <w:bCs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МЕДИЦИНСКИХ</w:t>
      </w:r>
      <w:r w:rsidRPr="002F741E"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ЗНАНИЙ»</w:t>
      </w:r>
    </w:p>
    <w:p w14:paraId="7D166D34" w14:textId="77777777" w:rsidR="00A37570" w:rsidRPr="002F741E" w:rsidRDefault="00A37570" w:rsidP="002F741E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Первая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помощь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и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правила</w:t>
      </w:r>
      <w:r w:rsidRPr="002F741E">
        <w:rPr>
          <w:rFonts w:ascii="Times New Roman" w:hAnsi="Times New Roman"/>
          <w:b/>
          <w:bCs/>
          <w:spacing w:val="18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её</w:t>
      </w:r>
      <w:r w:rsidRPr="002F741E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оказания</w:t>
      </w:r>
    </w:p>
    <w:p w14:paraId="60686F55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Основные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правила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оказания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первой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помощи.</w:t>
      </w:r>
    </w:p>
    <w:p w14:paraId="2183EB12" w14:textId="77777777" w:rsidR="00A37570" w:rsidRPr="002F741E" w:rsidRDefault="00A37570" w:rsidP="002F741E">
      <w:pPr>
        <w:spacing w:after="0" w:line="240" w:lineRule="auto"/>
        <w:ind w:right="174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Цель оказания первой помощи. Неотложные состояния, при которых необходимо оказывать помощь. Телефоны для вызова скорой медицинской помощи. Средства из домашней аптечки, которые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нужно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использовать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оказании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первой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помощи.</w:t>
      </w:r>
    </w:p>
    <w:p w14:paraId="5CDDC730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Первая</w:t>
      </w:r>
      <w:r w:rsidRPr="002F741E"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помощь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и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взаимопомощь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при</w:t>
      </w:r>
      <w:r w:rsidRPr="002F741E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ожоге.</w:t>
      </w:r>
    </w:p>
    <w:p w14:paraId="432F5860" w14:textId="77777777" w:rsidR="00A37570" w:rsidRPr="002F741E" w:rsidRDefault="00A37570" w:rsidP="002F741E">
      <w:pPr>
        <w:spacing w:after="0" w:line="240" w:lineRule="auto"/>
        <w:ind w:right="174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Виды ожогов в зависимости от травмирующего источника, воз-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действующего на кожу (термические, электрические, лучевые, химические). Поверхностные и глубокие ожоги. Правила первой помощи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различных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видах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ожогов.</w:t>
      </w:r>
    </w:p>
    <w:p w14:paraId="0A5E2FD9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Первая</w:t>
      </w:r>
      <w:r w:rsidRPr="002F741E">
        <w:rPr>
          <w:rFonts w:ascii="Times New Roman" w:hAnsi="Times New Roman"/>
          <w:i/>
          <w:iCs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помощь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при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отравлениях.</w:t>
      </w:r>
    </w:p>
    <w:p w14:paraId="5A5E4A8F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Различные пути попадания яда в человеческий организм. Правила безопасности для предупреждения случаев отравления. Первая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помощь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отравлении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минеральными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веществами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бытовой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химией.</w:t>
      </w:r>
    </w:p>
    <w:p w14:paraId="6E5F28A9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Первая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помощь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при</w:t>
      </w:r>
      <w:r w:rsidRPr="002F741E">
        <w:rPr>
          <w:rFonts w:ascii="Times New Roman" w:hAnsi="Times New Roman"/>
          <w:i/>
          <w:iCs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травмах.</w:t>
      </w:r>
    </w:p>
    <w:p w14:paraId="53A7DDFE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Понятия «ушиб», «травма». Первая помощь при ушибах и ссадинах.</w:t>
      </w:r>
    </w:p>
    <w:p w14:paraId="69FC4A30" w14:textId="77777777" w:rsidR="00A37570" w:rsidRPr="002F741E" w:rsidRDefault="00A37570" w:rsidP="002F74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Первая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помощь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при</w:t>
      </w:r>
      <w:r w:rsidRPr="002F741E">
        <w:rPr>
          <w:rFonts w:ascii="Times New Roman" w:hAnsi="Times New Roman"/>
          <w:i/>
          <w:iCs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чрезвычайных</w:t>
      </w:r>
      <w:r w:rsidRPr="002F741E">
        <w:rPr>
          <w:rFonts w:ascii="Times New Roman" w:hAnsi="Times New Roman"/>
          <w:i/>
          <w:iCs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pacing w:val="-1"/>
          <w:sz w:val="24"/>
          <w:szCs w:val="24"/>
        </w:rPr>
        <w:t>ситуациях.</w:t>
      </w:r>
    </w:p>
    <w:p w14:paraId="0EB70961" w14:textId="77777777" w:rsidR="00A37570" w:rsidRPr="002F741E" w:rsidRDefault="00A37570" w:rsidP="002F741E">
      <w:pPr>
        <w:spacing w:after="0" w:line="240" w:lineRule="auto"/>
        <w:ind w:right="118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Правила оказания первой помощи в условиях различных чрезвычайных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ситуаций.</w:t>
      </w:r>
    </w:p>
    <w:p w14:paraId="1EEF7DF8" w14:textId="77777777" w:rsidR="00A37570" w:rsidRPr="002F741E" w:rsidRDefault="00A37570" w:rsidP="002F741E">
      <w:pPr>
        <w:spacing w:after="0" w:line="240" w:lineRule="auto"/>
        <w:ind w:right="1054" w:firstLine="567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i/>
          <w:iCs/>
          <w:sz w:val="24"/>
          <w:szCs w:val="24"/>
        </w:rPr>
        <w:t>Важность своевременного оказания первой помощи.</w:t>
      </w:r>
      <w:r w:rsidRPr="002F741E"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Первая</w:t>
      </w:r>
      <w:r w:rsidRPr="002F741E">
        <w:rPr>
          <w:rFonts w:ascii="Times New Roman" w:hAnsi="Times New Roman"/>
          <w:i/>
          <w:iCs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помощь</w:t>
      </w:r>
      <w:r w:rsidRPr="002F741E">
        <w:rPr>
          <w:rFonts w:ascii="Times New Roman" w:hAnsi="Times New Roman"/>
          <w:i/>
          <w:iCs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при</w:t>
      </w:r>
      <w:r w:rsidRPr="002F741E">
        <w:rPr>
          <w:rFonts w:ascii="Times New Roman" w:hAnsi="Times New Roman"/>
          <w:i/>
          <w:iCs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i/>
          <w:iCs/>
          <w:sz w:val="24"/>
          <w:szCs w:val="24"/>
        </w:rPr>
        <w:t>электротравме.</w:t>
      </w:r>
    </w:p>
    <w:p w14:paraId="64C0619E" w14:textId="77777777" w:rsidR="00D859AA" w:rsidRPr="002F741E" w:rsidRDefault="00D859AA" w:rsidP="002F741E">
      <w:pPr>
        <w:spacing w:after="0" w:line="240" w:lineRule="auto"/>
        <w:ind w:right="269"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436DD206" w14:textId="77777777" w:rsidR="00D859AA" w:rsidRPr="002F741E" w:rsidRDefault="00D859AA" w:rsidP="002F741E">
      <w:pPr>
        <w:spacing w:after="0" w:line="240" w:lineRule="auto"/>
        <w:ind w:right="269"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671F1209" w14:textId="77777777" w:rsidR="008B0B44" w:rsidRPr="002F741E" w:rsidRDefault="00D859AA" w:rsidP="0054316D">
      <w:pPr>
        <w:spacing w:after="0" w:line="240" w:lineRule="auto"/>
        <w:ind w:right="269"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 xml:space="preserve">                              </w:t>
      </w:r>
      <w:r w:rsidR="008B0B44" w:rsidRPr="002F741E">
        <w:rPr>
          <w:rFonts w:ascii="Times New Roman" w:hAnsi="Times New Roman"/>
          <w:b/>
          <w:bCs/>
          <w:sz w:val="24"/>
          <w:szCs w:val="24"/>
        </w:rPr>
        <w:t xml:space="preserve">  Планируемые </w:t>
      </w:r>
      <w:r w:rsidR="00A37570" w:rsidRPr="002F741E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14:paraId="2E03C5A7" w14:textId="77777777" w:rsidR="0054316D" w:rsidRPr="002F741E" w:rsidRDefault="003C5993" w:rsidP="008B0B44">
      <w:pPr>
        <w:spacing w:after="0"/>
        <w:ind w:right="26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54316D" w:rsidRPr="002F741E">
        <w:rPr>
          <w:rFonts w:ascii="Times New Roman" w:hAnsi="Times New Roman"/>
          <w:b/>
          <w:bCs/>
          <w:sz w:val="24"/>
          <w:szCs w:val="24"/>
        </w:rPr>
        <w:t>Личностные</w:t>
      </w:r>
      <w:r w:rsidR="0054316D" w:rsidRPr="002F741E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="0054316D" w:rsidRPr="002F741E">
        <w:rPr>
          <w:rFonts w:ascii="Times New Roman" w:hAnsi="Times New Roman"/>
          <w:b/>
          <w:bCs/>
          <w:sz w:val="24"/>
          <w:szCs w:val="24"/>
        </w:rPr>
        <w:t>результаты</w:t>
      </w:r>
    </w:p>
    <w:p w14:paraId="61C25E19" w14:textId="77777777" w:rsidR="0054316D" w:rsidRPr="002F741E" w:rsidRDefault="0054316D" w:rsidP="00947C2C">
      <w:pPr>
        <w:spacing w:after="0"/>
        <w:ind w:right="174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 xml:space="preserve">    </w:t>
      </w:r>
      <w:r w:rsidRPr="002F741E">
        <w:rPr>
          <w:rFonts w:ascii="Times New Roman" w:hAnsi="Times New Roman"/>
          <w:b/>
          <w:sz w:val="24"/>
          <w:szCs w:val="24"/>
        </w:rPr>
        <w:t>1</w:t>
      </w:r>
      <w:r w:rsidRPr="002F741E">
        <w:rPr>
          <w:rFonts w:ascii="Times New Roman" w:hAnsi="Times New Roman"/>
          <w:sz w:val="24"/>
          <w:szCs w:val="24"/>
        </w:rPr>
        <w:t>.Воспитание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российской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гражданской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идентичности: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патриотизма,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уважения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Отечеству,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прошлому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настоящему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многонационального народа России; осознание своей этнической принадлежности, знание истории, языка, культуры своего народа,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78A0DB64" w14:textId="77777777" w:rsidR="0054316D" w:rsidRPr="002F741E" w:rsidRDefault="0054316D" w:rsidP="00947C2C">
      <w:pPr>
        <w:spacing w:after="0"/>
        <w:ind w:right="174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sz w:val="24"/>
          <w:szCs w:val="24"/>
        </w:rPr>
        <w:t xml:space="preserve">   2</w:t>
      </w:r>
      <w:r w:rsidRPr="002F741E">
        <w:rPr>
          <w:rFonts w:ascii="Times New Roman" w:hAnsi="Times New Roman"/>
          <w:sz w:val="24"/>
          <w:szCs w:val="24"/>
        </w:rPr>
        <w:t>.формирование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выбору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построению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дальнейшей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индивидуальной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траектории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образования  на  базе  ориентировки  в  мире  профессий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профессиональных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предпочтений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учётом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устойчивых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познавательных интересов, а также на основе формирования уважительного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отношения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труду,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развития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опыта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участия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социально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значимом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труде;</w:t>
      </w:r>
    </w:p>
    <w:p w14:paraId="4E0D8443" w14:textId="77777777" w:rsidR="0054316D" w:rsidRPr="002F741E" w:rsidRDefault="0054316D" w:rsidP="00947C2C">
      <w:pPr>
        <w:spacing w:after="0"/>
        <w:ind w:right="176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sz w:val="24"/>
          <w:szCs w:val="24"/>
        </w:rPr>
        <w:lastRenderedPageBreak/>
        <w:t xml:space="preserve">   3</w:t>
      </w:r>
      <w:r w:rsidRPr="002F741E">
        <w:rPr>
          <w:rFonts w:ascii="Times New Roman" w:hAnsi="Times New Roman"/>
          <w:sz w:val="24"/>
          <w:szCs w:val="24"/>
        </w:rPr>
        <w:t>.формирование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целостного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мировоззрения,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соответствующего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современному уровню развития науки и общественной практики, учитывающего социальное, культурное, языковое, духовное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многообразие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современного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мира;</w:t>
      </w:r>
    </w:p>
    <w:p w14:paraId="7797DEC5" w14:textId="77777777" w:rsidR="0054316D" w:rsidRPr="002F741E" w:rsidRDefault="0054316D" w:rsidP="00947C2C">
      <w:pPr>
        <w:spacing w:after="0"/>
        <w:ind w:right="176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sz w:val="24"/>
          <w:szCs w:val="24"/>
        </w:rPr>
        <w:t xml:space="preserve">  4.</w:t>
      </w:r>
      <w:r w:rsidRPr="002F741E">
        <w:rPr>
          <w:rFonts w:ascii="Times New Roman" w:hAnsi="Times New Roman"/>
          <w:spacing w:val="-1"/>
          <w:sz w:val="24"/>
          <w:szCs w:val="24"/>
        </w:rPr>
        <w:t>формирование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осознанного,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уважительного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доброжелательного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отношения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другому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человеку,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его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мнению,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мировоззрению,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культуре,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языку,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вере,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гражданской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позиции,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истории,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культуре, религии, традициям, языкам, ценностям  народов  России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народов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мира;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готовности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способности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вести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диалог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другими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людьми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достигать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нём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взаимопонимания;</w:t>
      </w:r>
    </w:p>
    <w:p w14:paraId="184A2301" w14:textId="77777777" w:rsidR="0054316D" w:rsidRPr="002F741E" w:rsidRDefault="0054316D" w:rsidP="00947C2C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sz w:val="24"/>
          <w:szCs w:val="24"/>
        </w:rPr>
        <w:t xml:space="preserve"> 5</w:t>
      </w:r>
      <w:r w:rsidRPr="002F741E">
        <w:rPr>
          <w:rFonts w:ascii="Times New Roman" w:hAnsi="Times New Roman"/>
          <w:sz w:val="24"/>
          <w:szCs w:val="24"/>
        </w:rPr>
        <w:t>.освоение социальных норм, правил поведения, ролей и форм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социальной жизни в группах и сообществах, включая взрослые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социальные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сообщества;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участие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школьном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самоуправлении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общественной  жизни  в  пределах  возрастных  компетенций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 учётом региональных, этнокультурных, социальных и экономических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особенност</w:t>
      </w:r>
      <w:r w:rsidR="003C5993" w:rsidRPr="002F741E">
        <w:rPr>
          <w:rFonts w:ascii="Times New Roman" w:hAnsi="Times New Roman"/>
          <w:sz w:val="24"/>
          <w:szCs w:val="24"/>
        </w:rPr>
        <w:t>и</w:t>
      </w:r>
    </w:p>
    <w:p w14:paraId="6F2DA584" w14:textId="77777777" w:rsidR="0054316D" w:rsidRPr="002F741E" w:rsidRDefault="0054316D" w:rsidP="00947C2C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 xml:space="preserve">  </w:t>
      </w:r>
      <w:r w:rsidRPr="002F741E">
        <w:rPr>
          <w:rFonts w:ascii="Times New Roman" w:hAnsi="Times New Roman"/>
          <w:b/>
          <w:sz w:val="24"/>
          <w:szCs w:val="24"/>
        </w:rPr>
        <w:t>6.</w:t>
      </w:r>
      <w:r w:rsidRPr="002F741E">
        <w:rPr>
          <w:rFonts w:ascii="Times New Roman" w:hAnsi="Times New Roman"/>
          <w:sz w:val="24"/>
          <w:szCs w:val="24"/>
        </w:rPr>
        <w:t xml:space="preserve"> развитие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морального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сознания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компетентности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решении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533B615" w14:textId="77777777" w:rsidR="0054316D" w:rsidRPr="002F741E" w:rsidRDefault="0054316D" w:rsidP="00947C2C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 xml:space="preserve">  </w:t>
      </w:r>
      <w:r w:rsidRPr="002F741E">
        <w:rPr>
          <w:rFonts w:ascii="Times New Roman" w:hAnsi="Times New Roman"/>
          <w:b/>
          <w:sz w:val="24"/>
          <w:szCs w:val="24"/>
        </w:rPr>
        <w:t>7</w:t>
      </w:r>
      <w:r w:rsidRPr="002F741E">
        <w:rPr>
          <w:rFonts w:ascii="Times New Roman" w:hAnsi="Times New Roman"/>
          <w:sz w:val="24"/>
          <w:szCs w:val="24"/>
        </w:rPr>
        <w:t>.формирование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коммуникативной  компетентности  в  общении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pacing w:val="-1"/>
          <w:sz w:val="24"/>
          <w:szCs w:val="24"/>
        </w:rPr>
        <w:t>и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pacing w:val="-1"/>
          <w:sz w:val="24"/>
          <w:szCs w:val="24"/>
        </w:rPr>
        <w:t>сотрудничестве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pacing w:val="-1"/>
          <w:sz w:val="24"/>
          <w:szCs w:val="24"/>
        </w:rPr>
        <w:t>со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pacing w:val="-1"/>
          <w:sz w:val="24"/>
          <w:szCs w:val="24"/>
        </w:rPr>
        <w:t>сверстниками,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детьми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старшего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младшего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возраста, взрослыми в процессе образовательной, общественно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полезной, учебно-исследовательской, творческой и других видов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деятельнос</w:t>
      </w:r>
      <w:r w:rsidR="003C5993" w:rsidRPr="002F741E">
        <w:rPr>
          <w:rFonts w:ascii="Times New Roman" w:hAnsi="Times New Roman"/>
          <w:sz w:val="24"/>
          <w:szCs w:val="24"/>
        </w:rPr>
        <w:t>ти</w:t>
      </w:r>
    </w:p>
    <w:p w14:paraId="6BDD2AA7" w14:textId="77777777" w:rsidR="0054316D" w:rsidRPr="002F741E" w:rsidRDefault="0054316D" w:rsidP="00947C2C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sz w:val="24"/>
          <w:szCs w:val="24"/>
        </w:rPr>
        <w:t xml:space="preserve"> 8</w:t>
      </w:r>
      <w:r w:rsidRPr="002F741E">
        <w:rPr>
          <w:rFonts w:ascii="Times New Roman" w:hAnsi="Times New Roman"/>
          <w:sz w:val="24"/>
          <w:szCs w:val="24"/>
        </w:rPr>
        <w:t>. формирование ценности здорового и безопасного образа жизни;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усвоение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правил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индивидуального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коллективного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безопасного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чрезвычайных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ситуациях,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угрожающих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жизни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здоровью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людей,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правил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транспорте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дорогах;</w:t>
      </w:r>
    </w:p>
    <w:p w14:paraId="1EBA3F82" w14:textId="77777777" w:rsidR="0054316D" w:rsidRPr="002F741E" w:rsidRDefault="0054316D" w:rsidP="00947C2C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 xml:space="preserve">  </w:t>
      </w:r>
      <w:r w:rsidRPr="002F741E">
        <w:rPr>
          <w:rFonts w:ascii="Times New Roman" w:hAnsi="Times New Roman"/>
          <w:b/>
          <w:sz w:val="24"/>
          <w:szCs w:val="24"/>
        </w:rPr>
        <w:t>9</w:t>
      </w:r>
      <w:r w:rsidRPr="002F741E">
        <w:rPr>
          <w:rFonts w:ascii="Times New Roman" w:hAnsi="Times New Roman"/>
          <w:sz w:val="24"/>
          <w:szCs w:val="24"/>
        </w:rPr>
        <w:t>.формирование основ экологической культуры, соответствую</w:t>
      </w:r>
      <w:r w:rsidRPr="002F741E">
        <w:rPr>
          <w:rFonts w:ascii="Times New Roman" w:hAnsi="Times New Roman"/>
          <w:spacing w:val="-1"/>
          <w:sz w:val="24"/>
          <w:szCs w:val="24"/>
        </w:rPr>
        <w:t>щей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pacing w:val="-1"/>
          <w:sz w:val="24"/>
          <w:szCs w:val="24"/>
        </w:rPr>
        <w:t>современному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pacing w:val="-1"/>
          <w:sz w:val="24"/>
          <w:szCs w:val="24"/>
        </w:rPr>
        <w:t>уровню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экологического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мышления,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развитие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опыта экологически ориентированной рефлексивно-оценочной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практической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деятельности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жизненных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ситуациях;</w:t>
      </w:r>
    </w:p>
    <w:p w14:paraId="6A2314FF" w14:textId="77777777" w:rsidR="0054316D" w:rsidRPr="002F741E" w:rsidRDefault="0054316D" w:rsidP="00947C2C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 xml:space="preserve">  </w:t>
      </w:r>
      <w:r w:rsidRPr="002F741E">
        <w:rPr>
          <w:rFonts w:ascii="Times New Roman" w:hAnsi="Times New Roman"/>
          <w:b/>
          <w:sz w:val="24"/>
          <w:szCs w:val="24"/>
        </w:rPr>
        <w:t>10</w:t>
      </w:r>
      <w:r w:rsidRPr="002F741E">
        <w:rPr>
          <w:rFonts w:ascii="Times New Roman" w:hAnsi="Times New Roman"/>
          <w:sz w:val="24"/>
          <w:szCs w:val="24"/>
        </w:rPr>
        <w:t>.осознание значения семьи в жизни человека и общества, принятие ценности семейной жизни, уважительное и заботливое отношение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членам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своей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сем</w:t>
      </w:r>
    </w:p>
    <w:p w14:paraId="5EE9725F" w14:textId="77777777" w:rsidR="0054316D" w:rsidRPr="002F741E" w:rsidRDefault="0054316D" w:rsidP="00947C2C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 xml:space="preserve">  </w:t>
      </w:r>
      <w:r w:rsidRPr="002F741E">
        <w:rPr>
          <w:rFonts w:ascii="Times New Roman" w:hAnsi="Times New Roman"/>
          <w:b/>
          <w:sz w:val="24"/>
          <w:szCs w:val="24"/>
        </w:rPr>
        <w:t>11</w:t>
      </w:r>
      <w:r w:rsidRPr="002F741E">
        <w:rPr>
          <w:rFonts w:ascii="Times New Roman" w:hAnsi="Times New Roman"/>
          <w:sz w:val="24"/>
          <w:szCs w:val="24"/>
        </w:rPr>
        <w:t>.развитие эстетического сознания через освоение художественного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наследия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народов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России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мира,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творческой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деятельности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эстетического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характера.</w:t>
      </w:r>
    </w:p>
    <w:p w14:paraId="3CD58A64" w14:textId="77777777" w:rsidR="0054316D" w:rsidRPr="002F741E" w:rsidRDefault="0054316D" w:rsidP="00947C2C">
      <w:pPr>
        <w:spacing w:after="0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Метапредметные</w:t>
      </w:r>
      <w:r w:rsidRPr="002F741E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результаты</w:t>
      </w:r>
    </w:p>
    <w:p w14:paraId="672AFD09" w14:textId="77777777" w:rsidR="0054316D" w:rsidRPr="002F741E" w:rsidRDefault="0054316D" w:rsidP="00947C2C">
      <w:pPr>
        <w:spacing w:after="0"/>
        <w:jc w:val="both"/>
        <w:outlineLvl w:val="2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1.</w:t>
      </w:r>
      <w:r w:rsidRPr="002F741E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</w:t>
      </w:r>
      <w:r w:rsidRPr="002F74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формулировать</w:t>
      </w:r>
      <w:r w:rsidRPr="002F741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для</w:t>
      </w:r>
      <w:r w:rsidRPr="002F74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себя</w:t>
      </w:r>
      <w:r w:rsidRPr="002F74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новые</w:t>
      </w:r>
      <w:r w:rsidRPr="002F741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задачи</w:t>
      </w:r>
      <w:r w:rsidRPr="002F74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учёбе</w:t>
      </w:r>
      <w:r w:rsidRPr="002F741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познавательной деятельности, развивать мотивы и интересы своей познавательной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деятельности</w:t>
      </w:r>
    </w:p>
    <w:p w14:paraId="773A32E2" w14:textId="77777777" w:rsidR="0054316D" w:rsidRPr="002F741E" w:rsidRDefault="0054316D" w:rsidP="00947C2C">
      <w:pPr>
        <w:spacing w:after="0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2.умение</w:t>
      </w:r>
      <w:r w:rsidRPr="002F741E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самостоятельно</w:t>
      </w:r>
      <w:r w:rsidRPr="002F741E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планировать</w:t>
      </w:r>
      <w:r w:rsidRPr="002F741E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пути</w:t>
      </w:r>
      <w:r w:rsidRPr="002F741E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достижения</w:t>
      </w:r>
      <w:r w:rsidRPr="002F741E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целей,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том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числе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альтернативные,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осознанно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выбирать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наиболее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эффективные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способы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решения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учебных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познавательных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задач;</w:t>
      </w:r>
    </w:p>
    <w:p w14:paraId="0EBF0888" w14:textId="77777777" w:rsidR="0054316D" w:rsidRPr="002F741E" w:rsidRDefault="0054316D" w:rsidP="00947C2C">
      <w:pPr>
        <w:spacing w:after="0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3.</w:t>
      </w:r>
      <w:r w:rsidRPr="002F741E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предложенных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условий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требований,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корректировать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свои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действия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соответствии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изменяющейся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ситуацией;</w:t>
      </w:r>
    </w:p>
    <w:p w14:paraId="51B709C5" w14:textId="77777777" w:rsidR="0054316D" w:rsidRPr="002F741E" w:rsidRDefault="0054316D" w:rsidP="00947C2C">
      <w:pPr>
        <w:spacing w:after="0"/>
        <w:ind w:right="118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4. умение оценивать правильность выполнения учебной задачи,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собственные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возможности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её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решения</w:t>
      </w:r>
    </w:p>
    <w:p w14:paraId="75FEA587" w14:textId="77777777" w:rsidR="0054316D" w:rsidRPr="002F741E" w:rsidRDefault="0054316D" w:rsidP="00947C2C">
      <w:pPr>
        <w:spacing w:after="0"/>
        <w:ind w:right="118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lastRenderedPageBreak/>
        <w:t>5.  владение основами самоконтроля, самооценки, принятия решений и осуществления осознанного выбора в учебной и познавательной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деятельности;</w:t>
      </w:r>
    </w:p>
    <w:p w14:paraId="45211983" w14:textId="77777777" w:rsidR="0054316D" w:rsidRPr="002F741E" w:rsidRDefault="0054316D" w:rsidP="00947C2C">
      <w:pPr>
        <w:spacing w:after="0"/>
        <w:ind w:right="174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6.умение определять понятия, создавать обобщения, устанавливать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аналогии,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классифицировать,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самостоятельно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выбирать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основания и критерии для классификации, устанавливать причинно-следственные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связи,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строить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логическое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рассуждение,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умозаключение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(индуктивное,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дедуктивное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аналогии)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делать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выводы;</w:t>
      </w:r>
    </w:p>
    <w:p w14:paraId="21DC9EF8" w14:textId="77777777" w:rsidR="0054316D" w:rsidRPr="002F741E" w:rsidRDefault="0054316D" w:rsidP="00947C2C">
      <w:pPr>
        <w:spacing w:after="0"/>
        <w:ind w:right="175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7.умение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создавать,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применять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преобразовывать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знаки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символы,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модели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схемы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для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решения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учебных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познавательных</w:t>
      </w:r>
      <w:r w:rsidRPr="002F74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задач;</w:t>
      </w:r>
    </w:p>
    <w:p w14:paraId="27CB448C" w14:textId="77777777" w:rsidR="0054316D" w:rsidRPr="002F741E" w:rsidRDefault="0054316D" w:rsidP="00947C2C">
      <w:pPr>
        <w:spacing w:after="0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8.смысловое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чтение;</w:t>
      </w:r>
    </w:p>
    <w:p w14:paraId="3C116808" w14:textId="77777777" w:rsidR="0054316D" w:rsidRPr="002F741E" w:rsidRDefault="0054316D" w:rsidP="00947C2C">
      <w:pPr>
        <w:spacing w:after="0"/>
        <w:ind w:right="174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9. умение организовывать учебное сотрудничество и совместную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деятельность с учителем и сверстниками; работать индивидуально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группе: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находить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общее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решение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разрешать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конфликты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основе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согласования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позиций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учёта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интересов;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формулировать,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аргументировать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отстаивать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своё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мнение;</w:t>
      </w:r>
    </w:p>
    <w:p w14:paraId="02D0C517" w14:textId="77777777" w:rsidR="0054316D" w:rsidRPr="002F741E" w:rsidRDefault="0054316D" w:rsidP="00947C2C">
      <w:pPr>
        <w:spacing w:after="0"/>
        <w:ind w:right="174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10.умение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осознанно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использовать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речевые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средства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соответствии с задачей коммуникации для выражения своих чувств,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мыслей и потребностей; планирования и регуляции своей деятельности; владение устной и письменной речью, монологической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контекстной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речью;</w:t>
      </w:r>
    </w:p>
    <w:p w14:paraId="1E25B017" w14:textId="77777777" w:rsidR="0054316D" w:rsidRPr="002F741E" w:rsidRDefault="0054316D" w:rsidP="00947C2C">
      <w:pPr>
        <w:spacing w:after="0"/>
        <w:ind w:right="174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11.  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словарями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другими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поисковыми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системами;</w:t>
      </w:r>
    </w:p>
    <w:p w14:paraId="26E126B2" w14:textId="77777777" w:rsidR="0054316D" w:rsidRPr="002F741E" w:rsidRDefault="0054316D" w:rsidP="00947C2C">
      <w:pPr>
        <w:spacing w:after="0"/>
        <w:ind w:right="175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12. формирование и развитие экологического мышления, умение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применять его в познавательной, коммуникативной, социальной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практике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профессиональной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ориентации.</w:t>
      </w:r>
    </w:p>
    <w:p w14:paraId="269637F5" w14:textId="77777777" w:rsidR="003C5993" w:rsidRPr="002F741E" w:rsidRDefault="003C5993" w:rsidP="00947C2C">
      <w:pPr>
        <w:spacing w:after="0"/>
        <w:ind w:right="269"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6BED7BCE" w14:textId="77777777" w:rsidR="0054316D" w:rsidRPr="002F741E" w:rsidRDefault="0054316D" w:rsidP="004D27C3">
      <w:pPr>
        <w:spacing w:after="0"/>
        <w:ind w:right="269"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F741E">
        <w:rPr>
          <w:rFonts w:ascii="Times New Roman" w:hAnsi="Times New Roman"/>
          <w:b/>
          <w:bCs/>
          <w:sz w:val="24"/>
          <w:szCs w:val="24"/>
        </w:rPr>
        <w:t>Предметные</w:t>
      </w:r>
      <w:r w:rsidRPr="002F741E">
        <w:rPr>
          <w:rFonts w:ascii="Times New Roman" w:hAnsi="Times New Roman"/>
          <w:b/>
          <w:bCs/>
          <w:spacing w:val="7"/>
          <w:sz w:val="24"/>
          <w:szCs w:val="24"/>
        </w:rPr>
        <w:t xml:space="preserve"> </w:t>
      </w:r>
      <w:r w:rsidRPr="002F741E">
        <w:rPr>
          <w:rFonts w:ascii="Times New Roman" w:hAnsi="Times New Roman"/>
          <w:b/>
          <w:bCs/>
          <w:sz w:val="24"/>
          <w:szCs w:val="24"/>
        </w:rPr>
        <w:t>результаты</w:t>
      </w:r>
    </w:p>
    <w:p w14:paraId="10B38AD2" w14:textId="77777777" w:rsidR="0054316D" w:rsidRPr="002F741E" w:rsidRDefault="0054316D" w:rsidP="004D27C3">
      <w:pPr>
        <w:spacing w:after="0"/>
        <w:ind w:right="175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1.Формирование современной культуры безопасности жизнедеятельности на основе понимания необходимости защиты личности,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общества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государства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посредством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осознания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значимости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безопасного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поведения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условиях</w:t>
      </w:r>
      <w:r w:rsidRPr="002F741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чрезвычайных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ситуаций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при-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родного,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техногенного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социального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характера;</w:t>
      </w:r>
    </w:p>
    <w:p w14:paraId="52E14CDD" w14:textId="77777777" w:rsidR="0054316D" w:rsidRPr="002F741E" w:rsidRDefault="0054316D" w:rsidP="004D27C3">
      <w:pPr>
        <w:spacing w:after="0"/>
        <w:ind w:right="175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2.формирование убеждения в необходимости безопасного и здорового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образа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жизни;</w:t>
      </w:r>
    </w:p>
    <w:p w14:paraId="284EAB6E" w14:textId="77777777" w:rsidR="0054316D" w:rsidRPr="002F741E" w:rsidRDefault="0054316D" w:rsidP="004D27C3">
      <w:pPr>
        <w:spacing w:after="0"/>
        <w:ind w:right="175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3.понимание личной и общественной значимости современной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культуры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безопасности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жизнедеятельности;</w:t>
      </w:r>
    </w:p>
    <w:p w14:paraId="6D135913" w14:textId="77777777" w:rsidR="0054316D" w:rsidRPr="002F741E" w:rsidRDefault="0054316D" w:rsidP="004D27C3">
      <w:pPr>
        <w:spacing w:after="0"/>
        <w:ind w:right="175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4.понимание роли государства и действующего законодательства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 обеспечении национальной безопасности и защиты населения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от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опасных</w:t>
      </w:r>
      <w:r w:rsidRPr="002F741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чрезвычайных</w:t>
      </w:r>
      <w:r w:rsidRPr="002F741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ситуаций</w:t>
      </w:r>
      <w:r w:rsidRPr="002F741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природного,</w:t>
      </w:r>
      <w:r w:rsidRPr="002F741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техногенного</w:t>
      </w:r>
      <w:r w:rsidRPr="002F741E">
        <w:rPr>
          <w:rFonts w:ascii="Times New Roman" w:hAnsi="Times New Roman"/>
          <w:spacing w:val="-5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 социального характера, в том числе от экстремизма и террор</w:t>
      </w:r>
    </w:p>
    <w:p w14:paraId="1A4D1DFF" w14:textId="77777777" w:rsidR="0054316D" w:rsidRPr="002F741E" w:rsidRDefault="0054316D" w:rsidP="004D27C3">
      <w:pPr>
        <w:spacing w:after="0"/>
        <w:ind w:right="175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5.  понимание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необходимости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подготовки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граждан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к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защите</w:t>
      </w:r>
      <w:r w:rsidRPr="002F741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Отечества;</w:t>
      </w:r>
    </w:p>
    <w:p w14:paraId="1B848F4A" w14:textId="77777777" w:rsidR="0054316D" w:rsidRPr="002F741E" w:rsidRDefault="0054316D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6.формирование установки на здоровый образ жизни, исключающий употребление алкоголя, наркотиков, курение и нанесение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иного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вреда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з</w:t>
      </w:r>
    </w:p>
    <w:p w14:paraId="4779C095" w14:textId="77777777" w:rsidR="0054316D" w:rsidRPr="002F741E" w:rsidRDefault="0054316D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7.  формирование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антиэкстремистской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антитеррористической</w:t>
      </w:r>
      <w:r w:rsidRPr="002F74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личностной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поз</w:t>
      </w:r>
    </w:p>
    <w:p w14:paraId="24DDDE89" w14:textId="77777777" w:rsidR="0054316D" w:rsidRPr="002F741E" w:rsidRDefault="0054316D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lastRenderedPageBreak/>
        <w:t>8.понимание необходимости сохранения природы и окружающей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среды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для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полноценной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жизни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человека;</w:t>
      </w:r>
    </w:p>
    <w:p w14:paraId="6EAEEF67" w14:textId="77777777" w:rsidR="0054316D" w:rsidRPr="002F741E" w:rsidRDefault="0054316D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9.знание основных опасных и чрезвычайных ситуаций природного, техногенного и социального характера, включая экстремизм</w:t>
      </w:r>
      <w:r w:rsidRPr="002F741E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 терроризм, и их последствий для личности, общества и государства;</w:t>
      </w:r>
    </w:p>
    <w:p w14:paraId="4823471E" w14:textId="77777777" w:rsidR="0054316D" w:rsidRPr="002F741E" w:rsidRDefault="0054316D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10.знание мер безопасности и правил поведения и умение их применять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условиях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опасных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чрезвычайных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ситуаций;</w:t>
      </w:r>
    </w:p>
    <w:p w14:paraId="0C6C17C1" w14:textId="77777777" w:rsidR="0054316D" w:rsidRPr="002F741E" w:rsidRDefault="0054316D" w:rsidP="004D27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11. умение</w:t>
      </w:r>
      <w:r w:rsidRPr="002F741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оказать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первую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помощь</w:t>
      </w:r>
      <w:r w:rsidRPr="002F741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пострадавшим;</w:t>
      </w:r>
    </w:p>
    <w:p w14:paraId="29D7F007" w14:textId="77777777" w:rsidR="0054316D" w:rsidRPr="002F741E" w:rsidRDefault="0054316D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12.умение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 готовность проявлять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предосторожность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</w:t>
      </w:r>
      <w:r w:rsidRPr="002F741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ситуациях</w:t>
      </w:r>
      <w:r w:rsidRPr="002F741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неопределённости;</w:t>
      </w:r>
    </w:p>
    <w:p w14:paraId="5C1FF6C3" w14:textId="77777777" w:rsidR="0054316D" w:rsidRPr="002F741E" w:rsidRDefault="0054316D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13.умение принимать обоснованные решения в конкретной опасной</w:t>
      </w:r>
      <w:r w:rsidRPr="002F741E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ситуации</w:t>
      </w:r>
      <w:r w:rsidRPr="002F741E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</w:t>
      </w:r>
      <w:r w:rsidRPr="002F741E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учётом</w:t>
      </w:r>
      <w:r w:rsidRPr="002F741E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реально</w:t>
      </w:r>
      <w:r w:rsidRPr="002F741E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складывающейся</w:t>
      </w:r>
      <w:r w:rsidRPr="002F741E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обстановки</w:t>
      </w:r>
      <w:r w:rsidRPr="002F741E">
        <w:rPr>
          <w:rFonts w:ascii="Times New Roman" w:hAnsi="Times New Roman"/>
          <w:spacing w:val="-53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индивидуальных</w:t>
      </w:r>
      <w:r w:rsidRPr="002F741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возможностей;</w:t>
      </w:r>
    </w:p>
    <w:p w14:paraId="514A75D9" w14:textId="77777777" w:rsidR="0073409F" w:rsidRPr="002F741E" w:rsidRDefault="0054316D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sz w:val="24"/>
          <w:szCs w:val="24"/>
        </w:rPr>
        <w:t>14.овладение основами экологического проектирования безопасной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жизнедеятельности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учётом</w:t>
      </w:r>
      <w:r w:rsidRPr="002F741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природных,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техногенных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и</w:t>
      </w:r>
      <w:r w:rsidRPr="002F741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социальных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рисков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на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территории</w:t>
      </w:r>
      <w:r w:rsidRPr="002F741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F741E">
        <w:rPr>
          <w:rFonts w:ascii="Times New Roman" w:hAnsi="Times New Roman"/>
          <w:sz w:val="24"/>
          <w:szCs w:val="24"/>
        </w:rPr>
        <w:t>проживания.</w:t>
      </w:r>
    </w:p>
    <w:p w14:paraId="3097EBF6" w14:textId="77777777" w:rsidR="0073409F" w:rsidRPr="002F741E" w:rsidRDefault="0073409F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</w:p>
    <w:p w14:paraId="4F4405F2" w14:textId="77777777" w:rsidR="0073409F" w:rsidRPr="002F741E" w:rsidRDefault="0073409F" w:rsidP="004D27C3">
      <w:pPr>
        <w:spacing w:after="0"/>
        <w:ind w:right="118"/>
        <w:jc w:val="both"/>
        <w:rPr>
          <w:rFonts w:ascii="Times New Roman" w:hAnsi="Times New Roman"/>
          <w:sz w:val="24"/>
          <w:szCs w:val="24"/>
        </w:rPr>
      </w:pPr>
    </w:p>
    <w:p w14:paraId="7FA4FCFC" w14:textId="77777777" w:rsidR="00EB2C43" w:rsidRPr="002F741E" w:rsidRDefault="00EB2C43" w:rsidP="00EB2C43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78A5B36" w14:textId="77777777" w:rsidR="00EB2C43" w:rsidRPr="002F741E" w:rsidRDefault="003C5993" w:rsidP="00EB2C43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color w:val="FF0000"/>
          <w:sz w:val="24"/>
          <w:szCs w:val="24"/>
        </w:rPr>
        <w:t xml:space="preserve">                  </w:t>
      </w:r>
      <w:r w:rsidR="00C06865" w:rsidRPr="002F741E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EB2C43" w:rsidRPr="002F741E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11DA16A3" w14:textId="77777777" w:rsidR="00EB2C43" w:rsidRPr="002F741E" w:rsidRDefault="00EB2C43" w:rsidP="00EB2C43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2F741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3544D" w:rsidRPr="002F741E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2F741E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1"/>
        <w:gridCol w:w="1517"/>
        <w:gridCol w:w="1841"/>
        <w:gridCol w:w="1910"/>
        <w:gridCol w:w="3063"/>
      </w:tblGrid>
      <w:tr w:rsidR="00EB2C43" w:rsidRPr="002F741E" w14:paraId="7A1B8444" w14:textId="77777777" w:rsidTr="00DC1A5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A333F8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E0D993E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BCCBF3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7E8D675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7834A7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89E99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4390256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C43" w:rsidRPr="002F741E" w14:paraId="5F71EDFF" w14:textId="77777777" w:rsidTr="00DC1A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E1B8B" w14:textId="77777777" w:rsidR="00EB2C43" w:rsidRPr="002F741E" w:rsidRDefault="00EB2C43" w:rsidP="00DC1A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635A46" w14:textId="77777777" w:rsidR="00EB2C43" w:rsidRPr="002F741E" w:rsidRDefault="00EB2C43" w:rsidP="00DC1A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48ADA71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DEADE91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693F63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EB18338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03D568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D1EDD5D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1EDF85" w14:textId="77777777" w:rsidR="00EB2C43" w:rsidRPr="002F741E" w:rsidRDefault="00EB2C43" w:rsidP="00DC1A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C43" w:rsidRPr="002F741E" w14:paraId="384B87F1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C43311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7EE70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/>
              </w:rPr>
            </w:pPr>
            <w:r w:rsidRPr="002F74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Модуль.</w:t>
            </w:r>
            <w:r w:rsidRPr="002F741E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/>
              </w:rPr>
              <w:t xml:space="preserve"> Культура безопасности жизнедеятельности в современном обществе</w:t>
            </w:r>
          </w:p>
          <w:p w14:paraId="69B321AA" w14:textId="77777777" w:rsidR="00EB2C43" w:rsidRPr="002F741E" w:rsidRDefault="00EB2C43" w:rsidP="002E025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1F7504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E0259"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9D8D068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BFD0DD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2BC9923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2F74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EB2C43" w:rsidRPr="002F741E" w14:paraId="7F87CAF4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4AAF32E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00240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2F74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Модуль .</w:t>
            </w:r>
            <w:r w:rsidRPr="002F741E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«Здоровье и как его сохранить»</w:t>
            </w:r>
          </w:p>
          <w:p w14:paraId="4BA34996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4ACE8A" w14:textId="77777777" w:rsidR="00EB2C43" w:rsidRPr="002F741E" w:rsidRDefault="002E0259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E2762D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DC615A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8FC510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2F74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EB2C43" w:rsidRPr="002F741E" w14:paraId="456ABBBC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81F22C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343B74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2F74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Модуль .</w:t>
            </w:r>
            <w:r w:rsidRPr="002F741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«Безопасность  на транспорте»</w:t>
            </w:r>
          </w:p>
          <w:p w14:paraId="41D9B731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55BBED" w14:textId="77777777" w:rsidR="00EB2C43" w:rsidRPr="002F741E" w:rsidRDefault="002E0259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="00EB2C43"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1746DD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068F55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B5A43F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2F74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EB2C43" w:rsidRPr="002F741E" w14:paraId="2513837B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B0F3A4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7F93F9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2F74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Модуль .</w:t>
            </w:r>
            <w:r w:rsidRPr="002F741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«Безопасность в быту»</w:t>
            </w:r>
          </w:p>
          <w:p w14:paraId="765C968A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5908193A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BCB1E5" w14:textId="77777777" w:rsidR="00EB2C43" w:rsidRPr="002F741E" w:rsidRDefault="00EB2C43" w:rsidP="002E025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E0259"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016048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D76593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56093D1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2F74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EB2C43" w:rsidRPr="002F741E" w14:paraId="552B2D8C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A7D541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D1B11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2F741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Модуль .</w:t>
            </w:r>
            <w:r w:rsidRPr="002F741E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«Безопасность в социуме»</w:t>
            </w:r>
          </w:p>
          <w:p w14:paraId="60F45023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17B33D50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43DD6F" w14:textId="77777777" w:rsidR="00EB2C43" w:rsidRPr="002F741E" w:rsidRDefault="00EB2C43" w:rsidP="002E025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E0259"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92CE15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F8BE8A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3B295D6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2F74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EB2C43" w:rsidRPr="002F741E" w14:paraId="506C3E2A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47F48E5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C6EC1" w14:textId="77777777" w:rsidR="00EB2C43" w:rsidRPr="002F741E" w:rsidRDefault="002E0259" w:rsidP="002E02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Модуль .«Основы противодействия экстремизму и терроризму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D1BBCE" w14:textId="77777777" w:rsidR="00EB2C43" w:rsidRPr="002F741E" w:rsidRDefault="002E0259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B2C43"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1E9192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C36FAC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B9FE6F6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2F74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EB2C43" w:rsidRPr="002F741E" w14:paraId="64D7A1E9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99A015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9F22C4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2F741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Модуль .</w:t>
            </w:r>
            <w:r w:rsidRPr="002F741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«Безопасность в информационном пространстве»</w:t>
            </w:r>
          </w:p>
          <w:p w14:paraId="4F058A93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A20D49" w14:textId="77777777" w:rsidR="00EB2C43" w:rsidRPr="002F741E" w:rsidRDefault="002E0259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B2C43"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E461DE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8B4BE6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3EBB6FB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2F74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EB2C43" w:rsidRPr="002F741E" w14:paraId="26DFD24C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F6B429C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721C8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41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Модуль .</w:t>
            </w:r>
            <w:r w:rsidRPr="002F741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«Безопасность в природной среде»</w:t>
            </w:r>
          </w:p>
          <w:p w14:paraId="0E07B799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1B1610" w14:textId="77777777" w:rsidR="00EB2C43" w:rsidRPr="002F741E" w:rsidRDefault="00EB2C43" w:rsidP="002E025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E0259"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2A4777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049067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E246FC0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2F74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EB2C43" w:rsidRPr="002F741E" w14:paraId="08174EB4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937444" w14:textId="77777777" w:rsidR="00EB2C43" w:rsidRPr="002F741E" w:rsidRDefault="00EB2C43" w:rsidP="00DC1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0398E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41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Модуль 9</w:t>
            </w:r>
            <w:r w:rsidRPr="002F741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«Безопасность в чрезвычайных ситуациях       техногенного характера»</w:t>
            </w:r>
          </w:p>
          <w:p w14:paraId="070CE950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5F44C2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DD7DC7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2EF0B8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D589E1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2F74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9B1C9F" w:rsidRPr="002F741E" w14:paraId="275FEC3D" w14:textId="77777777" w:rsidTr="00DC1A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330F02" w14:textId="77777777" w:rsidR="009B1C9F" w:rsidRPr="002F741E" w:rsidRDefault="002E0259" w:rsidP="00DC1A5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37B5F" w14:textId="77777777" w:rsidR="002E0259" w:rsidRPr="002F741E" w:rsidRDefault="002E0259" w:rsidP="002E02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41E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Модуль 10.</w:t>
            </w:r>
            <w:r w:rsidRPr="002F741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«Основы медицинских знаний»</w:t>
            </w:r>
          </w:p>
          <w:p w14:paraId="3230B578" w14:textId="77777777" w:rsidR="009B1C9F" w:rsidRPr="002F741E" w:rsidRDefault="009B1C9F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AE864A" w14:textId="77777777" w:rsidR="009B1C9F" w:rsidRPr="002F741E" w:rsidRDefault="002E0259" w:rsidP="00DC1A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627DDD" w14:textId="77777777" w:rsidR="009B1C9F" w:rsidRPr="002F741E" w:rsidRDefault="009B1C9F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837997" w14:textId="77777777" w:rsidR="009B1C9F" w:rsidRPr="002F741E" w:rsidRDefault="009B1C9F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EDC601C" w14:textId="77777777" w:rsidR="009B1C9F" w:rsidRPr="002F741E" w:rsidRDefault="009B1C9F" w:rsidP="00DC1A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B2C43" w:rsidRPr="002F741E" w14:paraId="68789137" w14:textId="77777777" w:rsidTr="00DC1A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6A060" w14:textId="77777777" w:rsidR="00EB2C43" w:rsidRPr="002F741E" w:rsidRDefault="00EB2C43" w:rsidP="00DC1A5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734FE8" w14:textId="75FB5B4E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74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115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CD2044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5BB841" w14:textId="77777777" w:rsidR="00EB2C43" w:rsidRPr="002F741E" w:rsidRDefault="00EB2C43" w:rsidP="00DC1A5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8B87BF7" w14:textId="77777777" w:rsidR="00EB2C43" w:rsidRPr="002F741E" w:rsidRDefault="00EB2C43" w:rsidP="00DC1A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67C6B1" w14:textId="77777777" w:rsidR="00EB2C43" w:rsidRPr="002F741E" w:rsidRDefault="00EB2C43" w:rsidP="00EB2C43">
      <w:pPr>
        <w:rPr>
          <w:rFonts w:ascii="Times New Roman" w:hAnsi="Times New Roman"/>
          <w:sz w:val="24"/>
          <w:szCs w:val="24"/>
        </w:rPr>
        <w:sectPr w:rsidR="00EB2C43" w:rsidRPr="002F7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3E5ABA" w14:textId="77777777" w:rsidR="00432F30" w:rsidRPr="002F741E" w:rsidRDefault="00432F30" w:rsidP="008B0B44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F2B771A" w14:textId="77777777" w:rsidR="00EB2C43" w:rsidRDefault="002C5425" w:rsidP="000531F3">
      <w:pPr>
        <w:sectPr w:rsidR="00EB2C43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F741E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</w:t>
      </w:r>
      <w:r w:rsidR="000531F3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</w:p>
    <w:p w14:paraId="1184D8A5" w14:textId="77777777" w:rsidR="00672D5A" w:rsidRPr="00617621" w:rsidRDefault="00672D5A" w:rsidP="00F26E55">
      <w:pPr>
        <w:rPr>
          <w:rFonts w:ascii="Times New Roman" w:hAnsi="Times New Roman"/>
        </w:rPr>
      </w:pPr>
    </w:p>
    <w:sectPr w:rsidR="00672D5A" w:rsidRPr="00617621" w:rsidSect="008050ED">
      <w:pgSz w:w="11906" w:h="16838"/>
      <w:pgMar w:top="624" w:right="907" w:bottom="73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7EDBE" w14:textId="77777777" w:rsidR="005200D7" w:rsidRDefault="005200D7" w:rsidP="008050ED">
      <w:pPr>
        <w:spacing w:after="0" w:line="240" w:lineRule="auto"/>
      </w:pPr>
      <w:r>
        <w:separator/>
      </w:r>
    </w:p>
  </w:endnote>
  <w:endnote w:type="continuationSeparator" w:id="0">
    <w:p w14:paraId="5EA3C5B3" w14:textId="77777777" w:rsidR="005200D7" w:rsidRDefault="005200D7" w:rsidP="0080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7EE43" w14:textId="77777777" w:rsidR="005200D7" w:rsidRDefault="005200D7" w:rsidP="008050ED">
      <w:pPr>
        <w:spacing w:after="0" w:line="240" w:lineRule="auto"/>
      </w:pPr>
      <w:r>
        <w:separator/>
      </w:r>
    </w:p>
  </w:footnote>
  <w:footnote w:type="continuationSeparator" w:id="0">
    <w:p w14:paraId="7EA17BFB" w14:textId="77777777" w:rsidR="005200D7" w:rsidRDefault="005200D7" w:rsidP="0080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5C5F"/>
    <w:multiLevelType w:val="hybridMultilevel"/>
    <w:tmpl w:val="08D8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1582"/>
    <w:multiLevelType w:val="hybridMultilevel"/>
    <w:tmpl w:val="B6EE69D0"/>
    <w:lvl w:ilvl="0" w:tplc="E3DCF88C">
      <w:start w:val="6"/>
      <w:numFmt w:val="decimal"/>
      <w:lvlText w:val="%1."/>
      <w:lvlJc w:val="left"/>
      <w:pPr>
        <w:ind w:left="10992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712" w:hanging="360"/>
      </w:pPr>
    </w:lvl>
    <w:lvl w:ilvl="2" w:tplc="0419001B" w:tentative="1">
      <w:start w:val="1"/>
      <w:numFmt w:val="lowerRoman"/>
      <w:lvlText w:val="%3."/>
      <w:lvlJc w:val="right"/>
      <w:pPr>
        <w:ind w:left="12432" w:hanging="180"/>
      </w:pPr>
    </w:lvl>
    <w:lvl w:ilvl="3" w:tplc="0419000F" w:tentative="1">
      <w:start w:val="1"/>
      <w:numFmt w:val="decimal"/>
      <w:lvlText w:val="%4."/>
      <w:lvlJc w:val="left"/>
      <w:pPr>
        <w:ind w:left="13152" w:hanging="360"/>
      </w:pPr>
    </w:lvl>
    <w:lvl w:ilvl="4" w:tplc="04190019" w:tentative="1">
      <w:start w:val="1"/>
      <w:numFmt w:val="lowerLetter"/>
      <w:lvlText w:val="%5."/>
      <w:lvlJc w:val="left"/>
      <w:pPr>
        <w:ind w:left="13872" w:hanging="360"/>
      </w:pPr>
    </w:lvl>
    <w:lvl w:ilvl="5" w:tplc="0419001B" w:tentative="1">
      <w:start w:val="1"/>
      <w:numFmt w:val="lowerRoman"/>
      <w:lvlText w:val="%6."/>
      <w:lvlJc w:val="right"/>
      <w:pPr>
        <w:ind w:left="14592" w:hanging="180"/>
      </w:pPr>
    </w:lvl>
    <w:lvl w:ilvl="6" w:tplc="0419000F" w:tentative="1">
      <w:start w:val="1"/>
      <w:numFmt w:val="decimal"/>
      <w:lvlText w:val="%7."/>
      <w:lvlJc w:val="left"/>
      <w:pPr>
        <w:ind w:left="15312" w:hanging="360"/>
      </w:pPr>
    </w:lvl>
    <w:lvl w:ilvl="7" w:tplc="04190019" w:tentative="1">
      <w:start w:val="1"/>
      <w:numFmt w:val="lowerLetter"/>
      <w:lvlText w:val="%8."/>
      <w:lvlJc w:val="left"/>
      <w:pPr>
        <w:ind w:left="16032" w:hanging="360"/>
      </w:pPr>
    </w:lvl>
    <w:lvl w:ilvl="8" w:tplc="0419001B" w:tentative="1">
      <w:start w:val="1"/>
      <w:numFmt w:val="lowerRoman"/>
      <w:lvlText w:val="%9."/>
      <w:lvlJc w:val="right"/>
      <w:pPr>
        <w:ind w:left="16752" w:hanging="180"/>
      </w:pPr>
    </w:lvl>
  </w:abstractNum>
  <w:abstractNum w:abstractNumId="2" w15:restartNumberingAfterBreak="0">
    <w:nsid w:val="091F26E9"/>
    <w:multiLevelType w:val="hybridMultilevel"/>
    <w:tmpl w:val="CB786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E1682"/>
    <w:multiLevelType w:val="hybridMultilevel"/>
    <w:tmpl w:val="42EE1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A1375"/>
    <w:multiLevelType w:val="hybridMultilevel"/>
    <w:tmpl w:val="23F2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10EA6"/>
    <w:multiLevelType w:val="hybridMultilevel"/>
    <w:tmpl w:val="75C6B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55F4B"/>
    <w:multiLevelType w:val="multilevel"/>
    <w:tmpl w:val="36EC8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DE3448"/>
    <w:multiLevelType w:val="hybridMultilevel"/>
    <w:tmpl w:val="C33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A0786"/>
    <w:multiLevelType w:val="hybridMultilevel"/>
    <w:tmpl w:val="A71A0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E7F3E"/>
    <w:multiLevelType w:val="hybridMultilevel"/>
    <w:tmpl w:val="A4028E7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6E14D1C"/>
    <w:multiLevelType w:val="hybridMultilevel"/>
    <w:tmpl w:val="62B2E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93447"/>
    <w:multiLevelType w:val="multilevel"/>
    <w:tmpl w:val="AB8EF6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83659EA"/>
    <w:multiLevelType w:val="hybridMultilevel"/>
    <w:tmpl w:val="64E4D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C3E6D"/>
    <w:multiLevelType w:val="hybridMultilevel"/>
    <w:tmpl w:val="372AB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143EE"/>
    <w:multiLevelType w:val="hybridMultilevel"/>
    <w:tmpl w:val="9476F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70848"/>
    <w:multiLevelType w:val="hybridMultilevel"/>
    <w:tmpl w:val="47BA1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41045"/>
    <w:multiLevelType w:val="hybridMultilevel"/>
    <w:tmpl w:val="C8E20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110AE"/>
    <w:multiLevelType w:val="hybridMultilevel"/>
    <w:tmpl w:val="19EA7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D5ECA"/>
    <w:multiLevelType w:val="hybridMultilevel"/>
    <w:tmpl w:val="58460B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E864E03"/>
    <w:multiLevelType w:val="hybridMultilevel"/>
    <w:tmpl w:val="27DA36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C1B26"/>
    <w:multiLevelType w:val="multilevel"/>
    <w:tmpl w:val="507E4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FD7FB3"/>
    <w:multiLevelType w:val="hybridMultilevel"/>
    <w:tmpl w:val="9DC65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2A5067"/>
    <w:multiLevelType w:val="hybridMultilevel"/>
    <w:tmpl w:val="6E94A54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8577883"/>
    <w:multiLevelType w:val="hybridMultilevel"/>
    <w:tmpl w:val="229AD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602CA"/>
    <w:multiLevelType w:val="hybridMultilevel"/>
    <w:tmpl w:val="823261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D9E683F"/>
    <w:multiLevelType w:val="hybridMultilevel"/>
    <w:tmpl w:val="E588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E6E9C"/>
    <w:multiLevelType w:val="hybridMultilevel"/>
    <w:tmpl w:val="675A5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A53E4"/>
    <w:multiLevelType w:val="hybridMultilevel"/>
    <w:tmpl w:val="96FCE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979E3"/>
    <w:multiLevelType w:val="hybridMultilevel"/>
    <w:tmpl w:val="B082F28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65D60A32"/>
    <w:multiLevelType w:val="hybridMultilevel"/>
    <w:tmpl w:val="93A6D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02572"/>
    <w:multiLevelType w:val="hybridMultilevel"/>
    <w:tmpl w:val="7256C0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2E80EFA"/>
    <w:multiLevelType w:val="hybridMultilevel"/>
    <w:tmpl w:val="CC22D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571FE0"/>
    <w:multiLevelType w:val="hybridMultilevel"/>
    <w:tmpl w:val="F9D06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D433E"/>
    <w:multiLevelType w:val="hybridMultilevel"/>
    <w:tmpl w:val="B62EABF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7AD937FE"/>
    <w:multiLevelType w:val="hybridMultilevel"/>
    <w:tmpl w:val="B8B20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26"/>
  </w:num>
  <w:num w:numId="6">
    <w:abstractNumId w:val="17"/>
  </w:num>
  <w:num w:numId="7">
    <w:abstractNumId w:val="15"/>
  </w:num>
  <w:num w:numId="8">
    <w:abstractNumId w:val="0"/>
  </w:num>
  <w:num w:numId="9">
    <w:abstractNumId w:val="10"/>
  </w:num>
  <w:num w:numId="10">
    <w:abstractNumId w:val="13"/>
  </w:num>
  <w:num w:numId="11">
    <w:abstractNumId w:val="25"/>
  </w:num>
  <w:num w:numId="12">
    <w:abstractNumId w:val="12"/>
  </w:num>
  <w:num w:numId="13">
    <w:abstractNumId w:val="6"/>
  </w:num>
  <w:num w:numId="14">
    <w:abstractNumId w:val="20"/>
  </w:num>
  <w:num w:numId="15">
    <w:abstractNumId w:val="19"/>
  </w:num>
  <w:num w:numId="16">
    <w:abstractNumId w:val="2"/>
  </w:num>
  <w:num w:numId="17">
    <w:abstractNumId w:val="34"/>
  </w:num>
  <w:num w:numId="18">
    <w:abstractNumId w:val="1"/>
  </w:num>
  <w:num w:numId="19">
    <w:abstractNumId w:val="30"/>
  </w:num>
  <w:num w:numId="20">
    <w:abstractNumId w:val="33"/>
  </w:num>
  <w:num w:numId="21">
    <w:abstractNumId w:val="9"/>
  </w:num>
  <w:num w:numId="22">
    <w:abstractNumId w:val="28"/>
  </w:num>
  <w:num w:numId="23">
    <w:abstractNumId w:val="4"/>
  </w:num>
  <w:num w:numId="24">
    <w:abstractNumId w:val="16"/>
  </w:num>
  <w:num w:numId="25">
    <w:abstractNumId w:val="23"/>
  </w:num>
  <w:num w:numId="26">
    <w:abstractNumId w:val="18"/>
  </w:num>
  <w:num w:numId="27">
    <w:abstractNumId w:val="32"/>
  </w:num>
  <w:num w:numId="28">
    <w:abstractNumId w:val="29"/>
  </w:num>
  <w:num w:numId="29">
    <w:abstractNumId w:val="27"/>
  </w:num>
  <w:num w:numId="30">
    <w:abstractNumId w:val="31"/>
  </w:num>
  <w:num w:numId="31">
    <w:abstractNumId w:val="24"/>
  </w:num>
  <w:num w:numId="32">
    <w:abstractNumId w:val="14"/>
  </w:num>
  <w:num w:numId="33">
    <w:abstractNumId w:val="22"/>
  </w:num>
  <w:num w:numId="34">
    <w:abstractNumId w:val="8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83E"/>
    <w:rsid w:val="000019FD"/>
    <w:rsid w:val="000048DB"/>
    <w:rsid w:val="0001137A"/>
    <w:rsid w:val="00012684"/>
    <w:rsid w:val="00013804"/>
    <w:rsid w:val="00016755"/>
    <w:rsid w:val="000244F9"/>
    <w:rsid w:val="00027767"/>
    <w:rsid w:val="00040DE7"/>
    <w:rsid w:val="00043289"/>
    <w:rsid w:val="000452B8"/>
    <w:rsid w:val="000531F3"/>
    <w:rsid w:val="00054124"/>
    <w:rsid w:val="00056FB3"/>
    <w:rsid w:val="00082A6E"/>
    <w:rsid w:val="00086A33"/>
    <w:rsid w:val="00087D37"/>
    <w:rsid w:val="000903CF"/>
    <w:rsid w:val="00090E8D"/>
    <w:rsid w:val="000965D7"/>
    <w:rsid w:val="000B1005"/>
    <w:rsid w:val="000B1DF9"/>
    <w:rsid w:val="000B798B"/>
    <w:rsid w:val="000E0FCF"/>
    <w:rsid w:val="000E4360"/>
    <w:rsid w:val="000E609A"/>
    <w:rsid w:val="000F5FAD"/>
    <w:rsid w:val="00102593"/>
    <w:rsid w:val="00110433"/>
    <w:rsid w:val="001341F0"/>
    <w:rsid w:val="001530AA"/>
    <w:rsid w:val="00154F84"/>
    <w:rsid w:val="0016063D"/>
    <w:rsid w:val="00162DF5"/>
    <w:rsid w:val="001653E1"/>
    <w:rsid w:val="00173F39"/>
    <w:rsid w:val="00181F72"/>
    <w:rsid w:val="001A33E6"/>
    <w:rsid w:val="001A5565"/>
    <w:rsid w:val="001A59AC"/>
    <w:rsid w:val="001B38D7"/>
    <w:rsid w:val="001C5676"/>
    <w:rsid w:val="001C7C29"/>
    <w:rsid w:val="001D5E08"/>
    <w:rsid w:val="001E0E3C"/>
    <w:rsid w:val="001E4180"/>
    <w:rsid w:val="001E46A7"/>
    <w:rsid w:val="00201693"/>
    <w:rsid w:val="00206934"/>
    <w:rsid w:val="002115FB"/>
    <w:rsid w:val="002143FB"/>
    <w:rsid w:val="00215CE5"/>
    <w:rsid w:val="0021671F"/>
    <w:rsid w:val="00222517"/>
    <w:rsid w:val="00224E7B"/>
    <w:rsid w:val="00227D41"/>
    <w:rsid w:val="002400D9"/>
    <w:rsid w:val="002508F3"/>
    <w:rsid w:val="002522B7"/>
    <w:rsid w:val="00254D8C"/>
    <w:rsid w:val="00256AE6"/>
    <w:rsid w:val="00273F4A"/>
    <w:rsid w:val="002745FA"/>
    <w:rsid w:val="00287FF5"/>
    <w:rsid w:val="00297DA7"/>
    <w:rsid w:val="002A6FE4"/>
    <w:rsid w:val="002B52AC"/>
    <w:rsid w:val="002B7111"/>
    <w:rsid w:val="002C22A0"/>
    <w:rsid w:val="002C4A6A"/>
    <w:rsid w:val="002C5425"/>
    <w:rsid w:val="002C7C79"/>
    <w:rsid w:val="002E0259"/>
    <w:rsid w:val="002E5C57"/>
    <w:rsid w:val="002F498A"/>
    <w:rsid w:val="002F72AA"/>
    <w:rsid w:val="002F741E"/>
    <w:rsid w:val="00300535"/>
    <w:rsid w:val="00300E12"/>
    <w:rsid w:val="003018D2"/>
    <w:rsid w:val="00302E2F"/>
    <w:rsid w:val="00302EF5"/>
    <w:rsid w:val="003068D5"/>
    <w:rsid w:val="00322131"/>
    <w:rsid w:val="003236B4"/>
    <w:rsid w:val="003248FE"/>
    <w:rsid w:val="00335108"/>
    <w:rsid w:val="0033544D"/>
    <w:rsid w:val="00342282"/>
    <w:rsid w:val="0035469A"/>
    <w:rsid w:val="003568C5"/>
    <w:rsid w:val="003752DE"/>
    <w:rsid w:val="003801FB"/>
    <w:rsid w:val="0038140F"/>
    <w:rsid w:val="00385FB2"/>
    <w:rsid w:val="00397AC6"/>
    <w:rsid w:val="003A514A"/>
    <w:rsid w:val="003B3F62"/>
    <w:rsid w:val="003C5993"/>
    <w:rsid w:val="003C7AAD"/>
    <w:rsid w:val="003D6426"/>
    <w:rsid w:val="003E4CDC"/>
    <w:rsid w:val="003E70F3"/>
    <w:rsid w:val="003E7E76"/>
    <w:rsid w:val="003F7765"/>
    <w:rsid w:val="004052BC"/>
    <w:rsid w:val="00405E50"/>
    <w:rsid w:val="00412528"/>
    <w:rsid w:val="004306AC"/>
    <w:rsid w:val="004307C8"/>
    <w:rsid w:val="00432F30"/>
    <w:rsid w:val="00435B9C"/>
    <w:rsid w:val="00440C0A"/>
    <w:rsid w:val="004443BA"/>
    <w:rsid w:val="00455B6A"/>
    <w:rsid w:val="00464038"/>
    <w:rsid w:val="00465856"/>
    <w:rsid w:val="0046772E"/>
    <w:rsid w:val="0047036B"/>
    <w:rsid w:val="004732B1"/>
    <w:rsid w:val="004A12C7"/>
    <w:rsid w:val="004A2DCA"/>
    <w:rsid w:val="004A41BC"/>
    <w:rsid w:val="004A73D4"/>
    <w:rsid w:val="004B07BE"/>
    <w:rsid w:val="004B42DF"/>
    <w:rsid w:val="004C0BF5"/>
    <w:rsid w:val="004C34E6"/>
    <w:rsid w:val="004C5563"/>
    <w:rsid w:val="004D0BDD"/>
    <w:rsid w:val="004D27C3"/>
    <w:rsid w:val="004D4DA4"/>
    <w:rsid w:val="004D4FBD"/>
    <w:rsid w:val="004F1A90"/>
    <w:rsid w:val="004F1F65"/>
    <w:rsid w:val="00504D03"/>
    <w:rsid w:val="00513BA8"/>
    <w:rsid w:val="00514A7A"/>
    <w:rsid w:val="00517266"/>
    <w:rsid w:val="005200D7"/>
    <w:rsid w:val="005211D5"/>
    <w:rsid w:val="0052432F"/>
    <w:rsid w:val="00527F2F"/>
    <w:rsid w:val="00531673"/>
    <w:rsid w:val="00532B39"/>
    <w:rsid w:val="00535EE6"/>
    <w:rsid w:val="0054316D"/>
    <w:rsid w:val="00554FB1"/>
    <w:rsid w:val="00555087"/>
    <w:rsid w:val="00563868"/>
    <w:rsid w:val="00565C5D"/>
    <w:rsid w:val="00567E54"/>
    <w:rsid w:val="005729E6"/>
    <w:rsid w:val="0057455C"/>
    <w:rsid w:val="00583B66"/>
    <w:rsid w:val="00586C21"/>
    <w:rsid w:val="005D242A"/>
    <w:rsid w:val="005D3ACE"/>
    <w:rsid w:val="005D3E27"/>
    <w:rsid w:val="005D4772"/>
    <w:rsid w:val="005E6953"/>
    <w:rsid w:val="005F15B0"/>
    <w:rsid w:val="005F6BB2"/>
    <w:rsid w:val="0060013C"/>
    <w:rsid w:val="00602E31"/>
    <w:rsid w:val="00604024"/>
    <w:rsid w:val="00615E9D"/>
    <w:rsid w:val="00617621"/>
    <w:rsid w:val="00625219"/>
    <w:rsid w:val="00643165"/>
    <w:rsid w:val="006516EB"/>
    <w:rsid w:val="00651867"/>
    <w:rsid w:val="00660FB2"/>
    <w:rsid w:val="00671A2C"/>
    <w:rsid w:val="00672D5A"/>
    <w:rsid w:val="00674085"/>
    <w:rsid w:val="00674C42"/>
    <w:rsid w:val="006756B2"/>
    <w:rsid w:val="00686CC2"/>
    <w:rsid w:val="0069234A"/>
    <w:rsid w:val="0069394A"/>
    <w:rsid w:val="006A0809"/>
    <w:rsid w:val="006C083D"/>
    <w:rsid w:val="006C1BB4"/>
    <w:rsid w:val="006C5D66"/>
    <w:rsid w:val="006C6F2C"/>
    <w:rsid w:val="006E57B5"/>
    <w:rsid w:val="006F2764"/>
    <w:rsid w:val="006F6F69"/>
    <w:rsid w:val="007151A6"/>
    <w:rsid w:val="00720F6E"/>
    <w:rsid w:val="00721CC7"/>
    <w:rsid w:val="00722776"/>
    <w:rsid w:val="00732983"/>
    <w:rsid w:val="0073409F"/>
    <w:rsid w:val="007347FF"/>
    <w:rsid w:val="00740D23"/>
    <w:rsid w:val="00741045"/>
    <w:rsid w:val="00746ED9"/>
    <w:rsid w:val="00756934"/>
    <w:rsid w:val="00756BF2"/>
    <w:rsid w:val="007631E3"/>
    <w:rsid w:val="00766C8F"/>
    <w:rsid w:val="00774ABA"/>
    <w:rsid w:val="00786AD6"/>
    <w:rsid w:val="007953F2"/>
    <w:rsid w:val="007A04A7"/>
    <w:rsid w:val="007B2815"/>
    <w:rsid w:val="007B44FD"/>
    <w:rsid w:val="007C396D"/>
    <w:rsid w:val="007C760B"/>
    <w:rsid w:val="007C7E7C"/>
    <w:rsid w:val="007E5489"/>
    <w:rsid w:val="007F0A7E"/>
    <w:rsid w:val="00802B66"/>
    <w:rsid w:val="008050ED"/>
    <w:rsid w:val="008126F7"/>
    <w:rsid w:val="008238A5"/>
    <w:rsid w:val="00824134"/>
    <w:rsid w:val="0083243E"/>
    <w:rsid w:val="00840FA4"/>
    <w:rsid w:val="008505EE"/>
    <w:rsid w:val="00850B62"/>
    <w:rsid w:val="008512EB"/>
    <w:rsid w:val="008518FE"/>
    <w:rsid w:val="008524D6"/>
    <w:rsid w:val="00860AA5"/>
    <w:rsid w:val="008679D3"/>
    <w:rsid w:val="0087022D"/>
    <w:rsid w:val="00874288"/>
    <w:rsid w:val="008760BF"/>
    <w:rsid w:val="00876446"/>
    <w:rsid w:val="008859F4"/>
    <w:rsid w:val="008910A4"/>
    <w:rsid w:val="008923D8"/>
    <w:rsid w:val="008A016B"/>
    <w:rsid w:val="008A4CCD"/>
    <w:rsid w:val="008A6A59"/>
    <w:rsid w:val="008A6B04"/>
    <w:rsid w:val="008A6B97"/>
    <w:rsid w:val="008B0B44"/>
    <w:rsid w:val="008B7203"/>
    <w:rsid w:val="008C24D4"/>
    <w:rsid w:val="008C59C4"/>
    <w:rsid w:val="008C6D31"/>
    <w:rsid w:val="008D3FC2"/>
    <w:rsid w:val="008D47EE"/>
    <w:rsid w:val="00900DD5"/>
    <w:rsid w:val="00906D32"/>
    <w:rsid w:val="00921F6B"/>
    <w:rsid w:val="009257BB"/>
    <w:rsid w:val="00934E0B"/>
    <w:rsid w:val="00946017"/>
    <w:rsid w:val="00947C2C"/>
    <w:rsid w:val="009571F7"/>
    <w:rsid w:val="00961CAE"/>
    <w:rsid w:val="00966C68"/>
    <w:rsid w:val="0098664B"/>
    <w:rsid w:val="00986C37"/>
    <w:rsid w:val="00991382"/>
    <w:rsid w:val="00991A90"/>
    <w:rsid w:val="00992541"/>
    <w:rsid w:val="00995F9B"/>
    <w:rsid w:val="009B1C9F"/>
    <w:rsid w:val="009C7B37"/>
    <w:rsid w:val="009E4BFC"/>
    <w:rsid w:val="009E5F54"/>
    <w:rsid w:val="009F1F12"/>
    <w:rsid w:val="009F3D58"/>
    <w:rsid w:val="009F5C84"/>
    <w:rsid w:val="009F6FDA"/>
    <w:rsid w:val="00A07164"/>
    <w:rsid w:val="00A14F8B"/>
    <w:rsid w:val="00A17622"/>
    <w:rsid w:val="00A31A3D"/>
    <w:rsid w:val="00A31E41"/>
    <w:rsid w:val="00A3352D"/>
    <w:rsid w:val="00A357CA"/>
    <w:rsid w:val="00A36F40"/>
    <w:rsid w:val="00A37570"/>
    <w:rsid w:val="00A408FC"/>
    <w:rsid w:val="00A54928"/>
    <w:rsid w:val="00A66B3E"/>
    <w:rsid w:val="00A67ED7"/>
    <w:rsid w:val="00A767DF"/>
    <w:rsid w:val="00A76AE4"/>
    <w:rsid w:val="00A7771A"/>
    <w:rsid w:val="00A80D08"/>
    <w:rsid w:val="00A95919"/>
    <w:rsid w:val="00AA2C3F"/>
    <w:rsid w:val="00AB658F"/>
    <w:rsid w:val="00AB7944"/>
    <w:rsid w:val="00AC5790"/>
    <w:rsid w:val="00AC6052"/>
    <w:rsid w:val="00AE1907"/>
    <w:rsid w:val="00AE2CAA"/>
    <w:rsid w:val="00B02693"/>
    <w:rsid w:val="00B06EB0"/>
    <w:rsid w:val="00B24370"/>
    <w:rsid w:val="00B24477"/>
    <w:rsid w:val="00B24650"/>
    <w:rsid w:val="00B25631"/>
    <w:rsid w:val="00B269C1"/>
    <w:rsid w:val="00B2791E"/>
    <w:rsid w:val="00B307EC"/>
    <w:rsid w:val="00B374D9"/>
    <w:rsid w:val="00B41B69"/>
    <w:rsid w:val="00B46B75"/>
    <w:rsid w:val="00B552D0"/>
    <w:rsid w:val="00B5638E"/>
    <w:rsid w:val="00B56F0A"/>
    <w:rsid w:val="00B65D67"/>
    <w:rsid w:val="00B703A1"/>
    <w:rsid w:val="00B82516"/>
    <w:rsid w:val="00B83BC4"/>
    <w:rsid w:val="00BA49FF"/>
    <w:rsid w:val="00BA4E2A"/>
    <w:rsid w:val="00BA63C3"/>
    <w:rsid w:val="00BB644E"/>
    <w:rsid w:val="00BF16F6"/>
    <w:rsid w:val="00BF271E"/>
    <w:rsid w:val="00BF6C3E"/>
    <w:rsid w:val="00C06865"/>
    <w:rsid w:val="00C0744E"/>
    <w:rsid w:val="00C12887"/>
    <w:rsid w:val="00C15006"/>
    <w:rsid w:val="00C151FA"/>
    <w:rsid w:val="00C17002"/>
    <w:rsid w:val="00C21486"/>
    <w:rsid w:val="00C2172B"/>
    <w:rsid w:val="00C2483E"/>
    <w:rsid w:val="00C26EBB"/>
    <w:rsid w:val="00C311AC"/>
    <w:rsid w:val="00C33CD5"/>
    <w:rsid w:val="00C4104D"/>
    <w:rsid w:val="00C64DAF"/>
    <w:rsid w:val="00C652B9"/>
    <w:rsid w:val="00C65CF5"/>
    <w:rsid w:val="00C72E6A"/>
    <w:rsid w:val="00C834BE"/>
    <w:rsid w:val="00CA185B"/>
    <w:rsid w:val="00CA2AA5"/>
    <w:rsid w:val="00CA4F4E"/>
    <w:rsid w:val="00CA5969"/>
    <w:rsid w:val="00CB028E"/>
    <w:rsid w:val="00CD2FD2"/>
    <w:rsid w:val="00CD5B93"/>
    <w:rsid w:val="00CF26A4"/>
    <w:rsid w:val="00CF46EE"/>
    <w:rsid w:val="00CF52B5"/>
    <w:rsid w:val="00CF54D7"/>
    <w:rsid w:val="00CF61EC"/>
    <w:rsid w:val="00D00827"/>
    <w:rsid w:val="00D021B9"/>
    <w:rsid w:val="00D055EA"/>
    <w:rsid w:val="00D10C78"/>
    <w:rsid w:val="00D11BF1"/>
    <w:rsid w:val="00D13064"/>
    <w:rsid w:val="00D17E90"/>
    <w:rsid w:val="00D278D1"/>
    <w:rsid w:val="00D31306"/>
    <w:rsid w:val="00D342CB"/>
    <w:rsid w:val="00D3469F"/>
    <w:rsid w:val="00D46FC6"/>
    <w:rsid w:val="00D67124"/>
    <w:rsid w:val="00D70A34"/>
    <w:rsid w:val="00D84AE7"/>
    <w:rsid w:val="00D859AA"/>
    <w:rsid w:val="00D85A9B"/>
    <w:rsid w:val="00D90061"/>
    <w:rsid w:val="00D904C1"/>
    <w:rsid w:val="00D94E44"/>
    <w:rsid w:val="00DA09D7"/>
    <w:rsid w:val="00DA1247"/>
    <w:rsid w:val="00DB05DE"/>
    <w:rsid w:val="00DB0E0D"/>
    <w:rsid w:val="00DC1A5B"/>
    <w:rsid w:val="00DC70BF"/>
    <w:rsid w:val="00DE569F"/>
    <w:rsid w:val="00DF3384"/>
    <w:rsid w:val="00DF558E"/>
    <w:rsid w:val="00DF5DD6"/>
    <w:rsid w:val="00E01A54"/>
    <w:rsid w:val="00E14726"/>
    <w:rsid w:val="00E27E23"/>
    <w:rsid w:val="00E34B06"/>
    <w:rsid w:val="00E362E7"/>
    <w:rsid w:val="00E366EC"/>
    <w:rsid w:val="00E425BA"/>
    <w:rsid w:val="00E622BF"/>
    <w:rsid w:val="00E653D6"/>
    <w:rsid w:val="00E674B0"/>
    <w:rsid w:val="00E7421B"/>
    <w:rsid w:val="00E90B87"/>
    <w:rsid w:val="00E9285D"/>
    <w:rsid w:val="00E9635E"/>
    <w:rsid w:val="00EA02F1"/>
    <w:rsid w:val="00EB2C43"/>
    <w:rsid w:val="00EB4889"/>
    <w:rsid w:val="00EB52E9"/>
    <w:rsid w:val="00EC3380"/>
    <w:rsid w:val="00EC39BE"/>
    <w:rsid w:val="00EC4E05"/>
    <w:rsid w:val="00EC5716"/>
    <w:rsid w:val="00EC5E9E"/>
    <w:rsid w:val="00EC6DB5"/>
    <w:rsid w:val="00EE418E"/>
    <w:rsid w:val="00EF6D1C"/>
    <w:rsid w:val="00F0115D"/>
    <w:rsid w:val="00F0214E"/>
    <w:rsid w:val="00F13EE0"/>
    <w:rsid w:val="00F26E55"/>
    <w:rsid w:val="00F413E9"/>
    <w:rsid w:val="00F60050"/>
    <w:rsid w:val="00F61618"/>
    <w:rsid w:val="00F70F0F"/>
    <w:rsid w:val="00F81E15"/>
    <w:rsid w:val="00F835D8"/>
    <w:rsid w:val="00F85007"/>
    <w:rsid w:val="00F92DFB"/>
    <w:rsid w:val="00FA32E1"/>
    <w:rsid w:val="00FA4720"/>
    <w:rsid w:val="00FB48A3"/>
    <w:rsid w:val="00FB4BAD"/>
    <w:rsid w:val="00FB79C2"/>
    <w:rsid w:val="00FC41FA"/>
    <w:rsid w:val="00FD3464"/>
    <w:rsid w:val="00FD5794"/>
    <w:rsid w:val="00FE6C9E"/>
    <w:rsid w:val="00FE7FD1"/>
    <w:rsid w:val="00FF5F85"/>
    <w:rsid w:val="00FF78A2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17BC2"/>
  <w15:docId w15:val="{729378E1-5583-4785-9EED-FE5D0964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11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028E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4316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4316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CB028E"/>
    <w:pPr>
      <w:keepNext/>
      <w:overflowPunct w:val="0"/>
      <w:autoSpaceDE w:val="0"/>
      <w:autoSpaceDN w:val="0"/>
      <w:adjustRightInd w:val="0"/>
      <w:spacing w:after="0" w:line="360" w:lineRule="auto"/>
      <w:ind w:left="284" w:hanging="284"/>
      <w:jc w:val="center"/>
      <w:textAlignment w:val="baseline"/>
      <w:outlineLvl w:val="5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111"/>
    <w:pPr>
      <w:ind w:left="720"/>
      <w:contextualSpacing/>
    </w:pPr>
  </w:style>
  <w:style w:type="paragraph" w:styleId="a4">
    <w:name w:val="No Spacing"/>
    <w:uiPriority w:val="1"/>
    <w:qFormat/>
    <w:rsid w:val="002B71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sid w:val="002B7111"/>
    <w:rPr>
      <w:rFonts w:ascii="Sylfaen" w:hAnsi="Sylfaen" w:cs="Sylfaen"/>
      <w:sz w:val="20"/>
      <w:szCs w:val="20"/>
    </w:rPr>
  </w:style>
  <w:style w:type="paragraph" w:customStyle="1" w:styleId="c10">
    <w:name w:val="c10"/>
    <w:basedOn w:val="a"/>
    <w:rsid w:val="002B71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rsid w:val="00DA1247"/>
    <w:rPr>
      <w:rFonts w:ascii="Times New Roman" w:hAnsi="Times New Roman" w:cs="Times New Roman"/>
      <w:sz w:val="18"/>
      <w:szCs w:val="18"/>
    </w:rPr>
  </w:style>
  <w:style w:type="paragraph" w:customStyle="1" w:styleId="a5">
    <w:name w:val="Стиль"/>
    <w:uiPriority w:val="99"/>
    <w:rsid w:val="0055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6">
    <w:name w:val="Strong"/>
    <w:basedOn w:val="a0"/>
    <w:qFormat/>
    <w:rsid w:val="00D90061"/>
    <w:rPr>
      <w:b/>
      <w:bCs/>
    </w:rPr>
  </w:style>
  <w:style w:type="character" w:customStyle="1" w:styleId="day7">
    <w:name w:val="da y7"/>
    <w:basedOn w:val="a0"/>
    <w:rsid w:val="00D90061"/>
  </w:style>
  <w:style w:type="character" w:customStyle="1" w:styleId="t7">
    <w:name w:val="t7"/>
    <w:basedOn w:val="a0"/>
    <w:rsid w:val="00D90061"/>
  </w:style>
  <w:style w:type="character" w:customStyle="1" w:styleId="10">
    <w:name w:val="Заголовок 1 Знак"/>
    <w:basedOn w:val="a0"/>
    <w:link w:val="1"/>
    <w:rsid w:val="00CB028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B02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38">
    <w:name w:val="c38"/>
    <w:basedOn w:val="a0"/>
    <w:rsid w:val="00CB028E"/>
  </w:style>
  <w:style w:type="character" w:customStyle="1" w:styleId="c29">
    <w:name w:val="c29"/>
    <w:basedOn w:val="a0"/>
    <w:rsid w:val="00CB028E"/>
  </w:style>
  <w:style w:type="character" w:customStyle="1" w:styleId="c2">
    <w:name w:val="c2"/>
    <w:basedOn w:val="a0"/>
    <w:rsid w:val="00CB028E"/>
  </w:style>
  <w:style w:type="paragraph" w:customStyle="1" w:styleId="c1">
    <w:name w:val="c1"/>
    <w:basedOn w:val="a"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CB028E"/>
  </w:style>
  <w:style w:type="character" w:customStyle="1" w:styleId="c30">
    <w:name w:val="c30"/>
    <w:basedOn w:val="a0"/>
    <w:rsid w:val="00CB028E"/>
  </w:style>
  <w:style w:type="paragraph" w:customStyle="1" w:styleId="c62">
    <w:name w:val="c62"/>
    <w:basedOn w:val="a"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CB028E"/>
  </w:style>
  <w:style w:type="character" w:customStyle="1" w:styleId="c60">
    <w:name w:val="c60"/>
    <w:basedOn w:val="a0"/>
    <w:rsid w:val="00CB028E"/>
  </w:style>
  <w:style w:type="paragraph" w:customStyle="1" w:styleId="c22">
    <w:name w:val="c22"/>
    <w:basedOn w:val="a"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8">
    <w:name w:val="c58"/>
    <w:basedOn w:val="a"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3">
    <w:name w:val="c23"/>
    <w:basedOn w:val="a"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nhideWhenUsed/>
    <w:rsid w:val="00CB028E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CB028E"/>
    <w:rPr>
      <w:color w:val="800080"/>
      <w:u w:val="single"/>
    </w:rPr>
  </w:style>
  <w:style w:type="paragraph" w:styleId="a9">
    <w:name w:val="Normal (Web)"/>
    <w:basedOn w:val="a"/>
    <w:uiPriority w:val="99"/>
    <w:unhideWhenUsed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1">
    <w:name w:val="c61"/>
    <w:basedOn w:val="a0"/>
    <w:rsid w:val="00CB028E"/>
  </w:style>
  <w:style w:type="character" w:customStyle="1" w:styleId="aa">
    <w:name w:val="Основной текст Знак"/>
    <w:link w:val="ab"/>
    <w:uiPriority w:val="99"/>
    <w:locked/>
    <w:rsid w:val="00CB028E"/>
    <w:rPr>
      <w:rFonts w:ascii="Calibri" w:eastAsia="Calibri" w:hAnsi="Calibri"/>
    </w:rPr>
  </w:style>
  <w:style w:type="paragraph" w:styleId="ab">
    <w:name w:val="Body Text"/>
    <w:basedOn w:val="a"/>
    <w:link w:val="aa"/>
    <w:uiPriority w:val="99"/>
    <w:rsid w:val="00CB028E"/>
    <w:pPr>
      <w:spacing w:after="120"/>
    </w:pPr>
    <w:rPr>
      <w:rFonts w:eastAsia="Calibri" w:cstheme="minorBidi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B028E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rsid w:val="00CB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CB028E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CB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02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CB028E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</w:rPr>
  </w:style>
  <w:style w:type="paragraph" w:styleId="af0">
    <w:name w:val="Block Text"/>
    <w:basedOn w:val="a"/>
    <w:rsid w:val="00CB028E"/>
    <w:pPr>
      <w:spacing w:after="0" w:line="240" w:lineRule="auto"/>
      <w:ind w:left="57" w:right="57" w:firstLine="720"/>
      <w:jc w:val="both"/>
    </w:pPr>
    <w:rPr>
      <w:rFonts w:ascii="Times New Roman" w:hAnsi="Times New Roman"/>
      <w:sz w:val="24"/>
      <w:szCs w:val="20"/>
    </w:rPr>
  </w:style>
  <w:style w:type="paragraph" w:customStyle="1" w:styleId="xl65">
    <w:name w:val="xl65"/>
    <w:basedOn w:val="a"/>
    <w:rsid w:val="00CB028E"/>
    <w:pP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66">
    <w:name w:val="xl66"/>
    <w:basedOn w:val="a"/>
    <w:rsid w:val="00CB028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67">
    <w:name w:val="xl67"/>
    <w:basedOn w:val="a"/>
    <w:rsid w:val="00CB02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68">
    <w:name w:val="xl68"/>
    <w:basedOn w:val="a"/>
    <w:rsid w:val="00CB028E"/>
    <w:pP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69">
    <w:name w:val="xl69"/>
    <w:basedOn w:val="a"/>
    <w:rsid w:val="00CB02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70">
    <w:name w:val="xl70"/>
    <w:basedOn w:val="a"/>
    <w:rsid w:val="00CB02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71">
    <w:name w:val="xl71"/>
    <w:basedOn w:val="a"/>
    <w:rsid w:val="00C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72">
    <w:name w:val="xl72"/>
    <w:basedOn w:val="a"/>
    <w:rsid w:val="00C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CB02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74">
    <w:name w:val="xl74"/>
    <w:basedOn w:val="a"/>
    <w:rsid w:val="00CB02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75">
    <w:name w:val="xl75"/>
    <w:basedOn w:val="a"/>
    <w:rsid w:val="00CB028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76">
    <w:name w:val="xl76"/>
    <w:basedOn w:val="a"/>
    <w:rsid w:val="00C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77">
    <w:name w:val="xl77"/>
    <w:basedOn w:val="a"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CB02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79">
    <w:name w:val="xl79"/>
    <w:basedOn w:val="a"/>
    <w:rsid w:val="00CB02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0">
    <w:name w:val="xl80"/>
    <w:basedOn w:val="a"/>
    <w:rsid w:val="00CB02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1">
    <w:name w:val="xl81"/>
    <w:basedOn w:val="a"/>
    <w:rsid w:val="00CB02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2">
    <w:name w:val="xl82"/>
    <w:basedOn w:val="a"/>
    <w:rsid w:val="00CB028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3">
    <w:name w:val="xl83"/>
    <w:basedOn w:val="a"/>
    <w:rsid w:val="00CB02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4">
    <w:name w:val="xl84"/>
    <w:basedOn w:val="a"/>
    <w:rsid w:val="00CB02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5">
    <w:name w:val="xl85"/>
    <w:basedOn w:val="a"/>
    <w:rsid w:val="00CB028E"/>
    <w:pP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6">
    <w:name w:val="xl86"/>
    <w:basedOn w:val="a"/>
    <w:rsid w:val="00CB02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7">
    <w:name w:val="xl87"/>
    <w:basedOn w:val="a"/>
    <w:rsid w:val="00CB02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8">
    <w:name w:val="xl88"/>
    <w:basedOn w:val="a"/>
    <w:rsid w:val="00CB028E"/>
    <w:pP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xl89">
    <w:name w:val="xl89"/>
    <w:basedOn w:val="a"/>
    <w:rsid w:val="00CB028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styleId="af1">
    <w:name w:val="Body Text Indent"/>
    <w:basedOn w:val="a"/>
    <w:link w:val="af2"/>
    <w:uiPriority w:val="99"/>
    <w:semiHidden/>
    <w:unhideWhenUsed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B0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10"/>
    <w:qFormat/>
    <w:rsid w:val="00CB02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Заголовок Знак"/>
    <w:basedOn w:val="a0"/>
    <w:link w:val="af3"/>
    <w:uiPriority w:val="10"/>
    <w:rsid w:val="00CB02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CB028E"/>
  </w:style>
  <w:style w:type="paragraph" w:styleId="af5">
    <w:name w:val="Plain Text"/>
    <w:basedOn w:val="a"/>
    <w:link w:val="af6"/>
    <w:rsid w:val="00CB028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CB02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CB028E"/>
    <w:pPr>
      <w:widowControl w:val="0"/>
      <w:autoSpaceDE w:val="0"/>
      <w:autoSpaceDN w:val="0"/>
      <w:adjustRightInd w:val="0"/>
      <w:spacing w:after="0" w:line="209" w:lineRule="exact"/>
      <w:ind w:firstLine="410"/>
      <w:jc w:val="both"/>
    </w:pPr>
    <w:rPr>
      <w:rFonts w:ascii="Segoe UI" w:hAnsi="Segoe UI" w:cs="Segoe UI"/>
      <w:sz w:val="24"/>
      <w:szCs w:val="24"/>
    </w:rPr>
  </w:style>
  <w:style w:type="table" w:customStyle="1" w:styleId="12">
    <w:name w:val="Сетка таблицы1"/>
    <w:basedOn w:val="a1"/>
    <w:next w:val="ac"/>
    <w:uiPriority w:val="59"/>
    <w:rsid w:val="00CB028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c"/>
    <w:uiPriority w:val="59"/>
    <w:rsid w:val="00CB028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c"/>
    <w:uiPriority w:val="59"/>
    <w:rsid w:val="00CB028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C22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39c4">
    <w:name w:val="c39 c4"/>
    <w:basedOn w:val="a"/>
    <w:rsid w:val="007F0A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F0A7E"/>
  </w:style>
  <w:style w:type="paragraph" w:styleId="af7">
    <w:name w:val="header"/>
    <w:basedOn w:val="a"/>
    <w:link w:val="af8"/>
    <w:uiPriority w:val="99"/>
    <w:unhideWhenUsed/>
    <w:rsid w:val="0080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8050ED"/>
    <w:rPr>
      <w:rFonts w:ascii="Calibri" w:eastAsia="Times New Roman" w:hAnsi="Calibri" w:cs="Times New Roman"/>
      <w:lang w:eastAsia="ru-RU"/>
    </w:rPr>
  </w:style>
  <w:style w:type="paragraph" w:styleId="af9">
    <w:name w:val="footer"/>
    <w:basedOn w:val="a"/>
    <w:link w:val="afa"/>
    <w:uiPriority w:val="99"/>
    <w:unhideWhenUsed/>
    <w:rsid w:val="0080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8050ED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31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31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9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950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95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95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506" TargetMode="External"/><Relationship Id="rId10" Type="http://schemas.openxmlformats.org/officeDocument/2006/relationships/hyperlink" Target="https://m.edsoo.ru/7f4195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AC77C-804B-4C7E-867F-B76FFE0C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2023</TotalTime>
  <Pages>14</Pages>
  <Words>3379</Words>
  <Characters>19264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User</cp:lastModifiedBy>
  <cp:revision>135</cp:revision>
  <cp:lastPrinted>2022-10-17T10:38:00Z</cp:lastPrinted>
  <dcterms:created xsi:type="dcterms:W3CDTF">2015-11-02T10:14:00Z</dcterms:created>
  <dcterms:modified xsi:type="dcterms:W3CDTF">2023-09-18T05:33:00Z</dcterms:modified>
</cp:coreProperties>
</file>