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29F4D" w14:textId="1485B9E0" w:rsidR="00BE083D" w:rsidRPr="00BE083D" w:rsidRDefault="00BE083D" w:rsidP="00BE083D">
      <w:pPr>
        <w:jc w:val="center"/>
        <w:rPr>
          <w:rFonts w:ascii="Times New Roman" w:eastAsia="Times New Roman" w:hAnsi="Times New Roman" w:cs="Times New Roman"/>
          <w:b/>
          <w:sz w:val="24"/>
          <w:szCs w:val="24"/>
        </w:rPr>
      </w:pPr>
      <w:r w:rsidRPr="003A623A">
        <w:rPr>
          <w:rFonts w:ascii="Times New Roman" w:eastAsia="Times New Roman" w:hAnsi="Times New Roman" w:cs="Times New Roman"/>
          <w:b/>
          <w:sz w:val="24"/>
          <w:szCs w:val="24"/>
        </w:rPr>
        <w:t>ПОЯСНИТЕЛЬНАЯ ЗАПИСКА</w:t>
      </w:r>
    </w:p>
    <w:p w14:paraId="4FB63DF7"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1D740346"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w:t>
      </w:r>
    </w:p>
    <w:p w14:paraId="06AE6668"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w:t>
      </w:r>
    </w:p>
    <w:p w14:paraId="6B9B4C51"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w:t>
      </w:r>
    </w:p>
    <w:p w14:paraId="3FCBA388"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3A623A">
        <w:rPr>
          <w:rFonts w:ascii="Times New Roman" w:eastAsia="Times New Roman" w:hAnsi="Times New Roman" w:cs="Times New Roman"/>
          <w:sz w:val="24"/>
          <w:szCs w:val="24"/>
        </w:rPr>
        <w:t>прикладно</w:t>
      </w:r>
      <w:proofErr w:type="spellEnd"/>
      <w:r w:rsidRPr="003A623A">
        <w:rPr>
          <w:rFonts w:ascii="Times New Roman" w:eastAsia="Times New Roman" w:hAnsi="Times New Roman" w:cs="Times New Roman"/>
          <w:sz w:val="24"/>
          <w:szCs w:val="24"/>
        </w:rPr>
        <w:t>-ориентированной направленности.</w:t>
      </w:r>
    </w:p>
    <w:p w14:paraId="024D65A9"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w:t>
      </w:r>
    </w:p>
    <w:p w14:paraId="6E41C248"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lastRenderedPageBreak/>
        <w:t>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w:t>
      </w:r>
    </w:p>
    <w:p w14:paraId="6BC745B5"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3A623A">
        <w:rPr>
          <w:rFonts w:ascii="Times New Roman" w:eastAsia="Times New Roman" w:hAnsi="Times New Roman" w:cs="Times New Roman"/>
          <w:sz w:val="24"/>
          <w:szCs w:val="24"/>
        </w:rPr>
        <w:t>операциональный</w:t>
      </w:r>
      <w:proofErr w:type="spellEnd"/>
      <w:r w:rsidRPr="003A623A">
        <w:rPr>
          <w:rFonts w:ascii="Times New Roman" w:eastAsia="Times New Roman" w:hAnsi="Times New Roman" w:cs="Times New Roman"/>
          <w:sz w:val="24"/>
          <w:szCs w:val="24"/>
        </w:rPr>
        <w:t xml:space="preserve"> и мотивационно-процессуальный компоненты, которые находят своё отражение в соответствующих дидактических линиях учебного предмета.</w:t>
      </w:r>
    </w:p>
    <w:p w14:paraId="56CA23C5"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3A623A">
        <w:rPr>
          <w:rFonts w:ascii="Times New Roman" w:eastAsia="Times New Roman" w:hAnsi="Times New Roman" w:cs="Times New Roman"/>
          <w:sz w:val="24"/>
          <w:szCs w:val="24"/>
        </w:rPr>
        <w:t>Прикладно</w:t>
      </w:r>
      <w:proofErr w:type="spellEnd"/>
      <w:r w:rsidRPr="003A623A">
        <w:rPr>
          <w:rFonts w:ascii="Times New Roman" w:eastAsia="Times New Roman" w:hAnsi="Times New Roman" w:cs="Times New Roman"/>
          <w:sz w:val="24"/>
          <w:szCs w:val="24"/>
        </w:rPr>
        <w:t>-ориентированная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w:t>
      </w:r>
    </w:p>
    <w:p w14:paraId="23CB0F84"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Содержание модуля «</w:t>
      </w:r>
      <w:proofErr w:type="spellStart"/>
      <w:r w:rsidRPr="003A623A">
        <w:rPr>
          <w:rFonts w:ascii="Times New Roman" w:eastAsia="Times New Roman" w:hAnsi="Times New Roman" w:cs="Times New Roman"/>
          <w:sz w:val="24"/>
          <w:szCs w:val="24"/>
        </w:rPr>
        <w:t>Прикладно</w:t>
      </w:r>
      <w:proofErr w:type="spellEnd"/>
      <w:r w:rsidRPr="003A623A">
        <w:rPr>
          <w:rFonts w:ascii="Times New Roman" w:eastAsia="Times New Roman" w:hAnsi="Times New Roman" w:cs="Times New Roman"/>
          <w:sz w:val="24"/>
          <w:szCs w:val="24"/>
        </w:rPr>
        <w:t>-ориентированная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3A623A">
        <w:rPr>
          <w:rFonts w:ascii="Times New Roman" w:eastAsia="Times New Roman" w:hAnsi="Times New Roman" w:cs="Times New Roman"/>
          <w:sz w:val="24"/>
          <w:szCs w:val="24"/>
        </w:rPr>
        <w:t>Прикладно</w:t>
      </w:r>
      <w:proofErr w:type="spellEnd"/>
      <w:r w:rsidRPr="003A623A">
        <w:rPr>
          <w:rFonts w:ascii="Times New Roman" w:eastAsia="Times New Roman" w:hAnsi="Times New Roman" w:cs="Times New Roman"/>
          <w:sz w:val="24"/>
          <w:szCs w:val="24"/>
        </w:rPr>
        <w:t>-ориентированная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w:t>
      </w:r>
    </w:p>
    <w:p w14:paraId="401EF15A"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w:t>
      </w:r>
    </w:p>
    <w:p w14:paraId="7E1DDE96"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Планируемые результаты включают в себя личностные, метапредметные и предметные результаты.</w:t>
      </w:r>
    </w:p>
    <w:p w14:paraId="5AF118FA"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lastRenderedPageBreak/>
        <w:t>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w:t>
      </w:r>
    </w:p>
    <w:p w14:paraId="6E580BA7"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p>
    <w:p w14:paraId="70EBA6E3" w14:textId="57E6B6C0" w:rsidR="00BE083D" w:rsidRPr="00BE083D"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b/>
          <w:sz w:val="24"/>
          <w:szCs w:val="24"/>
        </w:rPr>
        <w:t>СОДЕРЖАНИЕ УЧЕБНОГО ПРЕДМЕТА</w:t>
      </w:r>
    </w:p>
    <w:p w14:paraId="249B2317" w14:textId="77777777" w:rsidR="00BE083D" w:rsidRPr="003A623A" w:rsidRDefault="00BE083D" w:rsidP="00BE083D">
      <w:pPr>
        <w:rPr>
          <w:rFonts w:ascii="Times New Roman" w:eastAsia="Times New Roman" w:hAnsi="Times New Roman" w:cs="Times New Roman"/>
          <w:b/>
          <w:sz w:val="24"/>
          <w:szCs w:val="24"/>
        </w:rPr>
      </w:pPr>
      <w:r w:rsidRPr="003A623A">
        <w:rPr>
          <w:rFonts w:ascii="Times New Roman" w:eastAsia="Times New Roman" w:hAnsi="Times New Roman" w:cs="Times New Roman"/>
          <w:b/>
          <w:iCs/>
          <w:sz w:val="24"/>
          <w:szCs w:val="24"/>
        </w:rPr>
        <w:t>Знания о физической культуре</w:t>
      </w:r>
    </w:p>
    <w:p w14:paraId="6E9DE538"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Из истории развития физической культуры в России. Развитие национальных видов спорта в России.</w:t>
      </w:r>
    </w:p>
    <w:p w14:paraId="3A6F9A91" w14:textId="77777777" w:rsidR="00BE083D" w:rsidRPr="003A623A" w:rsidRDefault="00BE083D" w:rsidP="00BE083D">
      <w:pPr>
        <w:rPr>
          <w:rFonts w:ascii="Times New Roman" w:eastAsia="Times New Roman" w:hAnsi="Times New Roman" w:cs="Times New Roman"/>
          <w:b/>
          <w:sz w:val="24"/>
          <w:szCs w:val="24"/>
        </w:rPr>
      </w:pPr>
      <w:r w:rsidRPr="003A623A">
        <w:rPr>
          <w:rFonts w:ascii="Times New Roman" w:eastAsia="Times New Roman" w:hAnsi="Times New Roman" w:cs="Times New Roman"/>
          <w:b/>
          <w:iCs/>
          <w:sz w:val="24"/>
          <w:szCs w:val="24"/>
        </w:rPr>
        <w:t>Способы самостоятельной деятельности</w:t>
      </w:r>
    </w:p>
    <w:p w14:paraId="66898504"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44C0CA36" w14:textId="77777777" w:rsidR="00BE083D" w:rsidRPr="003A623A" w:rsidRDefault="00BE083D" w:rsidP="00BE083D">
      <w:pPr>
        <w:rPr>
          <w:rFonts w:ascii="Times New Roman" w:eastAsia="Times New Roman" w:hAnsi="Times New Roman" w:cs="Times New Roman"/>
          <w:b/>
          <w:sz w:val="24"/>
          <w:szCs w:val="24"/>
        </w:rPr>
      </w:pPr>
      <w:r w:rsidRPr="003A623A">
        <w:rPr>
          <w:rFonts w:ascii="Times New Roman" w:eastAsia="Times New Roman" w:hAnsi="Times New Roman" w:cs="Times New Roman"/>
          <w:b/>
          <w:iCs/>
          <w:sz w:val="24"/>
          <w:szCs w:val="24"/>
        </w:rPr>
        <w:t>Физическое совершенствование</w:t>
      </w:r>
    </w:p>
    <w:p w14:paraId="331A58B4"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iCs/>
          <w:sz w:val="24"/>
          <w:szCs w:val="24"/>
        </w:rPr>
        <w:t>Оздоровительная физическая культура</w:t>
      </w:r>
    </w:p>
    <w:p w14:paraId="14C9B820"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w:t>
      </w:r>
    </w:p>
    <w:p w14:paraId="19A96916"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iCs/>
          <w:sz w:val="24"/>
          <w:szCs w:val="24"/>
        </w:rPr>
        <w:t>Спортивно-оздоровительная физическая культура</w:t>
      </w:r>
    </w:p>
    <w:p w14:paraId="13313315" w14:textId="77777777" w:rsidR="00BE083D" w:rsidRPr="003A623A" w:rsidRDefault="00BE083D" w:rsidP="00BE083D">
      <w:pPr>
        <w:rPr>
          <w:rFonts w:ascii="Times New Roman" w:eastAsia="Times New Roman" w:hAnsi="Times New Roman" w:cs="Times New Roman"/>
          <w:b/>
          <w:sz w:val="24"/>
          <w:szCs w:val="24"/>
        </w:rPr>
      </w:pPr>
      <w:r w:rsidRPr="003A623A">
        <w:rPr>
          <w:rFonts w:ascii="Times New Roman" w:eastAsia="Times New Roman" w:hAnsi="Times New Roman" w:cs="Times New Roman"/>
          <w:b/>
          <w:sz w:val="24"/>
          <w:szCs w:val="24"/>
          <w:u w:val="single"/>
        </w:rPr>
        <w:t>Гимнастика с основами акробатики</w:t>
      </w:r>
    </w:p>
    <w:p w14:paraId="6181680C"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lastRenderedPageBreak/>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3A623A">
        <w:rPr>
          <w:rFonts w:ascii="Times New Roman" w:eastAsia="Times New Roman" w:hAnsi="Times New Roman" w:cs="Times New Roman"/>
          <w:sz w:val="24"/>
          <w:szCs w:val="24"/>
        </w:rPr>
        <w:t>напрыгивания</w:t>
      </w:r>
      <w:proofErr w:type="spellEnd"/>
      <w:r w:rsidRPr="003A623A">
        <w:rPr>
          <w:rFonts w:ascii="Times New Roman" w:eastAsia="Times New Roman" w:hAnsi="Times New Roman" w:cs="Times New Roman"/>
          <w:sz w:val="24"/>
          <w:szCs w:val="24"/>
        </w:rPr>
        <w:t>. Упражнения на низкой гимнастической перекладине: висы и упоры, подъём переворотом. Упражнения в танце «Летка-</w:t>
      </w:r>
      <w:proofErr w:type="spellStart"/>
      <w:r w:rsidRPr="003A623A">
        <w:rPr>
          <w:rFonts w:ascii="Times New Roman" w:eastAsia="Times New Roman" w:hAnsi="Times New Roman" w:cs="Times New Roman"/>
          <w:sz w:val="24"/>
          <w:szCs w:val="24"/>
        </w:rPr>
        <w:t>енка</w:t>
      </w:r>
      <w:proofErr w:type="spellEnd"/>
      <w:r w:rsidRPr="003A623A">
        <w:rPr>
          <w:rFonts w:ascii="Times New Roman" w:eastAsia="Times New Roman" w:hAnsi="Times New Roman" w:cs="Times New Roman"/>
          <w:sz w:val="24"/>
          <w:szCs w:val="24"/>
        </w:rPr>
        <w:t>».</w:t>
      </w:r>
    </w:p>
    <w:p w14:paraId="3C816FC6" w14:textId="77777777" w:rsidR="00BE083D" w:rsidRPr="003A623A" w:rsidRDefault="00BE083D" w:rsidP="00BE083D">
      <w:pPr>
        <w:rPr>
          <w:rFonts w:ascii="Times New Roman" w:eastAsia="Times New Roman" w:hAnsi="Times New Roman" w:cs="Times New Roman"/>
          <w:b/>
          <w:sz w:val="24"/>
          <w:szCs w:val="24"/>
        </w:rPr>
      </w:pPr>
      <w:r w:rsidRPr="003A623A">
        <w:rPr>
          <w:rFonts w:ascii="Times New Roman" w:eastAsia="Times New Roman" w:hAnsi="Times New Roman" w:cs="Times New Roman"/>
          <w:b/>
          <w:sz w:val="24"/>
          <w:szCs w:val="24"/>
          <w:u w:val="single"/>
        </w:rPr>
        <w:t>Лёгкая атлетика</w:t>
      </w:r>
    </w:p>
    <w:p w14:paraId="4CA9C97C"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28A3699F" w14:textId="77777777" w:rsidR="00BE083D" w:rsidRPr="003A623A" w:rsidRDefault="00BE083D" w:rsidP="00BE083D">
      <w:pPr>
        <w:rPr>
          <w:rFonts w:ascii="Times New Roman" w:eastAsia="Times New Roman" w:hAnsi="Times New Roman" w:cs="Times New Roman"/>
          <w:b/>
          <w:sz w:val="24"/>
          <w:szCs w:val="24"/>
        </w:rPr>
      </w:pPr>
      <w:r w:rsidRPr="003A623A">
        <w:rPr>
          <w:rFonts w:ascii="Times New Roman" w:eastAsia="Times New Roman" w:hAnsi="Times New Roman" w:cs="Times New Roman"/>
          <w:b/>
          <w:sz w:val="24"/>
          <w:szCs w:val="24"/>
          <w:u w:val="single"/>
        </w:rPr>
        <w:t>Лыжная подготовка</w:t>
      </w:r>
    </w:p>
    <w:p w14:paraId="2017CEDB"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Предупреждение травматизма во время занятий лыжной подготовкой. Упражнения в передвижении на лыжах одновременным одношажным ходом.</w:t>
      </w:r>
    </w:p>
    <w:p w14:paraId="4C677615" w14:textId="77777777" w:rsidR="00BE083D" w:rsidRPr="003A623A" w:rsidRDefault="00BE083D" w:rsidP="00BE083D">
      <w:pPr>
        <w:rPr>
          <w:rFonts w:ascii="Times New Roman" w:eastAsia="Times New Roman" w:hAnsi="Times New Roman" w:cs="Times New Roman"/>
          <w:b/>
          <w:sz w:val="24"/>
          <w:szCs w:val="24"/>
        </w:rPr>
      </w:pPr>
      <w:r w:rsidRPr="003A623A">
        <w:rPr>
          <w:rFonts w:ascii="Times New Roman" w:eastAsia="Times New Roman" w:hAnsi="Times New Roman" w:cs="Times New Roman"/>
          <w:b/>
          <w:sz w:val="24"/>
          <w:szCs w:val="24"/>
          <w:u w:val="single"/>
        </w:rPr>
        <w:t>Подвижные и спортивные игры</w:t>
      </w:r>
    </w:p>
    <w:p w14:paraId="3829EB41"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3B32FE78" w14:textId="77777777" w:rsidR="00BE083D" w:rsidRPr="003A623A" w:rsidRDefault="00BE083D" w:rsidP="00BE083D">
      <w:pPr>
        <w:rPr>
          <w:rFonts w:ascii="Times New Roman" w:eastAsia="Times New Roman" w:hAnsi="Times New Roman" w:cs="Times New Roman"/>
          <w:b/>
          <w:sz w:val="24"/>
          <w:szCs w:val="24"/>
        </w:rPr>
      </w:pPr>
      <w:proofErr w:type="spellStart"/>
      <w:r w:rsidRPr="003A623A">
        <w:rPr>
          <w:rFonts w:ascii="Times New Roman" w:eastAsia="Times New Roman" w:hAnsi="Times New Roman" w:cs="Times New Roman"/>
          <w:b/>
          <w:sz w:val="24"/>
          <w:szCs w:val="24"/>
          <w:u w:val="single"/>
        </w:rPr>
        <w:t>Прикладно</w:t>
      </w:r>
      <w:proofErr w:type="spellEnd"/>
      <w:r w:rsidRPr="003A623A">
        <w:rPr>
          <w:rFonts w:ascii="Times New Roman" w:eastAsia="Times New Roman" w:hAnsi="Times New Roman" w:cs="Times New Roman"/>
          <w:b/>
          <w:sz w:val="24"/>
          <w:szCs w:val="24"/>
          <w:u w:val="single"/>
        </w:rPr>
        <w:t>-ориентированная физическая культура</w:t>
      </w:r>
    </w:p>
    <w:p w14:paraId="2E5923FA"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2CC5F441" w14:textId="77777777" w:rsidR="00BE083D" w:rsidRPr="003A623A" w:rsidRDefault="00BE083D" w:rsidP="00BE083D">
      <w:pPr>
        <w:rPr>
          <w:rFonts w:ascii="Times New Roman" w:eastAsia="Times New Roman" w:hAnsi="Times New Roman" w:cs="Times New Roman"/>
          <w:b/>
          <w:sz w:val="24"/>
          <w:szCs w:val="24"/>
        </w:rPr>
      </w:pPr>
      <w:bookmarkStart w:id="0" w:name="_Toc137548640"/>
      <w:bookmarkEnd w:id="0"/>
      <w:r w:rsidRPr="003A623A">
        <w:rPr>
          <w:rFonts w:ascii="Times New Roman" w:eastAsia="Times New Roman" w:hAnsi="Times New Roman" w:cs="Times New Roman"/>
          <w:b/>
          <w:sz w:val="24"/>
          <w:szCs w:val="24"/>
        </w:rPr>
        <w:t>ПЛАНИРУЕМЫЕ РЕЗУЛЬТАТЫ ОСВОЕНИЯ ПРОГРАММЫ ПО ФИЗИЧЕСКОЙ КУЛЬТУРЕ НА УРОВНЕ НАЧАЛЬНОГО ОБЩЕГО ОБРАЗОВАНИЯ</w:t>
      </w:r>
    </w:p>
    <w:p w14:paraId="41383190" w14:textId="77777777" w:rsidR="00BE083D" w:rsidRPr="003A623A" w:rsidRDefault="00BE083D" w:rsidP="00BE083D">
      <w:pPr>
        <w:rPr>
          <w:rFonts w:ascii="Times New Roman" w:eastAsia="Times New Roman" w:hAnsi="Times New Roman" w:cs="Times New Roman"/>
          <w:sz w:val="24"/>
          <w:szCs w:val="24"/>
        </w:rPr>
      </w:pPr>
    </w:p>
    <w:p w14:paraId="23D233E3" w14:textId="77777777" w:rsidR="00BE083D" w:rsidRPr="003A623A" w:rsidRDefault="00BE083D" w:rsidP="00BE083D">
      <w:pPr>
        <w:rPr>
          <w:rFonts w:ascii="Times New Roman" w:eastAsia="Times New Roman" w:hAnsi="Times New Roman" w:cs="Times New Roman"/>
          <w:b/>
          <w:sz w:val="24"/>
          <w:szCs w:val="24"/>
        </w:rPr>
      </w:pPr>
      <w:bookmarkStart w:id="1" w:name="_Toc137548641"/>
      <w:bookmarkEnd w:id="1"/>
      <w:r w:rsidRPr="003A623A">
        <w:rPr>
          <w:rFonts w:ascii="Times New Roman" w:eastAsia="Times New Roman" w:hAnsi="Times New Roman" w:cs="Times New Roman"/>
          <w:b/>
          <w:sz w:val="24"/>
          <w:szCs w:val="24"/>
        </w:rPr>
        <w:t>ЛИЧНОСТНЫЕ РЕЗУЛЬТАТЫ</w:t>
      </w:r>
    </w:p>
    <w:p w14:paraId="521D4562"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lastRenderedPageBreak/>
        <w:br/>
      </w:r>
    </w:p>
    <w:p w14:paraId="47FBAA1A"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CB977B2"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В результате изучения физической культуры на уровне начального общего образования у обучающегося будут сформированы следующие личностные результаты:</w:t>
      </w:r>
    </w:p>
    <w:p w14:paraId="1231AFC0"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w:t>
      </w:r>
    </w:p>
    <w:p w14:paraId="17300230"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27D0B013"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0BFF8B11"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уважительное отношение к содержанию национальных подвижных игр, этнокультурным формам и видам соревновательной деятельности;</w:t>
      </w:r>
    </w:p>
    <w:p w14:paraId="6586CD8F"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стремление к формированию культуры здоровья, соблюдению правил здорового образа жизни;</w:t>
      </w:r>
    </w:p>
    <w:p w14:paraId="7F88E49A"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bookmarkStart w:id="2" w:name="_Toc137548642"/>
      <w:bookmarkEnd w:id="2"/>
    </w:p>
    <w:p w14:paraId="41B6D93D" w14:textId="77777777" w:rsidR="00BE083D" w:rsidRPr="003A623A" w:rsidRDefault="00BE083D" w:rsidP="00BE083D">
      <w:pPr>
        <w:rPr>
          <w:rFonts w:ascii="Times New Roman" w:eastAsia="Times New Roman" w:hAnsi="Times New Roman" w:cs="Times New Roman"/>
          <w:b/>
          <w:sz w:val="24"/>
          <w:szCs w:val="24"/>
        </w:rPr>
      </w:pPr>
      <w:r w:rsidRPr="003A623A">
        <w:rPr>
          <w:rFonts w:ascii="Times New Roman" w:eastAsia="Times New Roman" w:hAnsi="Times New Roman" w:cs="Times New Roman"/>
          <w:b/>
          <w:sz w:val="24"/>
          <w:szCs w:val="24"/>
        </w:rPr>
        <w:t>МЕТАПРЕДМЕТНЫЕ РЕЗУЛЬТАТЫ</w:t>
      </w:r>
    </w:p>
    <w:p w14:paraId="1EB8C537"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3" w:name="_Toc134720971"/>
      <w:bookmarkEnd w:id="3"/>
      <w:r w:rsidRPr="003A623A">
        <w:rPr>
          <w:rFonts w:ascii="Times New Roman" w:eastAsia="Times New Roman" w:hAnsi="Times New Roman" w:cs="Times New Roman"/>
          <w:sz w:val="24"/>
          <w:szCs w:val="24"/>
        </w:rPr>
        <w:t xml:space="preserve"> </w:t>
      </w:r>
    </w:p>
    <w:p w14:paraId="6143C460" w14:textId="77777777" w:rsidR="00BE083D" w:rsidRDefault="00BE083D" w:rsidP="00BE083D">
      <w:pPr>
        <w:rPr>
          <w:rFonts w:ascii="Times New Roman" w:eastAsia="Times New Roman" w:hAnsi="Times New Roman" w:cs="Times New Roman"/>
          <w:sz w:val="24"/>
          <w:szCs w:val="24"/>
        </w:rPr>
      </w:pPr>
    </w:p>
    <w:p w14:paraId="156B5482" w14:textId="5ED9B6B9"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К концу обучения в 4 классе у обучающегося будут сформированы следующие универсальные учебные действия.</w:t>
      </w:r>
    </w:p>
    <w:p w14:paraId="5195AB5C"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Познавательные универсальные учебные действия:</w:t>
      </w:r>
    </w:p>
    <w:p w14:paraId="75DBC1BC"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w:t>
      </w:r>
    </w:p>
    <w:p w14:paraId="0AA436EC"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выявлять отставание в развитии физических качеств от возрастных стандартов, приводить примеры физических упражнений по их устранению;</w:t>
      </w:r>
    </w:p>
    <w:p w14:paraId="58DBA552"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7D620D5B"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Коммуникативные универсальные учебные действия:</w:t>
      </w:r>
    </w:p>
    <w:p w14:paraId="35A762B5"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взаимодействовать с учителем и обучающимися, воспроизводить ранее изученный материал и отвечать на вопросы в процессе учебного диалога;</w:t>
      </w:r>
    </w:p>
    <w:p w14:paraId="71827CF6"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3600E6F3"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оказывать посильную первую помощь во время занятий физической культурой.</w:t>
      </w:r>
    </w:p>
    <w:p w14:paraId="5BA8BC3C"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Регулятивные универсальные учебные действия:</w:t>
      </w:r>
    </w:p>
    <w:p w14:paraId="734A4055"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выполнять указания учителя, проявлять активность и самостоятельность при выполнении учебных заданий;</w:t>
      </w:r>
    </w:p>
    <w:p w14:paraId="0292E45C"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1C8780F7" w14:textId="77777777" w:rsidR="00BE083D" w:rsidRDefault="00BE083D" w:rsidP="00BE083D">
      <w:pPr>
        <w:rPr>
          <w:rFonts w:ascii="Times New Roman" w:eastAsia="Times New Roman" w:hAnsi="Times New Roman" w:cs="Times New Roman"/>
          <w:b/>
          <w:sz w:val="24"/>
          <w:szCs w:val="24"/>
        </w:rPr>
      </w:pPr>
    </w:p>
    <w:p w14:paraId="0F7C539F" w14:textId="66BA9C4C" w:rsidR="00BE083D" w:rsidRPr="00BE083D" w:rsidRDefault="00BE083D" w:rsidP="00BE083D">
      <w:pPr>
        <w:rPr>
          <w:rFonts w:ascii="Times New Roman" w:eastAsia="Times New Roman" w:hAnsi="Times New Roman" w:cs="Times New Roman"/>
          <w:b/>
          <w:bCs/>
          <w:sz w:val="24"/>
          <w:szCs w:val="24"/>
        </w:rPr>
      </w:pPr>
      <w:r w:rsidRPr="00BE083D">
        <w:rPr>
          <w:rFonts w:ascii="Times New Roman" w:eastAsia="Times New Roman" w:hAnsi="Times New Roman" w:cs="Times New Roman"/>
          <w:b/>
          <w:bCs/>
          <w:sz w:val="24"/>
          <w:szCs w:val="24"/>
        </w:rPr>
        <w:lastRenderedPageBreak/>
        <w:t>Предметные результаты</w:t>
      </w:r>
    </w:p>
    <w:p w14:paraId="4959DBB1" w14:textId="78A4A939"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К концу обучения в 4 классе обучающийся достигнет следующих предметных результатов по отдельным темам программы по физической культуре:</w:t>
      </w:r>
    </w:p>
    <w:p w14:paraId="174DE58D"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объяснять назначение комплекса ГТО и выявлять его связь с подготовкой к труду и защите Родины;</w:t>
      </w:r>
    </w:p>
    <w:p w14:paraId="226C1A4E"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осознавать положительное влияние занятий физической подготовкой на укрепление здоровья, развитие сердечно-сосудистой и дыхательной систем;</w:t>
      </w:r>
    </w:p>
    <w:p w14:paraId="2839F223"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приводить примеры регулирования физической нагрузки по пульсу при развитии физических качеств: силы, быстроты, выносливости и гибкости;</w:t>
      </w:r>
    </w:p>
    <w:p w14:paraId="520AED59"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w:t>
      </w:r>
    </w:p>
    <w:p w14:paraId="084057DC"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проявлять готовность оказать первую помощь в случае необходимости;</w:t>
      </w:r>
    </w:p>
    <w:p w14:paraId="2777554F"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демонстрировать акробатические комбинации из 5–7 хорошо освоенных упражнений (с помощью учителя);</w:t>
      </w:r>
    </w:p>
    <w:p w14:paraId="28108EFE"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 xml:space="preserve">демонстрировать опорный прыжок через гимнастического козла с разбега способом </w:t>
      </w:r>
      <w:proofErr w:type="spellStart"/>
      <w:r w:rsidRPr="003A623A">
        <w:rPr>
          <w:rFonts w:ascii="Times New Roman" w:eastAsia="Times New Roman" w:hAnsi="Times New Roman" w:cs="Times New Roman"/>
          <w:sz w:val="24"/>
          <w:szCs w:val="24"/>
        </w:rPr>
        <w:t>напрыгивания</w:t>
      </w:r>
      <w:proofErr w:type="spellEnd"/>
      <w:r w:rsidRPr="003A623A">
        <w:rPr>
          <w:rFonts w:ascii="Times New Roman" w:eastAsia="Times New Roman" w:hAnsi="Times New Roman" w:cs="Times New Roman"/>
          <w:sz w:val="24"/>
          <w:szCs w:val="24"/>
        </w:rPr>
        <w:t>;</w:t>
      </w:r>
    </w:p>
    <w:p w14:paraId="1E4A7134"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демонстрировать движения танца «Летка-</w:t>
      </w:r>
      <w:proofErr w:type="spellStart"/>
      <w:r w:rsidRPr="003A623A">
        <w:rPr>
          <w:rFonts w:ascii="Times New Roman" w:eastAsia="Times New Roman" w:hAnsi="Times New Roman" w:cs="Times New Roman"/>
          <w:sz w:val="24"/>
          <w:szCs w:val="24"/>
        </w:rPr>
        <w:t>енка</w:t>
      </w:r>
      <w:proofErr w:type="spellEnd"/>
      <w:r w:rsidRPr="003A623A">
        <w:rPr>
          <w:rFonts w:ascii="Times New Roman" w:eastAsia="Times New Roman" w:hAnsi="Times New Roman" w:cs="Times New Roman"/>
          <w:sz w:val="24"/>
          <w:szCs w:val="24"/>
        </w:rPr>
        <w:t>» в групповом исполнении под музыкальное сопровождение;</w:t>
      </w:r>
    </w:p>
    <w:p w14:paraId="28E5A3F2"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выполнять прыжок в высоту с разбега перешагиванием;</w:t>
      </w:r>
    </w:p>
    <w:p w14:paraId="0CCF3C68"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выполнять метание малого (теннисного) мяча на дальность;</w:t>
      </w:r>
    </w:p>
    <w:p w14:paraId="054D0BD2"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 xml:space="preserve">демонстрировать </w:t>
      </w:r>
      <w:proofErr w:type="spellStart"/>
      <w:r w:rsidRPr="003A623A">
        <w:rPr>
          <w:rFonts w:ascii="Times New Roman" w:eastAsia="Times New Roman" w:hAnsi="Times New Roman" w:cs="Times New Roman"/>
          <w:sz w:val="24"/>
          <w:szCs w:val="24"/>
        </w:rPr>
        <w:t>проплывание</w:t>
      </w:r>
      <w:proofErr w:type="spellEnd"/>
      <w:r w:rsidRPr="003A623A">
        <w:rPr>
          <w:rFonts w:ascii="Times New Roman" w:eastAsia="Times New Roman" w:hAnsi="Times New Roman" w:cs="Times New Roman"/>
          <w:sz w:val="24"/>
          <w:szCs w:val="24"/>
        </w:rPr>
        <w:t xml:space="preserve"> учебной дистанции кролем на груди</w:t>
      </w:r>
      <w:r w:rsidRPr="003A623A">
        <w:rPr>
          <w:rFonts w:ascii="Times New Roman" w:eastAsia="Times New Roman" w:hAnsi="Times New Roman" w:cs="Times New Roman"/>
          <w:sz w:val="24"/>
          <w:szCs w:val="24"/>
        </w:rPr>
        <w:br/>
        <w:t>или кролем на спине (по выбору обучающегося);</w:t>
      </w:r>
    </w:p>
    <w:p w14:paraId="77CB26F1"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выполнять освоенные технические действия спортивных игр баскетбол, волейбол и футбол в условиях игровой деятельности;</w:t>
      </w:r>
    </w:p>
    <w:p w14:paraId="47A1D978" w14:textId="77777777" w:rsidR="00BE083D" w:rsidRPr="003A623A" w:rsidRDefault="00BE083D" w:rsidP="00BE083D">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выполнять упражнения на развитие физических качеств, демонстрировать приросты в их показателях.</w:t>
      </w:r>
    </w:p>
    <w:p w14:paraId="1C1428F7" w14:textId="4851A671" w:rsidR="00BE083D" w:rsidRDefault="00BE083D" w:rsidP="00BE083D">
      <w:pPr>
        <w:spacing w:after="0" w:line="240" w:lineRule="auto"/>
        <w:rPr>
          <w:rFonts w:ascii="Times New Roman" w:eastAsia="Times New Roman" w:hAnsi="Times New Roman" w:cs="Times New Roman"/>
          <w:b/>
          <w:bCs/>
          <w:caps/>
          <w:sz w:val="24"/>
          <w:szCs w:val="24"/>
        </w:rPr>
      </w:pPr>
      <w:r>
        <w:rPr>
          <w:rFonts w:ascii="Times New Roman" w:eastAsia="Times New Roman" w:hAnsi="Times New Roman" w:cs="Times New Roman"/>
          <w:b/>
          <w:bCs/>
          <w:caps/>
          <w:sz w:val="24"/>
          <w:szCs w:val="24"/>
        </w:rPr>
        <w:lastRenderedPageBreak/>
        <w:t>Тематическое планирование</w:t>
      </w:r>
    </w:p>
    <w:p w14:paraId="4C743C49" w14:textId="13D41326" w:rsidR="00BE083D" w:rsidRPr="00582E91" w:rsidRDefault="00BE083D" w:rsidP="00BE083D">
      <w:pPr>
        <w:spacing w:after="0" w:line="240" w:lineRule="auto"/>
        <w:rPr>
          <w:rFonts w:ascii="Times New Roman" w:eastAsia="Times New Roman" w:hAnsi="Times New Roman" w:cs="Times New Roman"/>
          <w:b/>
          <w:bCs/>
          <w:caps/>
          <w:sz w:val="24"/>
          <w:szCs w:val="24"/>
        </w:rPr>
      </w:pPr>
    </w:p>
    <w:tbl>
      <w:tblPr>
        <w:tblW w:w="14388" w:type="dxa"/>
        <w:tblCellSpacing w:w="15" w:type="dxa"/>
        <w:tblCellMar>
          <w:top w:w="15" w:type="dxa"/>
          <w:left w:w="15" w:type="dxa"/>
          <w:bottom w:w="15" w:type="dxa"/>
          <w:right w:w="15" w:type="dxa"/>
        </w:tblCellMar>
        <w:tblLook w:val="04A0" w:firstRow="1" w:lastRow="0" w:firstColumn="1" w:lastColumn="0" w:noHBand="0" w:noVBand="1"/>
      </w:tblPr>
      <w:tblGrid>
        <w:gridCol w:w="878"/>
        <w:gridCol w:w="10902"/>
        <w:gridCol w:w="2439"/>
        <w:gridCol w:w="77"/>
        <w:gridCol w:w="92"/>
      </w:tblGrid>
      <w:tr w:rsidR="00BE083D" w:rsidRPr="00582E91" w14:paraId="6C1C4332" w14:textId="77777777" w:rsidTr="00C93BC0">
        <w:trPr>
          <w:gridAfter w:val="1"/>
          <w:tblHeader/>
          <w:tblCellSpacing w:w="15" w:type="dxa"/>
        </w:trPr>
        <w:tc>
          <w:tcPr>
            <w:tcW w:w="0" w:type="auto"/>
            <w:vMerge w:val="restart"/>
            <w:hideMark/>
          </w:tcPr>
          <w:p w14:paraId="223998CC" w14:textId="77777777" w:rsidR="00BE083D" w:rsidRPr="00582E91" w:rsidRDefault="00BE083D"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 п/п</w:t>
            </w:r>
          </w:p>
        </w:tc>
        <w:tc>
          <w:tcPr>
            <w:tcW w:w="0" w:type="auto"/>
            <w:vMerge w:val="restart"/>
            <w:hideMark/>
          </w:tcPr>
          <w:p w14:paraId="16A784DB" w14:textId="77777777" w:rsidR="00BE083D" w:rsidRPr="00582E91" w:rsidRDefault="00BE083D"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Наименование разделов и тем программы</w:t>
            </w:r>
          </w:p>
        </w:tc>
        <w:tc>
          <w:tcPr>
            <w:tcW w:w="0" w:type="auto"/>
            <w:hideMark/>
          </w:tcPr>
          <w:p w14:paraId="33A0889F" w14:textId="77777777" w:rsidR="00BE083D" w:rsidRPr="00582E91" w:rsidRDefault="00BE083D"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Количество часов</w:t>
            </w:r>
          </w:p>
        </w:tc>
        <w:tc>
          <w:tcPr>
            <w:tcW w:w="0" w:type="auto"/>
            <w:vMerge w:val="restart"/>
            <w:hideMark/>
          </w:tcPr>
          <w:p w14:paraId="30A6050B" w14:textId="77777777" w:rsidR="00BE083D" w:rsidRPr="00582E91" w:rsidRDefault="00BE083D" w:rsidP="00C93BC0">
            <w:pPr>
              <w:spacing w:after="0" w:line="240" w:lineRule="auto"/>
              <w:jc w:val="center"/>
              <w:rPr>
                <w:rFonts w:ascii="inherit" w:eastAsia="Times New Roman" w:hAnsi="inherit" w:cs="Times New Roman"/>
                <w:sz w:val="24"/>
                <w:szCs w:val="24"/>
              </w:rPr>
            </w:pPr>
          </w:p>
        </w:tc>
      </w:tr>
      <w:tr w:rsidR="00BE083D" w:rsidRPr="00582E91" w14:paraId="0DB06227" w14:textId="77777777" w:rsidTr="00C93BC0">
        <w:trPr>
          <w:gridAfter w:val="1"/>
          <w:tblHeader/>
          <w:tblCellSpacing w:w="15" w:type="dxa"/>
        </w:trPr>
        <w:tc>
          <w:tcPr>
            <w:tcW w:w="0" w:type="auto"/>
            <w:vMerge/>
            <w:vAlign w:val="center"/>
            <w:hideMark/>
          </w:tcPr>
          <w:p w14:paraId="134ACAF4" w14:textId="77777777" w:rsidR="00BE083D" w:rsidRPr="00582E91" w:rsidRDefault="00BE083D" w:rsidP="00C93BC0">
            <w:pPr>
              <w:spacing w:after="0" w:line="240" w:lineRule="auto"/>
              <w:rPr>
                <w:rFonts w:ascii="inherit" w:eastAsia="Times New Roman" w:hAnsi="inherit" w:cs="Times New Roman"/>
                <w:sz w:val="24"/>
                <w:szCs w:val="24"/>
              </w:rPr>
            </w:pPr>
          </w:p>
        </w:tc>
        <w:tc>
          <w:tcPr>
            <w:tcW w:w="0" w:type="auto"/>
            <w:vMerge/>
            <w:vAlign w:val="center"/>
            <w:hideMark/>
          </w:tcPr>
          <w:p w14:paraId="3758BACC" w14:textId="77777777" w:rsidR="00BE083D" w:rsidRPr="00582E91" w:rsidRDefault="00BE083D" w:rsidP="00C93BC0">
            <w:pPr>
              <w:spacing w:after="0" w:line="240" w:lineRule="auto"/>
              <w:rPr>
                <w:rFonts w:ascii="inherit" w:eastAsia="Times New Roman" w:hAnsi="inherit" w:cs="Times New Roman"/>
                <w:sz w:val="24"/>
                <w:szCs w:val="24"/>
              </w:rPr>
            </w:pPr>
          </w:p>
        </w:tc>
        <w:tc>
          <w:tcPr>
            <w:tcW w:w="0" w:type="auto"/>
            <w:hideMark/>
          </w:tcPr>
          <w:p w14:paraId="6202FAE0" w14:textId="77777777" w:rsidR="00BE083D" w:rsidRPr="00582E91" w:rsidRDefault="00BE083D"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Всего</w:t>
            </w:r>
          </w:p>
        </w:tc>
        <w:tc>
          <w:tcPr>
            <w:tcW w:w="0" w:type="auto"/>
            <w:vMerge/>
            <w:hideMark/>
          </w:tcPr>
          <w:p w14:paraId="275F4A41" w14:textId="77777777" w:rsidR="00BE083D" w:rsidRPr="00582E91" w:rsidRDefault="00BE083D" w:rsidP="00C93BC0">
            <w:pPr>
              <w:spacing w:after="0" w:line="240" w:lineRule="auto"/>
              <w:rPr>
                <w:rFonts w:ascii="inherit" w:eastAsia="Times New Roman" w:hAnsi="inherit" w:cs="Times New Roman"/>
                <w:sz w:val="24"/>
                <w:szCs w:val="24"/>
              </w:rPr>
            </w:pPr>
          </w:p>
        </w:tc>
      </w:tr>
      <w:tr w:rsidR="00BE083D" w:rsidRPr="00582E91" w14:paraId="490FE8F5" w14:textId="77777777" w:rsidTr="00C93BC0">
        <w:trPr>
          <w:gridAfter w:val="1"/>
          <w:tblCellSpacing w:w="15" w:type="dxa"/>
        </w:trPr>
        <w:tc>
          <w:tcPr>
            <w:tcW w:w="0" w:type="auto"/>
            <w:gridSpan w:val="4"/>
            <w:hideMark/>
          </w:tcPr>
          <w:p w14:paraId="42B23108" w14:textId="77777777" w:rsidR="00BE083D" w:rsidRPr="00582E91" w:rsidRDefault="00BE083D" w:rsidP="00C93BC0">
            <w:pPr>
              <w:spacing w:before="100" w:beforeAutospacing="1" w:after="100" w:afterAutospacing="1" w:line="240" w:lineRule="auto"/>
              <w:rPr>
                <w:rFonts w:ascii="inherit" w:eastAsia="Times New Roman" w:hAnsi="inherit" w:cs="Times New Roman"/>
              </w:rPr>
            </w:pPr>
            <w:r w:rsidRPr="00582E91">
              <w:rPr>
                <w:rFonts w:ascii="inherit" w:eastAsia="Times New Roman" w:hAnsi="inherit" w:cs="Times New Roman"/>
                <w:b/>
                <w:bCs/>
              </w:rPr>
              <w:t>Раздел 1.</w:t>
            </w:r>
            <w:r w:rsidRPr="00582E91">
              <w:rPr>
                <w:rFonts w:ascii="inherit" w:eastAsia="Times New Roman" w:hAnsi="inherit" w:cs="Times New Roman"/>
              </w:rPr>
              <w:t xml:space="preserve"> </w:t>
            </w:r>
            <w:r w:rsidRPr="00582E91">
              <w:rPr>
                <w:rFonts w:ascii="inherit" w:eastAsia="Times New Roman" w:hAnsi="inherit" w:cs="Times New Roman"/>
                <w:b/>
                <w:bCs/>
              </w:rPr>
              <w:t>Знания о физической культуре</w:t>
            </w:r>
          </w:p>
        </w:tc>
      </w:tr>
      <w:tr w:rsidR="00BE083D" w:rsidRPr="00582E91" w14:paraId="67CBCB87" w14:textId="77777777" w:rsidTr="00C93BC0">
        <w:trPr>
          <w:gridAfter w:val="2"/>
          <w:tblCellSpacing w:w="15" w:type="dxa"/>
        </w:trPr>
        <w:tc>
          <w:tcPr>
            <w:tcW w:w="0" w:type="auto"/>
            <w:hideMark/>
          </w:tcPr>
          <w:p w14:paraId="0268CBCF" w14:textId="77777777" w:rsidR="00BE083D" w:rsidRPr="00582E91" w:rsidRDefault="00BE083D" w:rsidP="00C93BC0">
            <w:pPr>
              <w:spacing w:after="0" w:line="240" w:lineRule="auto"/>
              <w:rPr>
                <w:rFonts w:ascii="inherit" w:eastAsia="Times New Roman" w:hAnsi="inherit" w:cs="Times New Roman"/>
              </w:rPr>
            </w:pPr>
            <w:r w:rsidRPr="00582E91">
              <w:rPr>
                <w:rFonts w:ascii="inherit" w:eastAsia="Times New Roman" w:hAnsi="inherit" w:cs="Times New Roman"/>
              </w:rPr>
              <w:t>1.1</w:t>
            </w:r>
          </w:p>
        </w:tc>
        <w:tc>
          <w:tcPr>
            <w:tcW w:w="0" w:type="auto"/>
            <w:hideMark/>
          </w:tcPr>
          <w:p w14:paraId="095F7EA6" w14:textId="77777777" w:rsidR="00BE083D" w:rsidRPr="00582E91" w:rsidRDefault="00BE083D" w:rsidP="00C93BC0">
            <w:pPr>
              <w:spacing w:before="100" w:beforeAutospacing="1" w:after="100" w:afterAutospacing="1" w:line="240" w:lineRule="auto"/>
              <w:rPr>
                <w:rFonts w:ascii="inherit" w:eastAsia="Times New Roman" w:hAnsi="inherit" w:cs="Times New Roman"/>
              </w:rPr>
            </w:pPr>
            <w:r w:rsidRPr="00582E91">
              <w:rPr>
                <w:rFonts w:ascii="inherit" w:eastAsia="Times New Roman" w:hAnsi="inherit" w:cs="Times New Roman"/>
              </w:rPr>
              <w:t>Знания о физической культуре</w:t>
            </w:r>
          </w:p>
        </w:tc>
        <w:tc>
          <w:tcPr>
            <w:tcW w:w="0" w:type="auto"/>
            <w:hideMark/>
          </w:tcPr>
          <w:p w14:paraId="2F8A4D7F" w14:textId="77777777" w:rsidR="00BE083D" w:rsidRPr="00F902D9" w:rsidRDefault="00BE083D" w:rsidP="00C93BC0">
            <w:pPr>
              <w:spacing w:after="0" w:line="240" w:lineRule="auto"/>
              <w:jc w:val="center"/>
              <w:rPr>
                <w:rFonts w:eastAsia="Times New Roman" w:cs="Times New Roman"/>
              </w:rPr>
            </w:pPr>
            <w:r>
              <w:rPr>
                <w:rFonts w:eastAsia="Times New Roman" w:cs="Times New Roman"/>
              </w:rPr>
              <w:t>1</w:t>
            </w:r>
          </w:p>
        </w:tc>
      </w:tr>
      <w:tr w:rsidR="00BE083D" w:rsidRPr="00582E91" w14:paraId="6A41FBDB" w14:textId="77777777" w:rsidTr="00C93BC0">
        <w:trPr>
          <w:gridAfter w:val="2"/>
          <w:tblCellSpacing w:w="15" w:type="dxa"/>
        </w:trPr>
        <w:tc>
          <w:tcPr>
            <w:tcW w:w="0" w:type="auto"/>
            <w:gridSpan w:val="2"/>
            <w:hideMark/>
          </w:tcPr>
          <w:p w14:paraId="104BF929" w14:textId="77777777" w:rsidR="00BE083D" w:rsidRPr="00582E91" w:rsidRDefault="00BE083D" w:rsidP="00C93BC0">
            <w:pPr>
              <w:spacing w:before="100" w:beforeAutospacing="1" w:after="100" w:afterAutospacing="1" w:line="240" w:lineRule="auto"/>
              <w:rPr>
                <w:rFonts w:ascii="inherit" w:eastAsia="Times New Roman" w:hAnsi="inherit" w:cs="Times New Roman"/>
              </w:rPr>
            </w:pPr>
            <w:r w:rsidRPr="00582E91">
              <w:rPr>
                <w:rFonts w:ascii="inherit" w:eastAsia="Times New Roman" w:hAnsi="inherit" w:cs="Times New Roman"/>
              </w:rPr>
              <w:t>Итого по разделу</w:t>
            </w:r>
          </w:p>
        </w:tc>
        <w:tc>
          <w:tcPr>
            <w:tcW w:w="0" w:type="auto"/>
            <w:hideMark/>
          </w:tcPr>
          <w:p w14:paraId="4DA26679" w14:textId="77777777" w:rsidR="00BE083D" w:rsidRPr="00F902D9" w:rsidRDefault="00BE083D" w:rsidP="00C93BC0">
            <w:pPr>
              <w:spacing w:after="0" w:line="240" w:lineRule="auto"/>
              <w:jc w:val="center"/>
              <w:rPr>
                <w:rFonts w:eastAsia="Times New Roman" w:cs="Times New Roman"/>
              </w:rPr>
            </w:pPr>
            <w:r>
              <w:rPr>
                <w:rFonts w:eastAsia="Times New Roman" w:cs="Times New Roman"/>
              </w:rPr>
              <w:t>1</w:t>
            </w:r>
          </w:p>
        </w:tc>
      </w:tr>
      <w:tr w:rsidR="00BE083D" w:rsidRPr="00582E91" w14:paraId="3ED086DF" w14:textId="77777777" w:rsidTr="00C93BC0">
        <w:trPr>
          <w:tblCellSpacing w:w="15" w:type="dxa"/>
        </w:trPr>
        <w:tc>
          <w:tcPr>
            <w:tcW w:w="0" w:type="auto"/>
            <w:gridSpan w:val="4"/>
            <w:hideMark/>
          </w:tcPr>
          <w:p w14:paraId="006800D7" w14:textId="77777777" w:rsidR="00BE083D" w:rsidRPr="00582E91" w:rsidRDefault="00BE083D" w:rsidP="00C93BC0">
            <w:pPr>
              <w:spacing w:before="100" w:beforeAutospacing="1" w:after="100" w:afterAutospacing="1" w:line="240" w:lineRule="auto"/>
              <w:rPr>
                <w:rFonts w:ascii="inherit" w:eastAsia="Times New Roman" w:hAnsi="inherit" w:cs="Times New Roman"/>
              </w:rPr>
            </w:pPr>
            <w:r w:rsidRPr="00582E91">
              <w:rPr>
                <w:rFonts w:ascii="inherit" w:eastAsia="Times New Roman" w:hAnsi="inherit" w:cs="Times New Roman"/>
                <w:b/>
                <w:bCs/>
              </w:rPr>
              <w:t>Раздел 2.</w:t>
            </w:r>
            <w:r w:rsidRPr="00582E91">
              <w:rPr>
                <w:rFonts w:ascii="inherit" w:eastAsia="Times New Roman" w:hAnsi="inherit" w:cs="Times New Roman"/>
              </w:rPr>
              <w:t xml:space="preserve"> </w:t>
            </w:r>
            <w:r w:rsidRPr="00582E91">
              <w:rPr>
                <w:rFonts w:ascii="inherit" w:eastAsia="Times New Roman" w:hAnsi="inherit" w:cs="Times New Roman"/>
                <w:b/>
                <w:bCs/>
              </w:rPr>
              <w:t>Способы самостоятельной деятельности</w:t>
            </w:r>
          </w:p>
        </w:tc>
        <w:tc>
          <w:tcPr>
            <w:tcW w:w="0" w:type="auto"/>
            <w:hideMark/>
          </w:tcPr>
          <w:p w14:paraId="30F4EA62" w14:textId="77777777" w:rsidR="00BE083D" w:rsidRPr="00582E91" w:rsidRDefault="00BE083D" w:rsidP="00C93BC0">
            <w:pPr>
              <w:spacing w:after="0" w:line="240" w:lineRule="auto"/>
              <w:rPr>
                <w:rFonts w:ascii="Times New Roman" w:eastAsia="Times New Roman" w:hAnsi="Times New Roman" w:cs="Times New Roman"/>
              </w:rPr>
            </w:pPr>
          </w:p>
        </w:tc>
      </w:tr>
      <w:tr w:rsidR="00BE083D" w:rsidRPr="00582E91" w14:paraId="7439725F" w14:textId="77777777" w:rsidTr="00C93BC0">
        <w:trPr>
          <w:gridAfter w:val="2"/>
          <w:tblCellSpacing w:w="15" w:type="dxa"/>
        </w:trPr>
        <w:tc>
          <w:tcPr>
            <w:tcW w:w="0" w:type="auto"/>
            <w:hideMark/>
          </w:tcPr>
          <w:p w14:paraId="60D2F5FF" w14:textId="77777777" w:rsidR="00BE083D" w:rsidRPr="00582E91" w:rsidRDefault="00BE083D" w:rsidP="00C93BC0">
            <w:pPr>
              <w:spacing w:after="0" w:line="240" w:lineRule="auto"/>
              <w:rPr>
                <w:rFonts w:ascii="inherit" w:eastAsia="Times New Roman" w:hAnsi="inherit" w:cs="Times New Roman"/>
              </w:rPr>
            </w:pPr>
            <w:r w:rsidRPr="00582E91">
              <w:rPr>
                <w:rFonts w:ascii="inherit" w:eastAsia="Times New Roman" w:hAnsi="inherit" w:cs="Times New Roman"/>
              </w:rPr>
              <w:t>2.1</w:t>
            </w:r>
          </w:p>
        </w:tc>
        <w:tc>
          <w:tcPr>
            <w:tcW w:w="0" w:type="auto"/>
            <w:hideMark/>
          </w:tcPr>
          <w:p w14:paraId="18342170" w14:textId="77777777" w:rsidR="00BE083D" w:rsidRPr="00582E91" w:rsidRDefault="00BE083D" w:rsidP="00C93BC0">
            <w:pPr>
              <w:spacing w:before="100" w:beforeAutospacing="1" w:after="100" w:afterAutospacing="1" w:line="240" w:lineRule="auto"/>
              <w:rPr>
                <w:rFonts w:ascii="inherit" w:eastAsia="Times New Roman" w:hAnsi="inherit" w:cs="Times New Roman"/>
              </w:rPr>
            </w:pPr>
            <w:r w:rsidRPr="00582E91">
              <w:rPr>
                <w:rFonts w:ascii="inherit" w:eastAsia="Times New Roman" w:hAnsi="inherit" w:cs="Times New Roman"/>
              </w:rPr>
              <w:t>Самостоятельная физическая подготовка</w:t>
            </w:r>
          </w:p>
        </w:tc>
        <w:tc>
          <w:tcPr>
            <w:tcW w:w="0" w:type="auto"/>
            <w:hideMark/>
          </w:tcPr>
          <w:p w14:paraId="22F38B73" w14:textId="77777777" w:rsidR="00BE083D" w:rsidRPr="002B2CF3" w:rsidRDefault="00BE083D" w:rsidP="00C93BC0">
            <w:pPr>
              <w:spacing w:after="0" w:line="240" w:lineRule="auto"/>
              <w:jc w:val="center"/>
              <w:rPr>
                <w:rFonts w:eastAsia="Times New Roman" w:cs="Times New Roman"/>
              </w:rPr>
            </w:pPr>
            <w:r>
              <w:rPr>
                <w:rFonts w:eastAsia="Times New Roman" w:cs="Times New Roman"/>
              </w:rPr>
              <w:t>2</w:t>
            </w:r>
          </w:p>
        </w:tc>
      </w:tr>
      <w:tr w:rsidR="00BE083D" w:rsidRPr="00582E91" w14:paraId="7A0827F2" w14:textId="77777777" w:rsidTr="00C93BC0">
        <w:trPr>
          <w:gridAfter w:val="2"/>
          <w:tblCellSpacing w:w="15" w:type="dxa"/>
        </w:trPr>
        <w:tc>
          <w:tcPr>
            <w:tcW w:w="0" w:type="auto"/>
            <w:hideMark/>
          </w:tcPr>
          <w:p w14:paraId="5AE59E2C" w14:textId="77777777" w:rsidR="00BE083D" w:rsidRPr="00582E91" w:rsidRDefault="00BE083D" w:rsidP="00C93BC0">
            <w:pPr>
              <w:spacing w:after="0" w:line="240" w:lineRule="auto"/>
              <w:rPr>
                <w:rFonts w:ascii="inherit" w:eastAsia="Times New Roman" w:hAnsi="inherit" w:cs="Times New Roman"/>
              </w:rPr>
            </w:pPr>
            <w:r w:rsidRPr="00582E91">
              <w:rPr>
                <w:rFonts w:ascii="inherit" w:eastAsia="Times New Roman" w:hAnsi="inherit" w:cs="Times New Roman"/>
              </w:rPr>
              <w:t>2.2</w:t>
            </w:r>
          </w:p>
        </w:tc>
        <w:tc>
          <w:tcPr>
            <w:tcW w:w="0" w:type="auto"/>
            <w:hideMark/>
          </w:tcPr>
          <w:p w14:paraId="35F1DAF9" w14:textId="77777777" w:rsidR="00BE083D" w:rsidRPr="00582E91" w:rsidRDefault="00BE083D" w:rsidP="00C93BC0">
            <w:pPr>
              <w:spacing w:before="100" w:beforeAutospacing="1" w:after="100" w:afterAutospacing="1" w:line="240" w:lineRule="auto"/>
              <w:rPr>
                <w:rFonts w:ascii="inherit" w:eastAsia="Times New Roman" w:hAnsi="inherit" w:cs="Times New Roman"/>
              </w:rPr>
            </w:pPr>
            <w:r w:rsidRPr="00582E91">
              <w:rPr>
                <w:rFonts w:ascii="inherit" w:eastAsia="Times New Roman" w:hAnsi="inherit" w:cs="Times New Roman"/>
              </w:rPr>
              <w:t>Профилактика предупреждения травм и оказание первой помощи при их возникновении</w:t>
            </w:r>
          </w:p>
        </w:tc>
        <w:tc>
          <w:tcPr>
            <w:tcW w:w="0" w:type="auto"/>
            <w:hideMark/>
          </w:tcPr>
          <w:p w14:paraId="1A6A45E5" w14:textId="77777777" w:rsidR="00BE083D" w:rsidRPr="00582E91" w:rsidRDefault="00BE083D" w:rsidP="00C93BC0">
            <w:pPr>
              <w:spacing w:after="0" w:line="240" w:lineRule="auto"/>
              <w:jc w:val="center"/>
              <w:rPr>
                <w:rFonts w:ascii="inherit" w:eastAsia="Times New Roman" w:hAnsi="inherit" w:cs="Times New Roman"/>
              </w:rPr>
            </w:pPr>
            <w:r w:rsidRPr="00582E91">
              <w:rPr>
                <w:rFonts w:ascii="inherit" w:eastAsia="Times New Roman" w:hAnsi="inherit" w:cs="Times New Roman"/>
              </w:rPr>
              <w:t>2</w:t>
            </w:r>
          </w:p>
        </w:tc>
      </w:tr>
      <w:tr w:rsidR="00BE083D" w:rsidRPr="00582E91" w14:paraId="0DF67129" w14:textId="77777777" w:rsidTr="00C93BC0">
        <w:trPr>
          <w:gridAfter w:val="2"/>
          <w:tblCellSpacing w:w="15" w:type="dxa"/>
        </w:trPr>
        <w:tc>
          <w:tcPr>
            <w:tcW w:w="0" w:type="auto"/>
            <w:gridSpan w:val="2"/>
            <w:hideMark/>
          </w:tcPr>
          <w:p w14:paraId="25F1733D" w14:textId="77777777" w:rsidR="00BE083D" w:rsidRPr="00582E91" w:rsidRDefault="00BE083D" w:rsidP="00C93BC0">
            <w:pPr>
              <w:spacing w:before="100" w:beforeAutospacing="1" w:after="100" w:afterAutospacing="1" w:line="240" w:lineRule="auto"/>
              <w:rPr>
                <w:rFonts w:ascii="inherit" w:eastAsia="Times New Roman" w:hAnsi="inherit" w:cs="Times New Roman"/>
              </w:rPr>
            </w:pPr>
            <w:r w:rsidRPr="00582E91">
              <w:rPr>
                <w:rFonts w:ascii="inherit" w:eastAsia="Times New Roman" w:hAnsi="inherit" w:cs="Times New Roman"/>
              </w:rPr>
              <w:t>Итого по разделу</w:t>
            </w:r>
          </w:p>
        </w:tc>
        <w:tc>
          <w:tcPr>
            <w:tcW w:w="0" w:type="auto"/>
            <w:hideMark/>
          </w:tcPr>
          <w:p w14:paraId="3ADEBC9C" w14:textId="77777777" w:rsidR="00BE083D" w:rsidRPr="002B2CF3" w:rsidRDefault="00BE083D" w:rsidP="00C93BC0">
            <w:pPr>
              <w:spacing w:after="0" w:line="240" w:lineRule="auto"/>
              <w:jc w:val="center"/>
              <w:rPr>
                <w:rFonts w:eastAsia="Times New Roman" w:cs="Times New Roman"/>
              </w:rPr>
            </w:pPr>
            <w:r>
              <w:rPr>
                <w:rFonts w:eastAsia="Times New Roman" w:cs="Times New Roman"/>
              </w:rPr>
              <w:t>4</w:t>
            </w:r>
          </w:p>
        </w:tc>
      </w:tr>
      <w:tr w:rsidR="00BE083D" w:rsidRPr="00582E91" w14:paraId="0B17EA60" w14:textId="77777777" w:rsidTr="00C93BC0">
        <w:trPr>
          <w:tblCellSpacing w:w="15" w:type="dxa"/>
        </w:trPr>
        <w:tc>
          <w:tcPr>
            <w:tcW w:w="0" w:type="auto"/>
            <w:gridSpan w:val="4"/>
            <w:hideMark/>
          </w:tcPr>
          <w:p w14:paraId="425FE61F" w14:textId="77777777" w:rsidR="00BE083D" w:rsidRPr="00582E91" w:rsidRDefault="00BE083D" w:rsidP="00C93BC0">
            <w:pPr>
              <w:spacing w:before="100" w:beforeAutospacing="1" w:after="100" w:afterAutospacing="1" w:line="240" w:lineRule="auto"/>
              <w:rPr>
                <w:rFonts w:ascii="inherit" w:eastAsia="Times New Roman" w:hAnsi="inherit" w:cs="Times New Roman"/>
              </w:rPr>
            </w:pPr>
            <w:r w:rsidRPr="00582E91">
              <w:rPr>
                <w:rFonts w:ascii="inherit" w:eastAsia="Times New Roman" w:hAnsi="inherit" w:cs="Times New Roman"/>
                <w:b/>
                <w:bCs/>
              </w:rPr>
              <w:t>ФИЗИЧЕСКОЕ СОВЕРШЕНСТВОВАНИЕ</w:t>
            </w:r>
          </w:p>
        </w:tc>
        <w:tc>
          <w:tcPr>
            <w:tcW w:w="0" w:type="auto"/>
            <w:hideMark/>
          </w:tcPr>
          <w:p w14:paraId="740BFDE3" w14:textId="77777777" w:rsidR="00BE083D" w:rsidRPr="00582E91" w:rsidRDefault="00BE083D" w:rsidP="00C93BC0">
            <w:pPr>
              <w:spacing w:after="0" w:line="240" w:lineRule="auto"/>
              <w:rPr>
                <w:rFonts w:ascii="Times New Roman" w:eastAsia="Times New Roman" w:hAnsi="Times New Roman" w:cs="Times New Roman"/>
              </w:rPr>
            </w:pPr>
          </w:p>
        </w:tc>
      </w:tr>
      <w:tr w:rsidR="00BE083D" w:rsidRPr="00582E91" w14:paraId="046C18EA" w14:textId="77777777" w:rsidTr="00C93BC0">
        <w:trPr>
          <w:tblCellSpacing w:w="15" w:type="dxa"/>
        </w:trPr>
        <w:tc>
          <w:tcPr>
            <w:tcW w:w="0" w:type="auto"/>
            <w:gridSpan w:val="4"/>
            <w:hideMark/>
          </w:tcPr>
          <w:p w14:paraId="2F87108F" w14:textId="77777777" w:rsidR="00BE083D" w:rsidRPr="00582E91" w:rsidRDefault="00BE083D" w:rsidP="00C93BC0">
            <w:pPr>
              <w:spacing w:before="100" w:beforeAutospacing="1" w:after="100" w:afterAutospacing="1" w:line="240" w:lineRule="auto"/>
              <w:rPr>
                <w:rFonts w:ascii="inherit" w:eastAsia="Times New Roman" w:hAnsi="inherit" w:cs="Times New Roman"/>
              </w:rPr>
            </w:pPr>
            <w:r w:rsidRPr="00582E91">
              <w:rPr>
                <w:rFonts w:ascii="inherit" w:eastAsia="Times New Roman" w:hAnsi="inherit" w:cs="Times New Roman"/>
                <w:b/>
                <w:bCs/>
              </w:rPr>
              <w:t>Раздел 1.</w:t>
            </w:r>
            <w:r w:rsidRPr="00582E91">
              <w:rPr>
                <w:rFonts w:ascii="inherit" w:eastAsia="Times New Roman" w:hAnsi="inherit" w:cs="Times New Roman"/>
              </w:rPr>
              <w:t xml:space="preserve"> </w:t>
            </w:r>
            <w:r w:rsidRPr="00582E91">
              <w:rPr>
                <w:rFonts w:ascii="inherit" w:eastAsia="Times New Roman" w:hAnsi="inherit" w:cs="Times New Roman"/>
                <w:b/>
                <w:bCs/>
              </w:rPr>
              <w:t>Оздоровительная физическая культура</w:t>
            </w:r>
          </w:p>
        </w:tc>
        <w:tc>
          <w:tcPr>
            <w:tcW w:w="0" w:type="auto"/>
            <w:hideMark/>
          </w:tcPr>
          <w:p w14:paraId="6B9313D1" w14:textId="77777777" w:rsidR="00BE083D" w:rsidRPr="00582E91" w:rsidRDefault="00BE083D" w:rsidP="00C93BC0">
            <w:pPr>
              <w:spacing w:after="0" w:line="240" w:lineRule="auto"/>
              <w:rPr>
                <w:rFonts w:ascii="Times New Roman" w:eastAsia="Times New Roman" w:hAnsi="Times New Roman" w:cs="Times New Roman"/>
              </w:rPr>
            </w:pPr>
          </w:p>
        </w:tc>
      </w:tr>
      <w:tr w:rsidR="00BE083D" w:rsidRPr="00582E91" w14:paraId="756DC92C" w14:textId="77777777" w:rsidTr="00C93BC0">
        <w:trPr>
          <w:gridAfter w:val="2"/>
          <w:tblCellSpacing w:w="15" w:type="dxa"/>
        </w:trPr>
        <w:tc>
          <w:tcPr>
            <w:tcW w:w="0" w:type="auto"/>
            <w:hideMark/>
          </w:tcPr>
          <w:p w14:paraId="42047058" w14:textId="77777777" w:rsidR="00BE083D" w:rsidRPr="00582E91" w:rsidRDefault="00BE083D" w:rsidP="00C93BC0">
            <w:pPr>
              <w:spacing w:after="0" w:line="240" w:lineRule="auto"/>
              <w:rPr>
                <w:rFonts w:ascii="inherit" w:eastAsia="Times New Roman" w:hAnsi="inherit" w:cs="Times New Roman"/>
              </w:rPr>
            </w:pPr>
            <w:r w:rsidRPr="00582E91">
              <w:rPr>
                <w:rFonts w:ascii="inherit" w:eastAsia="Times New Roman" w:hAnsi="inherit" w:cs="Times New Roman"/>
              </w:rPr>
              <w:t>1.1</w:t>
            </w:r>
          </w:p>
        </w:tc>
        <w:tc>
          <w:tcPr>
            <w:tcW w:w="0" w:type="auto"/>
            <w:hideMark/>
          </w:tcPr>
          <w:p w14:paraId="3F56C7AB" w14:textId="77777777" w:rsidR="00BE083D" w:rsidRPr="00582E91" w:rsidRDefault="00BE083D" w:rsidP="00C93BC0">
            <w:pPr>
              <w:spacing w:before="100" w:beforeAutospacing="1" w:after="100" w:afterAutospacing="1" w:line="240" w:lineRule="auto"/>
              <w:rPr>
                <w:rFonts w:ascii="inherit" w:eastAsia="Times New Roman" w:hAnsi="inherit" w:cs="Times New Roman"/>
              </w:rPr>
            </w:pPr>
            <w:r w:rsidRPr="00582E91">
              <w:rPr>
                <w:rFonts w:ascii="inherit" w:eastAsia="Times New Roman" w:hAnsi="inherit" w:cs="Times New Roman"/>
              </w:rPr>
              <w:t>Упражнения для профилактики нарушения осанки и снижения массы тела</w:t>
            </w:r>
          </w:p>
        </w:tc>
        <w:tc>
          <w:tcPr>
            <w:tcW w:w="0" w:type="auto"/>
            <w:hideMark/>
          </w:tcPr>
          <w:p w14:paraId="7F36D3F1" w14:textId="77777777" w:rsidR="00BE083D" w:rsidRPr="00582E91" w:rsidRDefault="00BE083D" w:rsidP="00C93BC0">
            <w:pPr>
              <w:spacing w:after="0" w:line="240" w:lineRule="auto"/>
              <w:jc w:val="center"/>
              <w:rPr>
                <w:rFonts w:ascii="inherit" w:eastAsia="Times New Roman" w:hAnsi="inherit" w:cs="Times New Roman"/>
              </w:rPr>
            </w:pPr>
            <w:r w:rsidRPr="00582E91">
              <w:rPr>
                <w:rFonts w:ascii="inherit" w:eastAsia="Times New Roman" w:hAnsi="inherit" w:cs="Times New Roman"/>
              </w:rPr>
              <w:t>1</w:t>
            </w:r>
          </w:p>
        </w:tc>
      </w:tr>
      <w:tr w:rsidR="00BE083D" w:rsidRPr="00582E91" w14:paraId="35AC4455" w14:textId="77777777" w:rsidTr="00C93BC0">
        <w:trPr>
          <w:gridAfter w:val="2"/>
          <w:tblCellSpacing w:w="15" w:type="dxa"/>
        </w:trPr>
        <w:tc>
          <w:tcPr>
            <w:tcW w:w="0" w:type="auto"/>
            <w:hideMark/>
          </w:tcPr>
          <w:p w14:paraId="0FCB8A4F" w14:textId="77777777" w:rsidR="00BE083D" w:rsidRPr="00582E91" w:rsidRDefault="00BE083D" w:rsidP="00C93BC0">
            <w:pPr>
              <w:spacing w:after="0" w:line="240" w:lineRule="auto"/>
              <w:rPr>
                <w:rFonts w:ascii="inherit" w:eastAsia="Times New Roman" w:hAnsi="inherit" w:cs="Times New Roman"/>
              </w:rPr>
            </w:pPr>
            <w:r w:rsidRPr="00582E91">
              <w:rPr>
                <w:rFonts w:ascii="inherit" w:eastAsia="Times New Roman" w:hAnsi="inherit" w:cs="Times New Roman"/>
              </w:rPr>
              <w:t>1.2</w:t>
            </w:r>
          </w:p>
        </w:tc>
        <w:tc>
          <w:tcPr>
            <w:tcW w:w="0" w:type="auto"/>
            <w:hideMark/>
          </w:tcPr>
          <w:p w14:paraId="0E85ACC7" w14:textId="77777777" w:rsidR="00BE083D" w:rsidRPr="00582E91" w:rsidRDefault="00BE083D" w:rsidP="00C93BC0">
            <w:pPr>
              <w:spacing w:before="100" w:beforeAutospacing="1" w:after="100" w:afterAutospacing="1" w:line="240" w:lineRule="auto"/>
              <w:rPr>
                <w:rFonts w:ascii="inherit" w:eastAsia="Times New Roman" w:hAnsi="inherit" w:cs="Times New Roman"/>
              </w:rPr>
            </w:pPr>
            <w:r w:rsidRPr="00582E91">
              <w:rPr>
                <w:rFonts w:ascii="inherit" w:eastAsia="Times New Roman" w:hAnsi="inherit" w:cs="Times New Roman"/>
              </w:rPr>
              <w:t>Закаливание организма</w:t>
            </w:r>
          </w:p>
        </w:tc>
        <w:tc>
          <w:tcPr>
            <w:tcW w:w="0" w:type="auto"/>
            <w:hideMark/>
          </w:tcPr>
          <w:p w14:paraId="39420AFC" w14:textId="77777777" w:rsidR="00BE083D" w:rsidRPr="00582E91" w:rsidRDefault="00BE083D" w:rsidP="00C93BC0">
            <w:pPr>
              <w:spacing w:after="0" w:line="240" w:lineRule="auto"/>
              <w:jc w:val="center"/>
              <w:rPr>
                <w:rFonts w:ascii="inherit" w:eastAsia="Times New Roman" w:hAnsi="inherit" w:cs="Times New Roman"/>
              </w:rPr>
            </w:pPr>
            <w:r w:rsidRPr="00582E91">
              <w:rPr>
                <w:rFonts w:ascii="inherit" w:eastAsia="Times New Roman" w:hAnsi="inherit" w:cs="Times New Roman"/>
              </w:rPr>
              <w:t>1</w:t>
            </w:r>
          </w:p>
        </w:tc>
      </w:tr>
      <w:tr w:rsidR="00BE083D" w:rsidRPr="00582E91" w14:paraId="30557DEB" w14:textId="77777777" w:rsidTr="00C93BC0">
        <w:trPr>
          <w:gridAfter w:val="2"/>
          <w:tblCellSpacing w:w="15" w:type="dxa"/>
        </w:trPr>
        <w:tc>
          <w:tcPr>
            <w:tcW w:w="0" w:type="auto"/>
            <w:gridSpan w:val="2"/>
            <w:hideMark/>
          </w:tcPr>
          <w:p w14:paraId="2CC6421A" w14:textId="77777777" w:rsidR="00BE083D" w:rsidRPr="00582E91" w:rsidRDefault="00BE083D" w:rsidP="00C93BC0">
            <w:pPr>
              <w:spacing w:before="100" w:beforeAutospacing="1" w:after="100" w:afterAutospacing="1" w:line="240" w:lineRule="auto"/>
              <w:rPr>
                <w:rFonts w:ascii="inherit" w:eastAsia="Times New Roman" w:hAnsi="inherit" w:cs="Times New Roman"/>
              </w:rPr>
            </w:pPr>
            <w:r w:rsidRPr="00582E91">
              <w:rPr>
                <w:rFonts w:ascii="inherit" w:eastAsia="Times New Roman" w:hAnsi="inherit" w:cs="Times New Roman"/>
              </w:rPr>
              <w:t>Итого по разделу</w:t>
            </w:r>
          </w:p>
        </w:tc>
        <w:tc>
          <w:tcPr>
            <w:tcW w:w="0" w:type="auto"/>
            <w:hideMark/>
          </w:tcPr>
          <w:p w14:paraId="4CE2B563" w14:textId="77777777" w:rsidR="00BE083D" w:rsidRPr="00582E91" w:rsidRDefault="00BE083D" w:rsidP="00C93BC0">
            <w:pPr>
              <w:spacing w:after="0" w:line="240" w:lineRule="auto"/>
              <w:jc w:val="center"/>
              <w:rPr>
                <w:rFonts w:ascii="inherit" w:eastAsia="Times New Roman" w:hAnsi="inherit" w:cs="Times New Roman"/>
              </w:rPr>
            </w:pPr>
            <w:r w:rsidRPr="00582E91">
              <w:rPr>
                <w:rFonts w:ascii="inherit" w:eastAsia="Times New Roman" w:hAnsi="inherit" w:cs="Times New Roman"/>
              </w:rPr>
              <w:t>2</w:t>
            </w:r>
          </w:p>
        </w:tc>
      </w:tr>
      <w:tr w:rsidR="00BE083D" w:rsidRPr="00582E91" w14:paraId="6AEE331B" w14:textId="77777777" w:rsidTr="00C93BC0">
        <w:trPr>
          <w:tblCellSpacing w:w="15" w:type="dxa"/>
        </w:trPr>
        <w:tc>
          <w:tcPr>
            <w:tcW w:w="0" w:type="auto"/>
            <w:gridSpan w:val="4"/>
            <w:hideMark/>
          </w:tcPr>
          <w:p w14:paraId="5ACC69E0" w14:textId="77777777" w:rsidR="00BE083D" w:rsidRPr="00582E91" w:rsidRDefault="00BE083D" w:rsidP="00C93BC0">
            <w:pPr>
              <w:spacing w:before="100" w:beforeAutospacing="1" w:after="100" w:afterAutospacing="1" w:line="240" w:lineRule="auto"/>
              <w:rPr>
                <w:rFonts w:ascii="inherit" w:eastAsia="Times New Roman" w:hAnsi="inherit" w:cs="Times New Roman"/>
              </w:rPr>
            </w:pPr>
            <w:r w:rsidRPr="00582E91">
              <w:rPr>
                <w:rFonts w:ascii="inherit" w:eastAsia="Times New Roman" w:hAnsi="inherit" w:cs="Times New Roman"/>
                <w:b/>
                <w:bCs/>
              </w:rPr>
              <w:t>Раздел 2.</w:t>
            </w:r>
            <w:r w:rsidRPr="00582E91">
              <w:rPr>
                <w:rFonts w:ascii="inherit" w:eastAsia="Times New Roman" w:hAnsi="inherit" w:cs="Times New Roman"/>
              </w:rPr>
              <w:t xml:space="preserve"> </w:t>
            </w:r>
            <w:r w:rsidRPr="00582E91">
              <w:rPr>
                <w:rFonts w:ascii="inherit" w:eastAsia="Times New Roman" w:hAnsi="inherit" w:cs="Times New Roman"/>
                <w:b/>
                <w:bCs/>
              </w:rPr>
              <w:t>Спортивно-оздоровительная физическая культура</w:t>
            </w:r>
          </w:p>
        </w:tc>
        <w:tc>
          <w:tcPr>
            <w:tcW w:w="0" w:type="auto"/>
            <w:hideMark/>
          </w:tcPr>
          <w:p w14:paraId="6F06977B" w14:textId="77777777" w:rsidR="00BE083D" w:rsidRPr="00582E91" w:rsidRDefault="00BE083D" w:rsidP="00C93BC0">
            <w:pPr>
              <w:spacing w:after="0" w:line="240" w:lineRule="auto"/>
              <w:rPr>
                <w:rFonts w:ascii="Times New Roman" w:eastAsia="Times New Roman" w:hAnsi="Times New Roman" w:cs="Times New Roman"/>
              </w:rPr>
            </w:pPr>
          </w:p>
        </w:tc>
      </w:tr>
      <w:tr w:rsidR="00BE083D" w:rsidRPr="00582E91" w14:paraId="550BEFF1" w14:textId="77777777" w:rsidTr="00C93BC0">
        <w:trPr>
          <w:gridAfter w:val="2"/>
          <w:tblCellSpacing w:w="15" w:type="dxa"/>
        </w:trPr>
        <w:tc>
          <w:tcPr>
            <w:tcW w:w="0" w:type="auto"/>
            <w:hideMark/>
          </w:tcPr>
          <w:p w14:paraId="4F2B8287" w14:textId="77777777" w:rsidR="00BE083D" w:rsidRPr="00582E91" w:rsidRDefault="00BE083D" w:rsidP="00C93BC0">
            <w:pPr>
              <w:spacing w:after="0" w:line="240" w:lineRule="auto"/>
              <w:rPr>
                <w:rFonts w:ascii="inherit" w:eastAsia="Times New Roman" w:hAnsi="inherit" w:cs="Times New Roman"/>
              </w:rPr>
            </w:pPr>
            <w:r w:rsidRPr="00582E91">
              <w:rPr>
                <w:rFonts w:ascii="inherit" w:eastAsia="Times New Roman" w:hAnsi="inherit" w:cs="Times New Roman"/>
              </w:rPr>
              <w:t>2.1</w:t>
            </w:r>
          </w:p>
        </w:tc>
        <w:tc>
          <w:tcPr>
            <w:tcW w:w="0" w:type="auto"/>
            <w:hideMark/>
          </w:tcPr>
          <w:p w14:paraId="533B484A" w14:textId="77777777" w:rsidR="00BE083D" w:rsidRPr="00582E91" w:rsidRDefault="00BE083D" w:rsidP="00C93BC0">
            <w:pPr>
              <w:spacing w:before="100" w:beforeAutospacing="1" w:after="100" w:afterAutospacing="1" w:line="240" w:lineRule="auto"/>
              <w:rPr>
                <w:rFonts w:ascii="inherit" w:eastAsia="Times New Roman" w:hAnsi="inherit" w:cs="Times New Roman"/>
              </w:rPr>
            </w:pPr>
            <w:r w:rsidRPr="00582E91">
              <w:rPr>
                <w:rFonts w:ascii="inherit" w:eastAsia="Times New Roman" w:hAnsi="inherit" w:cs="Times New Roman"/>
              </w:rPr>
              <w:t>Гимнастика с основами акробатики</w:t>
            </w:r>
          </w:p>
        </w:tc>
        <w:tc>
          <w:tcPr>
            <w:tcW w:w="0" w:type="auto"/>
            <w:hideMark/>
          </w:tcPr>
          <w:p w14:paraId="24511128" w14:textId="77777777" w:rsidR="00BE083D" w:rsidRPr="004C5521" w:rsidRDefault="00BE083D" w:rsidP="00C93BC0">
            <w:pPr>
              <w:spacing w:after="0" w:line="240" w:lineRule="auto"/>
              <w:jc w:val="center"/>
              <w:rPr>
                <w:rFonts w:ascii="Times New Roman" w:eastAsia="Times New Roman" w:hAnsi="Times New Roman" w:cs="Times New Roman"/>
              </w:rPr>
            </w:pPr>
            <w:r>
              <w:rPr>
                <w:rFonts w:eastAsia="Times New Roman" w:cs="Times New Roman"/>
              </w:rPr>
              <w:t>12</w:t>
            </w:r>
          </w:p>
        </w:tc>
      </w:tr>
      <w:tr w:rsidR="00BE083D" w:rsidRPr="00582E91" w14:paraId="40FD4EB9" w14:textId="77777777" w:rsidTr="00C93BC0">
        <w:trPr>
          <w:gridAfter w:val="2"/>
          <w:tblCellSpacing w:w="15" w:type="dxa"/>
        </w:trPr>
        <w:tc>
          <w:tcPr>
            <w:tcW w:w="0" w:type="auto"/>
            <w:hideMark/>
          </w:tcPr>
          <w:p w14:paraId="4600C42C" w14:textId="77777777" w:rsidR="00BE083D" w:rsidRPr="00582E91" w:rsidRDefault="00BE083D" w:rsidP="00C93BC0">
            <w:pPr>
              <w:spacing w:after="0" w:line="240" w:lineRule="auto"/>
              <w:rPr>
                <w:rFonts w:ascii="inherit" w:eastAsia="Times New Roman" w:hAnsi="inherit" w:cs="Times New Roman"/>
              </w:rPr>
            </w:pPr>
            <w:r w:rsidRPr="00582E91">
              <w:rPr>
                <w:rFonts w:ascii="inherit" w:eastAsia="Times New Roman" w:hAnsi="inherit" w:cs="Times New Roman"/>
              </w:rPr>
              <w:t>2.2</w:t>
            </w:r>
          </w:p>
        </w:tc>
        <w:tc>
          <w:tcPr>
            <w:tcW w:w="0" w:type="auto"/>
            <w:hideMark/>
          </w:tcPr>
          <w:p w14:paraId="26729ABC" w14:textId="77777777" w:rsidR="00BE083D" w:rsidRPr="00582E91" w:rsidRDefault="00BE083D" w:rsidP="00C93BC0">
            <w:pPr>
              <w:spacing w:before="100" w:beforeAutospacing="1" w:after="100" w:afterAutospacing="1" w:line="240" w:lineRule="auto"/>
              <w:rPr>
                <w:rFonts w:ascii="inherit" w:eastAsia="Times New Roman" w:hAnsi="inherit" w:cs="Times New Roman"/>
              </w:rPr>
            </w:pPr>
            <w:r w:rsidRPr="00582E91">
              <w:rPr>
                <w:rFonts w:ascii="inherit" w:eastAsia="Times New Roman" w:hAnsi="inherit" w:cs="Times New Roman"/>
              </w:rPr>
              <w:t>Легкая атлетика</w:t>
            </w:r>
          </w:p>
        </w:tc>
        <w:tc>
          <w:tcPr>
            <w:tcW w:w="0" w:type="auto"/>
            <w:hideMark/>
          </w:tcPr>
          <w:p w14:paraId="15A6F478" w14:textId="77777777" w:rsidR="00BE083D" w:rsidRPr="00582E91" w:rsidRDefault="00BE083D" w:rsidP="00C93BC0">
            <w:pPr>
              <w:spacing w:after="0" w:line="240" w:lineRule="auto"/>
              <w:jc w:val="center"/>
              <w:rPr>
                <w:rFonts w:ascii="inherit" w:eastAsia="Times New Roman" w:hAnsi="inherit" w:cs="Times New Roman"/>
              </w:rPr>
            </w:pPr>
            <w:r w:rsidRPr="00582E91">
              <w:rPr>
                <w:rFonts w:ascii="inherit" w:eastAsia="Times New Roman" w:hAnsi="inherit" w:cs="Times New Roman"/>
              </w:rPr>
              <w:t>9</w:t>
            </w:r>
          </w:p>
        </w:tc>
      </w:tr>
      <w:tr w:rsidR="00BE083D" w:rsidRPr="00582E91" w14:paraId="366092FE" w14:textId="77777777" w:rsidTr="00C93BC0">
        <w:trPr>
          <w:gridAfter w:val="2"/>
          <w:tblCellSpacing w:w="15" w:type="dxa"/>
        </w:trPr>
        <w:tc>
          <w:tcPr>
            <w:tcW w:w="0" w:type="auto"/>
            <w:hideMark/>
          </w:tcPr>
          <w:p w14:paraId="50C1F2B6" w14:textId="77777777" w:rsidR="00BE083D" w:rsidRPr="00582E91" w:rsidRDefault="00BE083D" w:rsidP="00C93BC0">
            <w:pPr>
              <w:spacing w:after="0" w:line="240" w:lineRule="auto"/>
              <w:rPr>
                <w:rFonts w:ascii="inherit" w:eastAsia="Times New Roman" w:hAnsi="inherit" w:cs="Times New Roman"/>
              </w:rPr>
            </w:pPr>
            <w:r w:rsidRPr="00582E91">
              <w:rPr>
                <w:rFonts w:ascii="inherit" w:eastAsia="Times New Roman" w:hAnsi="inherit" w:cs="Times New Roman"/>
              </w:rPr>
              <w:t>2.3</w:t>
            </w:r>
          </w:p>
        </w:tc>
        <w:tc>
          <w:tcPr>
            <w:tcW w:w="0" w:type="auto"/>
            <w:hideMark/>
          </w:tcPr>
          <w:p w14:paraId="3B891259" w14:textId="77777777" w:rsidR="00BE083D" w:rsidRPr="00582E91" w:rsidRDefault="00BE083D" w:rsidP="00C93BC0">
            <w:pPr>
              <w:spacing w:before="100" w:beforeAutospacing="1" w:after="100" w:afterAutospacing="1" w:line="240" w:lineRule="auto"/>
              <w:rPr>
                <w:rFonts w:ascii="inherit" w:eastAsia="Times New Roman" w:hAnsi="inherit" w:cs="Times New Roman"/>
              </w:rPr>
            </w:pPr>
            <w:r w:rsidRPr="00582E91">
              <w:rPr>
                <w:rFonts w:ascii="inherit" w:eastAsia="Times New Roman" w:hAnsi="inherit" w:cs="Times New Roman"/>
              </w:rPr>
              <w:t>Лыжная подготовка</w:t>
            </w:r>
          </w:p>
        </w:tc>
        <w:tc>
          <w:tcPr>
            <w:tcW w:w="0" w:type="auto"/>
            <w:hideMark/>
          </w:tcPr>
          <w:p w14:paraId="1491BF32" w14:textId="77777777" w:rsidR="00BE083D" w:rsidRPr="00B87506" w:rsidRDefault="00BE083D" w:rsidP="00C93BC0">
            <w:pPr>
              <w:spacing w:after="0" w:line="240" w:lineRule="auto"/>
              <w:jc w:val="center"/>
              <w:rPr>
                <w:rFonts w:ascii="Times New Roman" w:eastAsia="Times New Roman" w:hAnsi="Times New Roman" w:cs="Times New Roman"/>
              </w:rPr>
            </w:pPr>
            <w:r w:rsidRPr="00B87506">
              <w:rPr>
                <w:rFonts w:ascii="Times New Roman" w:eastAsia="Times New Roman" w:hAnsi="Times New Roman" w:cs="Times New Roman"/>
              </w:rPr>
              <w:t>10</w:t>
            </w:r>
          </w:p>
        </w:tc>
      </w:tr>
      <w:tr w:rsidR="00BE083D" w:rsidRPr="00582E91" w14:paraId="15A922A0" w14:textId="77777777" w:rsidTr="00C93BC0">
        <w:trPr>
          <w:gridAfter w:val="2"/>
          <w:tblCellSpacing w:w="15" w:type="dxa"/>
        </w:trPr>
        <w:tc>
          <w:tcPr>
            <w:tcW w:w="0" w:type="auto"/>
            <w:hideMark/>
          </w:tcPr>
          <w:p w14:paraId="31F3EC19" w14:textId="77777777" w:rsidR="00BE083D" w:rsidRPr="001E657E" w:rsidRDefault="00BE083D" w:rsidP="00C93BC0">
            <w:pPr>
              <w:spacing w:after="0" w:line="240" w:lineRule="auto"/>
              <w:rPr>
                <w:rFonts w:eastAsia="Times New Roman" w:cs="Times New Roman"/>
              </w:rPr>
            </w:pPr>
            <w:r w:rsidRPr="00582E91">
              <w:rPr>
                <w:rFonts w:ascii="inherit" w:eastAsia="Times New Roman" w:hAnsi="inherit" w:cs="Times New Roman"/>
              </w:rPr>
              <w:t>2.</w:t>
            </w:r>
            <w:r w:rsidRPr="001E657E">
              <w:rPr>
                <w:rFonts w:ascii="Times New Roman" w:eastAsia="Times New Roman" w:hAnsi="Times New Roman" w:cs="Times New Roman"/>
              </w:rPr>
              <w:t>4</w:t>
            </w:r>
          </w:p>
        </w:tc>
        <w:tc>
          <w:tcPr>
            <w:tcW w:w="0" w:type="auto"/>
            <w:hideMark/>
          </w:tcPr>
          <w:p w14:paraId="75B53C0B" w14:textId="77777777" w:rsidR="00BE083D" w:rsidRPr="00582E91" w:rsidRDefault="00BE083D" w:rsidP="00C93BC0">
            <w:pPr>
              <w:spacing w:before="100" w:beforeAutospacing="1" w:after="100" w:afterAutospacing="1" w:line="240" w:lineRule="auto"/>
              <w:rPr>
                <w:rFonts w:ascii="inherit" w:eastAsia="Times New Roman" w:hAnsi="inherit" w:cs="Times New Roman"/>
              </w:rPr>
            </w:pPr>
            <w:r w:rsidRPr="00582E91">
              <w:rPr>
                <w:rFonts w:ascii="inherit" w:eastAsia="Times New Roman" w:hAnsi="inherit" w:cs="Times New Roman"/>
              </w:rPr>
              <w:t>Подвижные и спортивные игры</w:t>
            </w:r>
          </w:p>
        </w:tc>
        <w:tc>
          <w:tcPr>
            <w:tcW w:w="0" w:type="auto"/>
            <w:hideMark/>
          </w:tcPr>
          <w:p w14:paraId="44CD5E58" w14:textId="77777777" w:rsidR="00BE083D" w:rsidRPr="00B87506" w:rsidRDefault="00BE083D" w:rsidP="00C93BC0">
            <w:pPr>
              <w:spacing w:after="0" w:line="240" w:lineRule="auto"/>
              <w:jc w:val="center"/>
              <w:rPr>
                <w:rFonts w:ascii="Times New Roman" w:eastAsia="Times New Roman" w:hAnsi="Times New Roman" w:cs="Times New Roman"/>
              </w:rPr>
            </w:pPr>
            <w:r w:rsidRPr="00B87506">
              <w:rPr>
                <w:rFonts w:ascii="Times New Roman" w:eastAsia="Times New Roman" w:hAnsi="Times New Roman" w:cs="Times New Roman"/>
              </w:rPr>
              <w:t>14</w:t>
            </w:r>
          </w:p>
        </w:tc>
      </w:tr>
      <w:tr w:rsidR="00BE083D" w:rsidRPr="00582E91" w14:paraId="46FABEF5" w14:textId="77777777" w:rsidTr="00C93BC0">
        <w:trPr>
          <w:gridAfter w:val="2"/>
          <w:tblCellSpacing w:w="15" w:type="dxa"/>
        </w:trPr>
        <w:tc>
          <w:tcPr>
            <w:tcW w:w="0" w:type="auto"/>
            <w:gridSpan w:val="2"/>
            <w:hideMark/>
          </w:tcPr>
          <w:p w14:paraId="14A200A3" w14:textId="77777777" w:rsidR="00BE083D" w:rsidRPr="00582E91" w:rsidRDefault="00BE083D" w:rsidP="00C93BC0">
            <w:pPr>
              <w:spacing w:before="100" w:beforeAutospacing="1" w:after="100" w:afterAutospacing="1" w:line="240" w:lineRule="auto"/>
              <w:rPr>
                <w:rFonts w:ascii="inherit" w:eastAsia="Times New Roman" w:hAnsi="inherit" w:cs="Times New Roman"/>
              </w:rPr>
            </w:pPr>
            <w:r w:rsidRPr="00582E91">
              <w:rPr>
                <w:rFonts w:ascii="inherit" w:eastAsia="Times New Roman" w:hAnsi="inherit" w:cs="Times New Roman"/>
              </w:rPr>
              <w:t>Итого по разделу</w:t>
            </w:r>
          </w:p>
        </w:tc>
        <w:tc>
          <w:tcPr>
            <w:tcW w:w="0" w:type="auto"/>
            <w:hideMark/>
          </w:tcPr>
          <w:p w14:paraId="25FF1CA5" w14:textId="77777777" w:rsidR="00BE083D" w:rsidRPr="004D19AC" w:rsidRDefault="00BE083D" w:rsidP="00C93BC0">
            <w:pPr>
              <w:spacing w:after="0" w:line="240" w:lineRule="auto"/>
              <w:jc w:val="center"/>
              <w:rPr>
                <w:rFonts w:ascii="Times New Roman" w:eastAsia="Times New Roman" w:hAnsi="Times New Roman" w:cs="Times New Roman"/>
              </w:rPr>
            </w:pPr>
            <w:r w:rsidRPr="004D19AC">
              <w:rPr>
                <w:rFonts w:ascii="Times New Roman" w:eastAsia="Times New Roman" w:hAnsi="Times New Roman" w:cs="Times New Roman"/>
              </w:rPr>
              <w:t>45</w:t>
            </w:r>
          </w:p>
        </w:tc>
      </w:tr>
      <w:tr w:rsidR="00BE083D" w:rsidRPr="00582E91" w14:paraId="6C77C846" w14:textId="77777777" w:rsidTr="00C93BC0">
        <w:trPr>
          <w:tblCellSpacing w:w="15" w:type="dxa"/>
        </w:trPr>
        <w:tc>
          <w:tcPr>
            <w:tcW w:w="0" w:type="auto"/>
            <w:gridSpan w:val="4"/>
            <w:hideMark/>
          </w:tcPr>
          <w:p w14:paraId="1C7C8EC1" w14:textId="77777777" w:rsidR="00BE083D" w:rsidRPr="00582E91" w:rsidRDefault="00BE083D" w:rsidP="00C93BC0">
            <w:pPr>
              <w:spacing w:before="100" w:beforeAutospacing="1" w:after="100" w:afterAutospacing="1" w:line="240" w:lineRule="auto"/>
              <w:rPr>
                <w:rFonts w:ascii="inherit" w:eastAsia="Times New Roman" w:hAnsi="inherit" w:cs="Times New Roman"/>
              </w:rPr>
            </w:pPr>
            <w:r w:rsidRPr="00582E91">
              <w:rPr>
                <w:rFonts w:ascii="inherit" w:eastAsia="Times New Roman" w:hAnsi="inherit" w:cs="Times New Roman"/>
                <w:b/>
                <w:bCs/>
              </w:rPr>
              <w:t>Раздел 3.</w:t>
            </w:r>
            <w:r w:rsidRPr="00582E91">
              <w:rPr>
                <w:rFonts w:ascii="inherit" w:eastAsia="Times New Roman" w:hAnsi="inherit" w:cs="Times New Roman"/>
              </w:rPr>
              <w:t xml:space="preserve"> </w:t>
            </w:r>
            <w:proofErr w:type="spellStart"/>
            <w:r w:rsidRPr="00582E91">
              <w:rPr>
                <w:rFonts w:ascii="inherit" w:eastAsia="Times New Roman" w:hAnsi="inherit" w:cs="Times New Roman"/>
                <w:b/>
                <w:bCs/>
              </w:rPr>
              <w:t>Прикладно</w:t>
            </w:r>
            <w:proofErr w:type="spellEnd"/>
            <w:r w:rsidRPr="00582E91">
              <w:rPr>
                <w:rFonts w:ascii="inherit" w:eastAsia="Times New Roman" w:hAnsi="inherit" w:cs="Times New Roman"/>
                <w:b/>
                <w:bCs/>
              </w:rPr>
              <w:t>-ориентированная физическая культура</w:t>
            </w:r>
          </w:p>
        </w:tc>
        <w:tc>
          <w:tcPr>
            <w:tcW w:w="0" w:type="auto"/>
            <w:hideMark/>
          </w:tcPr>
          <w:p w14:paraId="717D3C1B" w14:textId="77777777" w:rsidR="00BE083D" w:rsidRPr="00582E91" w:rsidRDefault="00BE083D" w:rsidP="00C93BC0">
            <w:pPr>
              <w:spacing w:after="0" w:line="240" w:lineRule="auto"/>
              <w:rPr>
                <w:rFonts w:ascii="Times New Roman" w:eastAsia="Times New Roman" w:hAnsi="Times New Roman" w:cs="Times New Roman"/>
              </w:rPr>
            </w:pPr>
          </w:p>
        </w:tc>
      </w:tr>
      <w:tr w:rsidR="00BE083D" w:rsidRPr="00582E91" w14:paraId="3196ECC1" w14:textId="77777777" w:rsidTr="00C93BC0">
        <w:trPr>
          <w:gridAfter w:val="2"/>
          <w:tblCellSpacing w:w="15" w:type="dxa"/>
        </w:trPr>
        <w:tc>
          <w:tcPr>
            <w:tcW w:w="0" w:type="auto"/>
            <w:hideMark/>
          </w:tcPr>
          <w:p w14:paraId="4A4B17FF" w14:textId="77777777" w:rsidR="00BE083D" w:rsidRPr="00582E91" w:rsidRDefault="00BE083D" w:rsidP="00C93BC0">
            <w:pPr>
              <w:spacing w:after="0" w:line="240" w:lineRule="auto"/>
              <w:rPr>
                <w:rFonts w:ascii="inherit" w:eastAsia="Times New Roman" w:hAnsi="inherit" w:cs="Times New Roman"/>
              </w:rPr>
            </w:pPr>
            <w:r w:rsidRPr="00582E91">
              <w:rPr>
                <w:rFonts w:ascii="inherit" w:eastAsia="Times New Roman" w:hAnsi="inherit" w:cs="Times New Roman"/>
              </w:rPr>
              <w:t>3.1</w:t>
            </w:r>
          </w:p>
        </w:tc>
        <w:tc>
          <w:tcPr>
            <w:tcW w:w="0" w:type="auto"/>
            <w:hideMark/>
          </w:tcPr>
          <w:p w14:paraId="3DE46123" w14:textId="77777777" w:rsidR="00BE083D" w:rsidRPr="00582E91" w:rsidRDefault="00BE083D" w:rsidP="00C93BC0">
            <w:pPr>
              <w:spacing w:before="100" w:beforeAutospacing="1" w:after="100" w:afterAutospacing="1" w:line="240" w:lineRule="auto"/>
              <w:rPr>
                <w:rFonts w:ascii="inherit" w:eastAsia="Times New Roman" w:hAnsi="inherit" w:cs="Times New Roman"/>
              </w:rPr>
            </w:pPr>
            <w:r w:rsidRPr="00582E91">
              <w:rPr>
                <w:rFonts w:ascii="inherit" w:eastAsia="Times New Roman" w:hAnsi="inherit" w:cs="Times New Roman"/>
              </w:rPr>
              <w:t>Подготовка к выполнению нормативных требований комплекса ГТО</w:t>
            </w:r>
          </w:p>
        </w:tc>
        <w:tc>
          <w:tcPr>
            <w:tcW w:w="0" w:type="auto"/>
            <w:hideMark/>
          </w:tcPr>
          <w:p w14:paraId="7D6F4AD6" w14:textId="77777777" w:rsidR="00BE083D" w:rsidRPr="003C7181" w:rsidRDefault="00BE083D" w:rsidP="00C93BC0">
            <w:pPr>
              <w:spacing w:after="0" w:line="240" w:lineRule="auto"/>
              <w:jc w:val="center"/>
              <w:rPr>
                <w:rFonts w:ascii="Times New Roman" w:eastAsia="Times New Roman" w:hAnsi="Times New Roman" w:cs="Times New Roman"/>
              </w:rPr>
            </w:pPr>
            <w:r w:rsidRPr="003C7181">
              <w:rPr>
                <w:rFonts w:ascii="Times New Roman" w:eastAsia="Times New Roman" w:hAnsi="Times New Roman" w:cs="Times New Roman"/>
              </w:rPr>
              <w:t>16</w:t>
            </w:r>
          </w:p>
        </w:tc>
      </w:tr>
      <w:tr w:rsidR="00BE083D" w:rsidRPr="00582E91" w14:paraId="56D365C0" w14:textId="77777777" w:rsidTr="00C93BC0">
        <w:trPr>
          <w:gridAfter w:val="2"/>
          <w:tblCellSpacing w:w="15" w:type="dxa"/>
        </w:trPr>
        <w:tc>
          <w:tcPr>
            <w:tcW w:w="0" w:type="auto"/>
            <w:gridSpan w:val="2"/>
            <w:hideMark/>
          </w:tcPr>
          <w:p w14:paraId="06056914" w14:textId="77777777" w:rsidR="00BE083D" w:rsidRPr="00582E91" w:rsidRDefault="00BE083D" w:rsidP="00C93BC0">
            <w:pPr>
              <w:spacing w:before="100" w:beforeAutospacing="1" w:after="100" w:afterAutospacing="1" w:line="240" w:lineRule="auto"/>
              <w:rPr>
                <w:rFonts w:ascii="inherit" w:eastAsia="Times New Roman" w:hAnsi="inherit" w:cs="Times New Roman"/>
              </w:rPr>
            </w:pPr>
            <w:r w:rsidRPr="00582E91">
              <w:rPr>
                <w:rFonts w:ascii="inherit" w:eastAsia="Times New Roman" w:hAnsi="inherit" w:cs="Times New Roman"/>
              </w:rPr>
              <w:t>Итого по разделу</w:t>
            </w:r>
          </w:p>
        </w:tc>
        <w:tc>
          <w:tcPr>
            <w:tcW w:w="0" w:type="auto"/>
            <w:hideMark/>
          </w:tcPr>
          <w:p w14:paraId="189CEA40" w14:textId="77777777" w:rsidR="00BE083D" w:rsidRPr="003C7181" w:rsidRDefault="00BE083D" w:rsidP="00C93BC0">
            <w:pPr>
              <w:spacing w:after="0" w:line="240" w:lineRule="auto"/>
              <w:jc w:val="center"/>
              <w:rPr>
                <w:rFonts w:ascii="Times New Roman" w:eastAsia="Times New Roman" w:hAnsi="Times New Roman" w:cs="Times New Roman"/>
              </w:rPr>
            </w:pPr>
            <w:r w:rsidRPr="003C7181">
              <w:rPr>
                <w:rFonts w:ascii="Times New Roman" w:eastAsia="Times New Roman" w:hAnsi="Times New Roman" w:cs="Times New Roman"/>
              </w:rPr>
              <w:t>16</w:t>
            </w:r>
          </w:p>
        </w:tc>
      </w:tr>
      <w:tr w:rsidR="00BE083D" w:rsidRPr="00582E91" w14:paraId="5F1DAEF5" w14:textId="77777777" w:rsidTr="00C93BC0">
        <w:trPr>
          <w:gridAfter w:val="2"/>
          <w:tblCellSpacing w:w="15" w:type="dxa"/>
        </w:trPr>
        <w:tc>
          <w:tcPr>
            <w:tcW w:w="0" w:type="auto"/>
            <w:gridSpan w:val="2"/>
            <w:hideMark/>
          </w:tcPr>
          <w:p w14:paraId="06F3620D" w14:textId="77777777" w:rsidR="00BE083D" w:rsidRPr="00582E91" w:rsidRDefault="00BE083D"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ОБЩЕЕ КОЛИЧЕСТВО ЧАСОВ ПО ПРОГРАММЕ</w:t>
            </w:r>
          </w:p>
        </w:tc>
        <w:tc>
          <w:tcPr>
            <w:tcW w:w="0" w:type="auto"/>
            <w:hideMark/>
          </w:tcPr>
          <w:p w14:paraId="42054465" w14:textId="77777777" w:rsidR="00BE083D" w:rsidRPr="000C162F" w:rsidRDefault="00BE083D" w:rsidP="00C93BC0">
            <w:pPr>
              <w:spacing w:after="0" w:line="240" w:lineRule="auto"/>
              <w:jc w:val="center"/>
              <w:rPr>
                <w:rFonts w:eastAsia="Times New Roman" w:cs="Times New Roman"/>
                <w:sz w:val="24"/>
                <w:szCs w:val="24"/>
              </w:rPr>
            </w:pPr>
            <w:r>
              <w:rPr>
                <w:rFonts w:eastAsia="Times New Roman" w:cs="Times New Roman"/>
                <w:sz w:val="24"/>
                <w:szCs w:val="24"/>
              </w:rPr>
              <w:t>68</w:t>
            </w:r>
          </w:p>
        </w:tc>
      </w:tr>
    </w:tbl>
    <w:p w14:paraId="2B5B6806" w14:textId="77777777" w:rsidR="00BE083D" w:rsidRDefault="00BE083D" w:rsidP="00BE083D">
      <w:pPr>
        <w:spacing w:after="0" w:line="240" w:lineRule="auto"/>
        <w:rPr>
          <w:rFonts w:ascii="Times New Roman" w:eastAsia="Times New Roman" w:hAnsi="Times New Roman" w:cs="Times New Roman"/>
          <w:b/>
          <w:bCs/>
          <w:caps/>
          <w:sz w:val="24"/>
          <w:szCs w:val="24"/>
        </w:rPr>
      </w:pPr>
    </w:p>
    <w:p w14:paraId="6CB27463" w14:textId="3645B644" w:rsidR="00BE083D" w:rsidRDefault="00BE083D" w:rsidP="00BE083D">
      <w:pPr>
        <w:spacing w:after="0" w:line="240" w:lineRule="auto"/>
        <w:rPr>
          <w:rFonts w:ascii="Times New Roman" w:eastAsia="Times New Roman" w:hAnsi="Times New Roman" w:cs="Times New Roman"/>
          <w:b/>
          <w:bCs/>
          <w:caps/>
          <w:sz w:val="24"/>
          <w:szCs w:val="24"/>
        </w:rPr>
      </w:pPr>
    </w:p>
    <w:p w14:paraId="2B6E1AC2" w14:textId="3A0545F7" w:rsidR="00BE083D" w:rsidRDefault="00BE083D" w:rsidP="00BE083D">
      <w:pPr>
        <w:spacing w:after="0" w:line="240" w:lineRule="auto"/>
        <w:rPr>
          <w:rFonts w:ascii="Times New Roman" w:eastAsia="Times New Roman" w:hAnsi="Times New Roman" w:cs="Times New Roman"/>
          <w:b/>
          <w:bCs/>
          <w:caps/>
          <w:sz w:val="24"/>
          <w:szCs w:val="24"/>
        </w:rPr>
      </w:pPr>
    </w:p>
    <w:p w14:paraId="7759E520" w14:textId="68A88D2A" w:rsidR="00BE083D" w:rsidRDefault="00BE083D" w:rsidP="00BE083D">
      <w:pPr>
        <w:spacing w:after="0" w:line="240" w:lineRule="auto"/>
        <w:rPr>
          <w:rFonts w:ascii="Times New Roman" w:eastAsia="Times New Roman" w:hAnsi="Times New Roman" w:cs="Times New Roman"/>
          <w:b/>
          <w:bCs/>
          <w:caps/>
          <w:sz w:val="24"/>
          <w:szCs w:val="24"/>
        </w:rPr>
      </w:pPr>
      <w:r>
        <w:rPr>
          <w:rFonts w:ascii="Times New Roman" w:eastAsia="Times New Roman" w:hAnsi="Times New Roman" w:cs="Times New Roman"/>
          <w:b/>
          <w:bCs/>
          <w:caps/>
          <w:sz w:val="24"/>
          <w:szCs w:val="24"/>
        </w:rPr>
        <w:lastRenderedPageBreak/>
        <w:t>Поурочное планирование</w:t>
      </w:r>
    </w:p>
    <w:p w14:paraId="02D8894A" w14:textId="77777777" w:rsidR="00BE083D" w:rsidRPr="00582E91" w:rsidRDefault="00BE083D" w:rsidP="00BE083D">
      <w:pPr>
        <w:spacing w:after="0" w:line="240" w:lineRule="auto"/>
        <w:rPr>
          <w:rFonts w:ascii="Times New Roman" w:eastAsia="Times New Roman" w:hAnsi="Times New Roman" w:cs="Times New Roman"/>
          <w:b/>
          <w:bCs/>
          <w:caps/>
          <w:sz w:val="24"/>
          <w:szCs w:val="24"/>
        </w:rPr>
      </w:pPr>
    </w:p>
    <w:tbl>
      <w:tblPr>
        <w:tblW w:w="14388" w:type="dxa"/>
        <w:tblCellSpacing w:w="15" w:type="dxa"/>
        <w:tblCellMar>
          <w:top w:w="15" w:type="dxa"/>
          <w:left w:w="15" w:type="dxa"/>
          <w:bottom w:w="15" w:type="dxa"/>
          <w:right w:w="15" w:type="dxa"/>
        </w:tblCellMar>
        <w:tblLook w:val="04A0" w:firstRow="1" w:lastRow="0" w:firstColumn="1" w:lastColumn="0" w:noHBand="0" w:noVBand="1"/>
      </w:tblPr>
      <w:tblGrid>
        <w:gridCol w:w="483"/>
        <w:gridCol w:w="11431"/>
        <w:gridCol w:w="1359"/>
        <w:gridCol w:w="1115"/>
      </w:tblGrid>
      <w:tr w:rsidR="00BE083D" w:rsidRPr="00582E91" w14:paraId="3A451426" w14:textId="77777777" w:rsidTr="00C93BC0">
        <w:trPr>
          <w:tblHeader/>
          <w:tblCellSpacing w:w="15" w:type="dxa"/>
        </w:trPr>
        <w:tc>
          <w:tcPr>
            <w:tcW w:w="0" w:type="auto"/>
            <w:vMerge w:val="restart"/>
            <w:shd w:val="clear" w:color="auto" w:fill="FFFFFF"/>
            <w:hideMark/>
          </w:tcPr>
          <w:p w14:paraId="1527DB60"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 п/п</w:t>
            </w:r>
          </w:p>
        </w:tc>
        <w:tc>
          <w:tcPr>
            <w:tcW w:w="0" w:type="auto"/>
            <w:vMerge w:val="restart"/>
            <w:shd w:val="clear" w:color="auto" w:fill="FFFFFF"/>
            <w:hideMark/>
          </w:tcPr>
          <w:p w14:paraId="3517AA72"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Тема урока</w:t>
            </w:r>
          </w:p>
        </w:tc>
        <w:tc>
          <w:tcPr>
            <w:tcW w:w="0" w:type="auto"/>
            <w:shd w:val="clear" w:color="auto" w:fill="FFFFFF"/>
            <w:hideMark/>
          </w:tcPr>
          <w:p w14:paraId="67F2B692"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Количество часов</w:t>
            </w:r>
          </w:p>
        </w:tc>
        <w:tc>
          <w:tcPr>
            <w:tcW w:w="0" w:type="auto"/>
            <w:vMerge w:val="restart"/>
            <w:shd w:val="clear" w:color="auto" w:fill="FFFFFF"/>
            <w:hideMark/>
          </w:tcPr>
          <w:p w14:paraId="6552F31A"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Дата изучения</w:t>
            </w:r>
          </w:p>
        </w:tc>
      </w:tr>
      <w:tr w:rsidR="00BE083D" w:rsidRPr="00582E91" w14:paraId="2064BC48" w14:textId="77777777" w:rsidTr="00C93BC0">
        <w:trPr>
          <w:tblHeader/>
          <w:tblCellSpacing w:w="15" w:type="dxa"/>
        </w:trPr>
        <w:tc>
          <w:tcPr>
            <w:tcW w:w="0" w:type="auto"/>
            <w:vMerge/>
            <w:vAlign w:val="center"/>
            <w:hideMark/>
          </w:tcPr>
          <w:p w14:paraId="0722B845" w14:textId="77777777" w:rsidR="00BE083D" w:rsidRPr="00582E91" w:rsidRDefault="00BE083D" w:rsidP="00C93BC0">
            <w:pPr>
              <w:spacing w:after="0" w:line="240" w:lineRule="auto"/>
              <w:rPr>
                <w:rFonts w:ascii="inherit" w:eastAsia="Times New Roman" w:hAnsi="inherit" w:cs="Times New Roman"/>
                <w:color w:val="000000"/>
                <w:sz w:val="20"/>
                <w:szCs w:val="20"/>
              </w:rPr>
            </w:pPr>
          </w:p>
        </w:tc>
        <w:tc>
          <w:tcPr>
            <w:tcW w:w="0" w:type="auto"/>
            <w:vMerge/>
            <w:vAlign w:val="center"/>
            <w:hideMark/>
          </w:tcPr>
          <w:p w14:paraId="5A03E6F6" w14:textId="77777777" w:rsidR="00BE083D" w:rsidRPr="00582E91" w:rsidRDefault="00BE083D" w:rsidP="00C93BC0">
            <w:pPr>
              <w:spacing w:after="0" w:line="240" w:lineRule="auto"/>
              <w:rPr>
                <w:rFonts w:ascii="inherit" w:eastAsia="Times New Roman" w:hAnsi="inherit" w:cs="Times New Roman"/>
                <w:color w:val="000000"/>
                <w:sz w:val="20"/>
                <w:szCs w:val="20"/>
              </w:rPr>
            </w:pPr>
          </w:p>
        </w:tc>
        <w:tc>
          <w:tcPr>
            <w:tcW w:w="0" w:type="auto"/>
            <w:shd w:val="clear" w:color="auto" w:fill="FFFFFF"/>
            <w:hideMark/>
          </w:tcPr>
          <w:p w14:paraId="62C05889"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Всего</w:t>
            </w:r>
          </w:p>
        </w:tc>
        <w:tc>
          <w:tcPr>
            <w:tcW w:w="0" w:type="auto"/>
            <w:vMerge/>
            <w:hideMark/>
          </w:tcPr>
          <w:p w14:paraId="08117290"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065D92EC" w14:textId="77777777" w:rsidTr="00C93BC0">
        <w:trPr>
          <w:tblCellSpacing w:w="15" w:type="dxa"/>
        </w:trPr>
        <w:tc>
          <w:tcPr>
            <w:tcW w:w="0" w:type="auto"/>
            <w:hideMark/>
          </w:tcPr>
          <w:p w14:paraId="5397D1F3"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025E2F2C" w14:textId="77777777" w:rsidR="00BE083D" w:rsidRPr="006658E2" w:rsidRDefault="00BE083D" w:rsidP="00C93BC0">
            <w:pPr>
              <w:spacing w:before="100" w:beforeAutospacing="1" w:after="100" w:afterAutospacing="1" w:line="240" w:lineRule="auto"/>
              <w:rPr>
                <w:rFonts w:eastAsia="Times New Roman" w:cs="Times New Roman"/>
                <w:color w:val="000000"/>
                <w:sz w:val="23"/>
                <w:szCs w:val="23"/>
              </w:rPr>
            </w:pPr>
            <w:r w:rsidRPr="00582E91">
              <w:rPr>
                <w:rFonts w:ascii="inherit" w:eastAsia="Times New Roman" w:hAnsi="inherit" w:cs="Times New Roman"/>
                <w:color w:val="000000"/>
                <w:sz w:val="23"/>
                <w:szCs w:val="23"/>
              </w:rPr>
              <w:t>Из истории развития физической культуры в России</w:t>
            </w:r>
            <w:r>
              <w:rPr>
                <w:rFonts w:eastAsia="Times New Roman" w:cs="Times New Roman"/>
                <w:color w:val="000000"/>
                <w:sz w:val="23"/>
                <w:szCs w:val="23"/>
              </w:rPr>
              <w:t xml:space="preserve">. </w:t>
            </w:r>
            <w:r w:rsidRPr="00582E91">
              <w:rPr>
                <w:rFonts w:ascii="inherit" w:eastAsia="Times New Roman" w:hAnsi="inherit" w:cs="Times New Roman"/>
                <w:color w:val="000000"/>
                <w:sz w:val="23"/>
                <w:szCs w:val="23"/>
              </w:rPr>
              <w:t>Из истории развития национальных видов спорта</w:t>
            </w:r>
          </w:p>
        </w:tc>
        <w:tc>
          <w:tcPr>
            <w:tcW w:w="0" w:type="auto"/>
            <w:hideMark/>
          </w:tcPr>
          <w:p w14:paraId="724460EE"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44478246"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7359DDD3" w14:textId="77777777" w:rsidTr="00C93BC0">
        <w:trPr>
          <w:tblCellSpacing w:w="15" w:type="dxa"/>
        </w:trPr>
        <w:tc>
          <w:tcPr>
            <w:tcW w:w="0" w:type="auto"/>
            <w:hideMark/>
          </w:tcPr>
          <w:p w14:paraId="4EDA12E4"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2</w:t>
            </w:r>
          </w:p>
        </w:tc>
        <w:tc>
          <w:tcPr>
            <w:tcW w:w="0" w:type="auto"/>
            <w:hideMark/>
          </w:tcPr>
          <w:p w14:paraId="1F13A6A6" w14:textId="77777777" w:rsidR="00BE083D" w:rsidRPr="00622B96" w:rsidRDefault="00BE083D" w:rsidP="00C93BC0">
            <w:pPr>
              <w:spacing w:before="100" w:beforeAutospacing="1" w:after="100" w:afterAutospacing="1" w:line="240" w:lineRule="auto"/>
              <w:rPr>
                <w:rFonts w:eastAsia="Times New Roman" w:cs="Times New Roman"/>
                <w:color w:val="000000"/>
                <w:sz w:val="23"/>
                <w:szCs w:val="23"/>
              </w:rPr>
            </w:pPr>
            <w:r w:rsidRPr="00582E91">
              <w:rPr>
                <w:rFonts w:ascii="inherit" w:eastAsia="Times New Roman" w:hAnsi="inherit" w:cs="Times New Roman"/>
                <w:color w:val="000000"/>
                <w:sz w:val="23"/>
                <w:szCs w:val="23"/>
              </w:rPr>
              <w:t>Самостоятельная физическая подготовка</w:t>
            </w:r>
            <w:r>
              <w:rPr>
                <w:rFonts w:eastAsia="Times New Roman" w:cs="Times New Roman"/>
                <w:color w:val="000000"/>
                <w:sz w:val="23"/>
                <w:szCs w:val="23"/>
              </w:rPr>
              <w:t xml:space="preserve">. </w:t>
            </w:r>
            <w:r w:rsidRPr="00582E91">
              <w:rPr>
                <w:rFonts w:ascii="inherit" w:eastAsia="Times New Roman" w:hAnsi="inherit" w:cs="Times New Roman"/>
                <w:color w:val="000000"/>
                <w:sz w:val="23"/>
                <w:szCs w:val="23"/>
              </w:rPr>
              <w:t>Влияние занятий физической подготовкой на работу систем организма</w:t>
            </w:r>
          </w:p>
        </w:tc>
        <w:tc>
          <w:tcPr>
            <w:tcW w:w="0" w:type="auto"/>
            <w:hideMark/>
          </w:tcPr>
          <w:p w14:paraId="4FECDE68"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4D1D2D26"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3F96557A" w14:textId="77777777" w:rsidTr="00C93BC0">
        <w:trPr>
          <w:tblCellSpacing w:w="15" w:type="dxa"/>
        </w:trPr>
        <w:tc>
          <w:tcPr>
            <w:tcW w:w="0" w:type="auto"/>
            <w:hideMark/>
          </w:tcPr>
          <w:p w14:paraId="599FCB61"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3</w:t>
            </w:r>
          </w:p>
        </w:tc>
        <w:tc>
          <w:tcPr>
            <w:tcW w:w="0" w:type="auto"/>
            <w:hideMark/>
          </w:tcPr>
          <w:p w14:paraId="624A3F73"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Оценка годовой динамики показателей физического развития и физической подготовленности</w:t>
            </w:r>
          </w:p>
        </w:tc>
        <w:tc>
          <w:tcPr>
            <w:tcW w:w="0" w:type="auto"/>
            <w:hideMark/>
          </w:tcPr>
          <w:p w14:paraId="5570F83E"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69F037B7"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5E9EF3C0" w14:textId="77777777" w:rsidTr="00C93BC0">
        <w:trPr>
          <w:tblCellSpacing w:w="15" w:type="dxa"/>
        </w:trPr>
        <w:tc>
          <w:tcPr>
            <w:tcW w:w="0" w:type="auto"/>
            <w:hideMark/>
          </w:tcPr>
          <w:p w14:paraId="0559F5AD"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4</w:t>
            </w:r>
          </w:p>
        </w:tc>
        <w:tc>
          <w:tcPr>
            <w:tcW w:w="0" w:type="auto"/>
            <w:hideMark/>
          </w:tcPr>
          <w:p w14:paraId="6732A4D8"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Правила предупреждения травм на уроках физической культуры</w:t>
            </w:r>
          </w:p>
        </w:tc>
        <w:tc>
          <w:tcPr>
            <w:tcW w:w="0" w:type="auto"/>
            <w:hideMark/>
          </w:tcPr>
          <w:p w14:paraId="1CEAD8C0"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7889EEE6"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2F8A497E" w14:textId="77777777" w:rsidTr="00C93BC0">
        <w:trPr>
          <w:tblCellSpacing w:w="15" w:type="dxa"/>
        </w:trPr>
        <w:tc>
          <w:tcPr>
            <w:tcW w:w="0" w:type="auto"/>
            <w:hideMark/>
          </w:tcPr>
          <w:p w14:paraId="12F9F2E1"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5</w:t>
            </w:r>
          </w:p>
        </w:tc>
        <w:tc>
          <w:tcPr>
            <w:tcW w:w="0" w:type="auto"/>
            <w:hideMark/>
          </w:tcPr>
          <w:p w14:paraId="19E76B52"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Оказание первой помощи на занятиях физической культуры</w:t>
            </w:r>
          </w:p>
        </w:tc>
        <w:tc>
          <w:tcPr>
            <w:tcW w:w="0" w:type="auto"/>
            <w:hideMark/>
          </w:tcPr>
          <w:p w14:paraId="5E0CEA80"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308D15CE"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44999260" w14:textId="77777777" w:rsidTr="00C93BC0">
        <w:trPr>
          <w:tblCellSpacing w:w="15" w:type="dxa"/>
        </w:trPr>
        <w:tc>
          <w:tcPr>
            <w:tcW w:w="0" w:type="auto"/>
            <w:hideMark/>
          </w:tcPr>
          <w:p w14:paraId="67322F74"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6</w:t>
            </w:r>
          </w:p>
        </w:tc>
        <w:tc>
          <w:tcPr>
            <w:tcW w:w="0" w:type="auto"/>
            <w:hideMark/>
          </w:tcPr>
          <w:p w14:paraId="0B535653" w14:textId="77777777" w:rsidR="00BE083D" w:rsidRPr="00A26981" w:rsidRDefault="00BE083D" w:rsidP="00C93BC0">
            <w:pPr>
              <w:spacing w:before="100" w:beforeAutospacing="1" w:after="100" w:afterAutospacing="1" w:line="240" w:lineRule="auto"/>
              <w:rPr>
                <w:rFonts w:eastAsia="Times New Roman" w:cs="Times New Roman"/>
                <w:color w:val="000000"/>
                <w:sz w:val="23"/>
                <w:szCs w:val="23"/>
              </w:rPr>
            </w:pPr>
            <w:r w:rsidRPr="00582E91">
              <w:rPr>
                <w:rFonts w:ascii="inherit" w:eastAsia="Times New Roman" w:hAnsi="inherit" w:cs="Times New Roman"/>
                <w:color w:val="000000"/>
                <w:sz w:val="23"/>
                <w:szCs w:val="23"/>
              </w:rPr>
              <w:t>Упражнения для профилактики нарушения осанки и снижения массы тела</w:t>
            </w:r>
            <w:r>
              <w:rPr>
                <w:rFonts w:eastAsia="Times New Roman" w:cs="Times New Roman"/>
                <w:color w:val="000000"/>
                <w:sz w:val="23"/>
                <w:szCs w:val="23"/>
              </w:rPr>
              <w:t>.</w:t>
            </w:r>
          </w:p>
        </w:tc>
        <w:tc>
          <w:tcPr>
            <w:tcW w:w="0" w:type="auto"/>
            <w:hideMark/>
          </w:tcPr>
          <w:p w14:paraId="1723782F"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46C6683C"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05E63079" w14:textId="77777777" w:rsidTr="00C93BC0">
        <w:trPr>
          <w:tblCellSpacing w:w="15" w:type="dxa"/>
        </w:trPr>
        <w:tc>
          <w:tcPr>
            <w:tcW w:w="0" w:type="auto"/>
            <w:hideMark/>
          </w:tcPr>
          <w:p w14:paraId="529138C7"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7</w:t>
            </w:r>
          </w:p>
        </w:tc>
        <w:tc>
          <w:tcPr>
            <w:tcW w:w="0" w:type="auto"/>
            <w:hideMark/>
          </w:tcPr>
          <w:p w14:paraId="283C0435"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Закаливание организма</w:t>
            </w:r>
          </w:p>
        </w:tc>
        <w:tc>
          <w:tcPr>
            <w:tcW w:w="0" w:type="auto"/>
            <w:hideMark/>
          </w:tcPr>
          <w:p w14:paraId="217A3DE5"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69A54F75"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73BB5D7E" w14:textId="77777777" w:rsidTr="00C93BC0">
        <w:trPr>
          <w:tblCellSpacing w:w="15" w:type="dxa"/>
        </w:trPr>
        <w:tc>
          <w:tcPr>
            <w:tcW w:w="0" w:type="auto"/>
            <w:hideMark/>
          </w:tcPr>
          <w:p w14:paraId="6ADE33D3"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8</w:t>
            </w:r>
          </w:p>
        </w:tc>
        <w:tc>
          <w:tcPr>
            <w:tcW w:w="0" w:type="auto"/>
            <w:hideMark/>
          </w:tcPr>
          <w:p w14:paraId="69770363"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Предупреждение травм при выполнении гимнастических и акробатических упражнений</w:t>
            </w:r>
          </w:p>
        </w:tc>
        <w:tc>
          <w:tcPr>
            <w:tcW w:w="0" w:type="auto"/>
            <w:hideMark/>
          </w:tcPr>
          <w:p w14:paraId="15C9CFCC"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7A358EFC"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7463AE89" w14:textId="77777777" w:rsidTr="00C93BC0">
        <w:trPr>
          <w:tblCellSpacing w:w="15" w:type="dxa"/>
        </w:trPr>
        <w:tc>
          <w:tcPr>
            <w:tcW w:w="0" w:type="auto"/>
            <w:hideMark/>
          </w:tcPr>
          <w:p w14:paraId="75FEA607"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9</w:t>
            </w:r>
          </w:p>
        </w:tc>
        <w:tc>
          <w:tcPr>
            <w:tcW w:w="0" w:type="auto"/>
            <w:hideMark/>
          </w:tcPr>
          <w:p w14:paraId="4534531A"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Акробатическая комбинация</w:t>
            </w:r>
          </w:p>
        </w:tc>
        <w:tc>
          <w:tcPr>
            <w:tcW w:w="0" w:type="auto"/>
            <w:hideMark/>
          </w:tcPr>
          <w:p w14:paraId="0364F054"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52647EDC"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6A94BC7E" w14:textId="77777777" w:rsidTr="00C93BC0">
        <w:trPr>
          <w:tblCellSpacing w:w="15" w:type="dxa"/>
        </w:trPr>
        <w:tc>
          <w:tcPr>
            <w:tcW w:w="0" w:type="auto"/>
            <w:hideMark/>
          </w:tcPr>
          <w:p w14:paraId="2F2BBE33"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10</w:t>
            </w:r>
          </w:p>
        </w:tc>
        <w:tc>
          <w:tcPr>
            <w:tcW w:w="0" w:type="auto"/>
            <w:hideMark/>
          </w:tcPr>
          <w:p w14:paraId="3C2C6AE4"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Акробатическая комбинация</w:t>
            </w:r>
          </w:p>
        </w:tc>
        <w:tc>
          <w:tcPr>
            <w:tcW w:w="0" w:type="auto"/>
            <w:hideMark/>
          </w:tcPr>
          <w:p w14:paraId="0F0D87CB"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151F3DDB"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61090039" w14:textId="77777777" w:rsidTr="00C93BC0">
        <w:trPr>
          <w:tblCellSpacing w:w="15" w:type="dxa"/>
        </w:trPr>
        <w:tc>
          <w:tcPr>
            <w:tcW w:w="0" w:type="auto"/>
            <w:hideMark/>
          </w:tcPr>
          <w:p w14:paraId="671027FB"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11</w:t>
            </w:r>
          </w:p>
        </w:tc>
        <w:tc>
          <w:tcPr>
            <w:tcW w:w="0" w:type="auto"/>
            <w:hideMark/>
          </w:tcPr>
          <w:p w14:paraId="71DAABD6"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 xml:space="preserve">Опорной прыжок через гимнастического козла с разбега способом </w:t>
            </w:r>
            <w:proofErr w:type="spellStart"/>
            <w:r w:rsidRPr="00582E91">
              <w:rPr>
                <w:rFonts w:ascii="inherit" w:eastAsia="Times New Roman" w:hAnsi="inherit" w:cs="Times New Roman"/>
                <w:color w:val="000000"/>
                <w:sz w:val="23"/>
                <w:szCs w:val="23"/>
              </w:rPr>
              <w:t>напрыгивания</w:t>
            </w:r>
            <w:proofErr w:type="spellEnd"/>
          </w:p>
        </w:tc>
        <w:tc>
          <w:tcPr>
            <w:tcW w:w="0" w:type="auto"/>
            <w:hideMark/>
          </w:tcPr>
          <w:p w14:paraId="6CFF20E8"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129E6157"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4A601484" w14:textId="77777777" w:rsidTr="00C93BC0">
        <w:trPr>
          <w:tblCellSpacing w:w="15" w:type="dxa"/>
        </w:trPr>
        <w:tc>
          <w:tcPr>
            <w:tcW w:w="0" w:type="auto"/>
            <w:hideMark/>
          </w:tcPr>
          <w:p w14:paraId="315A7EB2"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12</w:t>
            </w:r>
          </w:p>
        </w:tc>
        <w:tc>
          <w:tcPr>
            <w:tcW w:w="0" w:type="auto"/>
            <w:hideMark/>
          </w:tcPr>
          <w:p w14:paraId="77BB5365"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 xml:space="preserve">Опорной прыжок через гимнастического козла с разбега способом </w:t>
            </w:r>
            <w:proofErr w:type="spellStart"/>
            <w:r w:rsidRPr="00582E91">
              <w:rPr>
                <w:rFonts w:ascii="inherit" w:eastAsia="Times New Roman" w:hAnsi="inherit" w:cs="Times New Roman"/>
                <w:color w:val="000000"/>
                <w:sz w:val="23"/>
                <w:szCs w:val="23"/>
              </w:rPr>
              <w:t>напрыгивания</w:t>
            </w:r>
            <w:proofErr w:type="spellEnd"/>
          </w:p>
        </w:tc>
        <w:tc>
          <w:tcPr>
            <w:tcW w:w="0" w:type="auto"/>
            <w:hideMark/>
          </w:tcPr>
          <w:p w14:paraId="687B36A3"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59EBE940"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32C7CF43" w14:textId="77777777" w:rsidTr="00C93BC0">
        <w:trPr>
          <w:tblCellSpacing w:w="15" w:type="dxa"/>
        </w:trPr>
        <w:tc>
          <w:tcPr>
            <w:tcW w:w="0" w:type="auto"/>
            <w:hideMark/>
          </w:tcPr>
          <w:p w14:paraId="62FFE4BE"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13</w:t>
            </w:r>
          </w:p>
        </w:tc>
        <w:tc>
          <w:tcPr>
            <w:tcW w:w="0" w:type="auto"/>
            <w:hideMark/>
          </w:tcPr>
          <w:p w14:paraId="0DF7303B"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Поводящие упражнения для обучения опорному прыжку</w:t>
            </w:r>
          </w:p>
        </w:tc>
        <w:tc>
          <w:tcPr>
            <w:tcW w:w="0" w:type="auto"/>
            <w:hideMark/>
          </w:tcPr>
          <w:p w14:paraId="5F020DCA"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6CD7EDB9"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7116B982" w14:textId="77777777" w:rsidTr="00C93BC0">
        <w:trPr>
          <w:tblCellSpacing w:w="15" w:type="dxa"/>
        </w:trPr>
        <w:tc>
          <w:tcPr>
            <w:tcW w:w="0" w:type="auto"/>
            <w:hideMark/>
          </w:tcPr>
          <w:p w14:paraId="36671D53"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14</w:t>
            </w:r>
          </w:p>
        </w:tc>
        <w:tc>
          <w:tcPr>
            <w:tcW w:w="0" w:type="auto"/>
            <w:hideMark/>
          </w:tcPr>
          <w:p w14:paraId="2CDCC6C8"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Поводящие упражнения для обучения опорному прыжку</w:t>
            </w:r>
          </w:p>
        </w:tc>
        <w:tc>
          <w:tcPr>
            <w:tcW w:w="0" w:type="auto"/>
            <w:hideMark/>
          </w:tcPr>
          <w:p w14:paraId="2CC2A107"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41A85020"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10197520" w14:textId="77777777" w:rsidTr="00C93BC0">
        <w:trPr>
          <w:tblCellSpacing w:w="15" w:type="dxa"/>
        </w:trPr>
        <w:tc>
          <w:tcPr>
            <w:tcW w:w="0" w:type="auto"/>
            <w:hideMark/>
          </w:tcPr>
          <w:p w14:paraId="0FD7A0EC"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15</w:t>
            </w:r>
          </w:p>
        </w:tc>
        <w:tc>
          <w:tcPr>
            <w:tcW w:w="0" w:type="auto"/>
            <w:hideMark/>
          </w:tcPr>
          <w:p w14:paraId="5E453867"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Обучение опорному прыжку</w:t>
            </w:r>
          </w:p>
        </w:tc>
        <w:tc>
          <w:tcPr>
            <w:tcW w:w="0" w:type="auto"/>
            <w:hideMark/>
          </w:tcPr>
          <w:p w14:paraId="2091A9E0"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0F2EC3C7"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61B073FA" w14:textId="77777777" w:rsidTr="00C93BC0">
        <w:trPr>
          <w:tblCellSpacing w:w="15" w:type="dxa"/>
        </w:trPr>
        <w:tc>
          <w:tcPr>
            <w:tcW w:w="0" w:type="auto"/>
            <w:hideMark/>
          </w:tcPr>
          <w:p w14:paraId="3BAEF935"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16</w:t>
            </w:r>
          </w:p>
        </w:tc>
        <w:tc>
          <w:tcPr>
            <w:tcW w:w="0" w:type="auto"/>
            <w:hideMark/>
          </w:tcPr>
          <w:p w14:paraId="429B4304"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Обучение опорному прыжку</w:t>
            </w:r>
          </w:p>
        </w:tc>
        <w:tc>
          <w:tcPr>
            <w:tcW w:w="0" w:type="auto"/>
            <w:hideMark/>
          </w:tcPr>
          <w:p w14:paraId="5966C558"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56ADB974"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364155B6" w14:textId="77777777" w:rsidTr="00C93BC0">
        <w:trPr>
          <w:tblCellSpacing w:w="15" w:type="dxa"/>
        </w:trPr>
        <w:tc>
          <w:tcPr>
            <w:tcW w:w="0" w:type="auto"/>
            <w:hideMark/>
          </w:tcPr>
          <w:p w14:paraId="495E19AF"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17</w:t>
            </w:r>
          </w:p>
        </w:tc>
        <w:tc>
          <w:tcPr>
            <w:tcW w:w="0" w:type="auto"/>
            <w:hideMark/>
          </w:tcPr>
          <w:p w14:paraId="3A0C1C93"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Упражнения на гимнастической перекладине</w:t>
            </w:r>
          </w:p>
        </w:tc>
        <w:tc>
          <w:tcPr>
            <w:tcW w:w="0" w:type="auto"/>
            <w:hideMark/>
          </w:tcPr>
          <w:p w14:paraId="7DB1109C"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0CD72F61"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53B40DF0" w14:textId="77777777" w:rsidTr="00C93BC0">
        <w:trPr>
          <w:tblCellSpacing w:w="15" w:type="dxa"/>
        </w:trPr>
        <w:tc>
          <w:tcPr>
            <w:tcW w:w="0" w:type="auto"/>
            <w:hideMark/>
          </w:tcPr>
          <w:p w14:paraId="0381E6CF"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18</w:t>
            </w:r>
          </w:p>
        </w:tc>
        <w:tc>
          <w:tcPr>
            <w:tcW w:w="0" w:type="auto"/>
            <w:hideMark/>
          </w:tcPr>
          <w:p w14:paraId="298055D0"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Упражнения на гимнастической перекладине</w:t>
            </w:r>
          </w:p>
        </w:tc>
        <w:tc>
          <w:tcPr>
            <w:tcW w:w="0" w:type="auto"/>
            <w:hideMark/>
          </w:tcPr>
          <w:p w14:paraId="3B68D265"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3F5C519F"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01CB8264" w14:textId="77777777" w:rsidTr="00C93BC0">
        <w:trPr>
          <w:tblCellSpacing w:w="15" w:type="dxa"/>
        </w:trPr>
        <w:tc>
          <w:tcPr>
            <w:tcW w:w="0" w:type="auto"/>
            <w:hideMark/>
          </w:tcPr>
          <w:p w14:paraId="3D878D79"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19</w:t>
            </w:r>
          </w:p>
        </w:tc>
        <w:tc>
          <w:tcPr>
            <w:tcW w:w="0" w:type="auto"/>
            <w:hideMark/>
          </w:tcPr>
          <w:p w14:paraId="144B3A45"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Висы и упоры на низкой гимнастической перекладине</w:t>
            </w:r>
          </w:p>
        </w:tc>
        <w:tc>
          <w:tcPr>
            <w:tcW w:w="0" w:type="auto"/>
            <w:hideMark/>
          </w:tcPr>
          <w:p w14:paraId="25071E58"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1D23CF11"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65BD9C65" w14:textId="77777777" w:rsidTr="00C93BC0">
        <w:trPr>
          <w:tblCellSpacing w:w="15" w:type="dxa"/>
        </w:trPr>
        <w:tc>
          <w:tcPr>
            <w:tcW w:w="0" w:type="auto"/>
            <w:hideMark/>
          </w:tcPr>
          <w:p w14:paraId="7755E72E"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20</w:t>
            </w:r>
          </w:p>
        </w:tc>
        <w:tc>
          <w:tcPr>
            <w:tcW w:w="0" w:type="auto"/>
            <w:hideMark/>
          </w:tcPr>
          <w:p w14:paraId="3592BA0A"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Предупреждение травм на занятиях лёгкой атлетикой</w:t>
            </w:r>
          </w:p>
        </w:tc>
        <w:tc>
          <w:tcPr>
            <w:tcW w:w="0" w:type="auto"/>
            <w:hideMark/>
          </w:tcPr>
          <w:p w14:paraId="58F7D272"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36513DD3"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56FD3904" w14:textId="77777777" w:rsidTr="00C93BC0">
        <w:trPr>
          <w:tblCellSpacing w:w="15" w:type="dxa"/>
        </w:trPr>
        <w:tc>
          <w:tcPr>
            <w:tcW w:w="0" w:type="auto"/>
            <w:hideMark/>
          </w:tcPr>
          <w:p w14:paraId="3625B93E"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21</w:t>
            </w:r>
          </w:p>
        </w:tc>
        <w:tc>
          <w:tcPr>
            <w:tcW w:w="0" w:type="auto"/>
            <w:hideMark/>
          </w:tcPr>
          <w:p w14:paraId="60403E3D"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Упражнения в прыжках в высоту с разбега</w:t>
            </w:r>
          </w:p>
        </w:tc>
        <w:tc>
          <w:tcPr>
            <w:tcW w:w="0" w:type="auto"/>
            <w:hideMark/>
          </w:tcPr>
          <w:p w14:paraId="1BA08547"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7825A378"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30232BD6" w14:textId="77777777" w:rsidTr="00C93BC0">
        <w:trPr>
          <w:tblCellSpacing w:w="15" w:type="dxa"/>
        </w:trPr>
        <w:tc>
          <w:tcPr>
            <w:tcW w:w="0" w:type="auto"/>
            <w:hideMark/>
          </w:tcPr>
          <w:p w14:paraId="4B812332"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22</w:t>
            </w:r>
          </w:p>
        </w:tc>
        <w:tc>
          <w:tcPr>
            <w:tcW w:w="0" w:type="auto"/>
            <w:hideMark/>
          </w:tcPr>
          <w:p w14:paraId="34301FB7"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Упражнения в прыжках в высоту с разбега</w:t>
            </w:r>
          </w:p>
        </w:tc>
        <w:tc>
          <w:tcPr>
            <w:tcW w:w="0" w:type="auto"/>
            <w:hideMark/>
          </w:tcPr>
          <w:p w14:paraId="353D6E32"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10B94F48"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5C3238F8" w14:textId="77777777" w:rsidTr="00C93BC0">
        <w:trPr>
          <w:tblCellSpacing w:w="15" w:type="dxa"/>
        </w:trPr>
        <w:tc>
          <w:tcPr>
            <w:tcW w:w="0" w:type="auto"/>
            <w:hideMark/>
          </w:tcPr>
          <w:p w14:paraId="505590CD"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23</w:t>
            </w:r>
          </w:p>
        </w:tc>
        <w:tc>
          <w:tcPr>
            <w:tcW w:w="0" w:type="auto"/>
            <w:hideMark/>
          </w:tcPr>
          <w:p w14:paraId="7DA0DD10"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Прыжок в высоту с разбега способом перешагивания</w:t>
            </w:r>
          </w:p>
        </w:tc>
        <w:tc>
          <w:tcPr>
            <w:tcW w:w="0" w:type="auto"/>
            <w:hideMark/>
          </w:tcPr>
          <w:p w14:paraId="1F4DB1CA"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02AA5958"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5819F123" w14:textId="77777777" w:rsidTr="00C93BC0">
        <w:trPr>
          <w:tblCellSpacing w:w="15" w:type="dxa"/>
        </w:trPr>
        <w:tc>
          <w:tcPr>
            <w:tcW w:w="0" w:type="auto"/>
            <w:hideMark/>
          </w:tcPr>
          <w:p w14:paraId="0DC05E30"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24</w:t>
            </w:r>
          </w:p>
        </w:tc>
        <w:tc>
          <w:tcPr>
            <w:tcW w:w="0" w:type="auto"/>
            <w:hideMark/>
          </w:tcPr>
          <w:p w14:paraId="27EA049F"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Прыжок в высоту с разбега способом перешагивания</w:t>
            </w:r>
          </w:p>
        </w:tc>
        <w:tc>
          <w:tcPr>
            <w:tcW w:w="0" w:type="auto"/>
            <w:hideMark/>
          </w:tcPr>
          <w:p w14:paraId="57C00F8B"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7E2121C8"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00DC7E82" w14:textId="77777777" w:rsidTr="00C93BC0">
        <w:trPr>
          <w:tblCellSpacing w:w="15" w:type="dxa"/>
        </w:trPr>
        <w:tc>
          <w:tcPr>
            <w:tcW w:w="0" w:type="auto"/>
            <w:hideMark/>
          </w:tcPr>
          <w:p w14:paraId="7644B2BD"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lastRenderedPageBreak/>
              <w:t>25</w:t>
            </w:r>
          </w:p>
        </w:tc>
        <w:tc>
          <w:tcPr>
            <w:tcW w:w="0" w:type="auto"/>
            <w:hideMark/>
          </w:tcPr>
          <w:p w14:paraId="4489F37F"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Беговые упражнения</w:t>
            </w:r>
          </w:p>
        </w:tc>
        <w:tc>
          <w:tcPr>
            <w:tcW w:w="0" w:type="auto"/>
            <w:hideMark/>
          </w:tcPr>
          <w:p w14:paraId="7B4F2C45"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27624ACE"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02CA6CAD" w14:textId="77777777" w:rsidTr="00C93BC0">
        <w:trPr>
          <w:tblCellSpacing w:w="15" w:type="dxa"/>
        </w:trPr>
        <w:tc>
          <w:tcPr>
            <w:tcW w:w="0" w:type="auto"/>
            <w:hideMark/>
          </w:tcPr>
          <w:p w14:paraId="25EDE126"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26</w:t>
            </w:r>
          </w:p>
        </w:tc>
        <w:tc>
          <w:tcPr>
            <w:tcW w:w="0" w:type="auto"/>
            <w:hideMark/>
          </w:tcPr>
          <w:p w14:paraId="31E330D2"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Беговые упражнения</w:t>
            </w:r>
          </w:p>
        </w:tc>
        <w:tc>
          <w:tcPr>
            <w:tcW w:w="0" w:type="auto"/>
            <w:hideMark/>
          </w:tcPr>
          <w:p w14:paraId="73D4A83D"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40471A58"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7931A8D7" w14:textId="77777777" w:rsidTr="00C93BC0">
        <w:trPr>
          <w:tblCellSpacing w:w="15" w:type="dxa"/>
        </w:trPr>
        <w:tc>
          <w:tcPr>
            <w:tcW w:w="0" w:type="auto"/>
            <w:hideMark/>
          </w:tcPr>
          <w:p w14:paraId="2AB7DFFF"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27</w:t>
            </w:r>
          </w:p>
        </w:tc>
        <w:tc>
          <w:tcPr>
            <w:tcW w:w="0" w:type="auto"/>
            <w:hideMark/>
          </w:tcPr>
          <w:p w14:paraId="6B19077D"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Метание малого мяча на дальность</w:t>
            </w:r>
          </w:p>
        </w:tc>
        <w:tc>
          <w:tcPr>
            <w:tcW w:w="0" w:type="auto"/>
            <w:hideMark/>
          </w:tcPr>
          <w:p w14:paraId="3A412CB0"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715C3387"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467E9076" w14:textId="77777777" w:rsidTr="00C93BC0">
        <w:trPr>
          <w:tblCellSpacing w:w="15" w:type="dxa"/>
        </w:trPr>
        <w:tc>
          <w:tcPr>
            <w:tcW w:w="0" w:type="auto"/>
            <w:hideMark/>
          </w:tcPr>
          <w:p w14:paraId="01274867"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28</w:t>
            </w:r>
          </w:p>
        </w:tc>
        <w:tc>
          <w:tcPr>
            <w:tcW w:w="0" w:type="auto"/>
            <w:hideMark/>
          </w:tcPr>
          <w:p w14:paraId="5B115A7A"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Метание малого мяча на дальность</w:t>
            </w:r>
          </w:p>
        </w:tc>
        <w:tc>
          <w:tcPr>
            <w:tcW w:w="0" w:type="auto"/>
            <w:hideMark/>
          </w:tcPr>
          <w:p w14:paraId="43C8E9F7"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0DC48066"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6C527062" w14:textId="77777777" w:rsidTr="00C93BC0">
        <w:trPr>
          <w:tblCellSpacing w:w="15" w:type="dxa"/>
        </w:trPr>
        <w:tc>
          <w:tcPr>
            <w:tcW w:w="0" w:type="auto"/>
            <w:hideMark/>
          </w:tcPr>
          <w:p w14:paraId="0078DCAE"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29</w:t>
            </w:r>
          </w:p>
        </w:tc>
        <w:tc>
          <w:tcPr>
            <w:tcW w:w="0" w:type="auto"/>
            <w:hideMark/>
          </w:tcPr>
          <w:p w14:paraId="37B6C293"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Предупреждение травм на занятиях лыжной подготовкой</w:t>
            </w:r>
          </w:p>
        </w:tc>
        <w:tc>
          <w:tcPr>
            <w:tcW w:w="0" w:type="auto"/>
            <w:hideMark/>
          </w:tcPr>
          <w:p w14:paraId="79534031"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09D28559"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619FF01A" w14:textId="77777777" w:rsidTr="00C93BC0">
        <w:trPr>
          <w:tblCellSpacing w:w="15" w:type="dxa"/>
        </w:trPr>
        <w:tc>
          <w:tcPr>
            <w:tcW w:w="0" w:type="auto"/>
            <w:hideMark/>
          </w:tcPr>
          <w:p w14:paraId="31AE63A0"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30</w:t>
            </w:r>
          </w:p>
        </w:tc>
        <w:tc>
          <w:tcPr>
            <w:tcW w:w="0" w:type="auto"/>
            <w:hideMark/>
          </w:tcPr>
          <w:p w14:paraId="0A30CD11"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Передвижение на лыжах одновременным одношажным ходом: подводящие упражнения</w:t>
            </w:r>
          </w:p>
        </w:tc>
        <w:tc>
          <w:tcPr>
            <w:tcW w:w="0" w:type="auto"/>
            <w:hideMark/>
          </w:tcPr>
          <w:p w14:paraId="0D37B3C9"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2CF8D8BF"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2502F41B" w14:textId="77777777" w:rsidTr="00C93BC0">
        <w:trPr>
          <w:tblCellSpacing w:w="15" w:type="dxa"/>
        </w:trPr>
        <w:tc>
          <w:tcPr>
            <w:tcW w:w="0" w:type="auto"/>
            <w:hideMark/>
          </w:tcPr>
          <w:p w14:paraId="4FCAF1AE"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31</w:t>
            </w:r>
          </w:p>
        </w:tc>
        <w:tc>
          <w:tcPr>
            <w:tcW w:w="0" w:type="auto"/>
            <w:hideMark/>
          </w:tcPr>
          <w:p w14:paraId="37A6910E"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Передвижение на лыжах одновременным одношажным ходом: подводящие упражнения</w:t>
            </w:r>
          </w:p>
        </w:tc>
        <w:tc>
          <w:tcPr>
            <w:tcW w:w="0" w:type="auto"/>
            <w:hideMark/>
          </w:tcPr>
          <w:p w14:paraId="0C178EB2"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7EC9F683"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00D2BDB0" w14:textId="77777777" w:rsidTr="00C93BC0">
        <w:trPr>
          <w:tblCellSpacing w:w="15" w:type="dxa"/>
        </w:trPr>
        <w:tc>
          <w:tcPr>
            <w:tcW w:w="0" w:type="auto"/>
            <w:hideMark/>
          </w:tcPr>
          <w:p w14:paraId="7D5B74AA"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32</w:t>
            </w:r>
          </w:p>
        </w:tc>
        <w:tc>
          <w:tcPr>
            <w:tcW w:w="0" w:type="auto"/>
            <w:hideMark/>
          </w:tcPr>
          <w:p w14:paraId="38979B30"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Передвижение на лыжах одновременным одношажным ходом: подводящие упражнения</w:t>
            </w:r>
          </w:p>
        </w:tc>
        <w:tc>
          <w:tcPr>
            <w:tcW w:w="0" w:type="auto"/>
            <w:hideMark/>
          </w:tcPr>
          <w:p w14:paraId="2B295CFA"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6CE0A2CF"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5DBE250C" w14:textId="77777777" w:rsidTr="00C93BC0">
        <w:trPr>
          <w:tblCellSpacing w:w="15" w:type="dxa"/>
        </w:trPr>
        <w:tc>
          <w:tcPr>
            <w:tcW w:w="0" w:type="auto"/>
            <w:hideMark/>
          </w:tcPr>
          <w:p w14:paraId="2FC3BE5D"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33</w:t>
            </w:r>
          </w:p>
        </w:tc>
        <w:tc>
          <w:tcPr>
            <w:tcW w:w="0" w:type="auto"/>
            <w:hideMark/>
          </w:tcPr>
          <w:p w14:paraId="036ABCD3"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Имитационные упражнения в передвижении на лыжах</w:t>
            </w:r>
          </w:p>
        </w:tc>
        <w:tc>
          <w:tcPr>
            <w:tcW w:w="0" w:type="auto"/>
            <w:hideMark/>
          </w:tcPr>
          <w:p w14:paraId="30DA8AC3"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4B0A1B17"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2427A42D" w14:textId="77777777" w:rsidTr="00C93BC0">
        <w:trPr>
          <w:tblCellSpacing w:w="15" w:type="dxa"/>
        </w:trPr>
        <w:tc>
          <w:tcPr>
            <w:tcW w:w="0" w:type="auto"/>
            <w:hideMark/>
          </w:tcPr>
          <w:p w14:paraId="62A01DDD"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34</w:t>
            </w:r>
          </w:p>
        </w:tc>
        <w:tc>
          <w:tcPr>
            <w:tcW w:w="0" w:type="auto"/>
            <w:hideMark/>
          </w:tcPr>
          <w:p w14:paraId="33A6A5B1"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Имитационные упражнения в передвижении на лыжах</w:t>
            </w:r>
          </w:p>
        </w:tc>
        <w:tc>
          <w:tcPr>
            <w:tcW w:w="0" w:type="auto"/>
            <w:hideMark/>
          </w:tcPr>
          <w:p w14:paraId="1B2F3B30"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7DFE69A4"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1BEB06E4" w14:textId="77777777" w:rsidTr="00C93BC0">
        <w:trPr>
          <w:tblCellSpacing w:w="15" w:type="dxa"/>
        </w:trPr>
        <w:tc>
          <w:tcPr>
            <w:tcW w:w="0" w:type="auto"/>
            <w:hideMark/>
          </w:tcPr>
          <w:p w14:paraId="1FD225E5"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35</w:t>
            </w:r>
          </w:p>
        </w:tc>
        <w:tc>
          <w:tcPr>
            <w:tcW w:w="0" w:type="auto"/>
            <w:hideMark/>
          </w:tcPr>
          <w:p w14:paraId="5C0489F9"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Передвижение на лыжах одновременным одношажным ходом с небольшого склона</w:t>
            </w:r>
          </w:p>
        </w:tc>
        <w:tc>
          <w:tcPr>
            <w:tcW w:w="0" w:type="auto"/>
            <w:hideMark/>
          </w:tcPr>
          <w:p w14:paraId="352DEFBF"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3E534781"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77EB5040" w14:textId="77777777" w:rsidTr="00C93BC0">
        <w:trPr>
          <w:tblCellSpacing w:w="15" w:type="dxa"/>
        </w:trPr>
        <w:tc>
          <w:tcPr>
            <w:tcW w:w="0" w:type="auto"/>
            <w:hideMark/>
          </w:tcPr>
          <w:p w14:paraId="2274294E"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36</w:t>
            </w:r>
          </w:p>
        </w:tc>
        <w:tc>
          <w:tcPr>
            <w:tcW w:w="0" w:type="auto"/>
            <w:hideMark/>
          </w:tcPr>
          <w:p w14:paraId="5D614BF5"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Передвижение на лыжах одновременным одношажным ходом с небольшого склона</w:t>
            </w:r>
          </w:p>
        </w:tc>
        <w:tc>
          <w:tcPr>
            <w:tcW w:w="0" w:type="auto"/>
            <w:hideMark/>
          </w:tcPr>
          <w:p w14:paraId="78ABDFCD"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74B5A797"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0F8A2D3A" w14:textId="77777777" w:rsidTr="00C93BC0">
        <w:trPr>
          <w:tblCellSpacing w:w="15" w:type="dxa"/>
        </w:trPr>
        <w:tc>
          <w:tcPr>
            <w:tcW w:w="0" w:type="auto"/>
            <w:hideMark/>
          </w:tcPr>
          <w:p w14:paraId="1972A5F5"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37</w:t>
            </w:r>
          </w:p>
        </w:tc>
        <w:tc>
          <w:tcPr>
            <w:tcW w:w="0" w:type="auto"/>
            <w:hideMark/>
          </w:tcPr>
          <w:p w14:paraId="5E556179"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Передвижение одношажным одновременным ходом по фазам движения и в полной координации</w:t>
            </w:r>
          </w:p>
        </w:tc>
        <w:tc>
          <w:tcPr>
            <w:tcW w:w="0" w:type="auto"/>
            <w:hideMark/>
          </w:tcPr>
          <w:p w14:paraId="0C894503"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092946B4"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16B3E49C" w14:textId="77777777" w:rsidTr="00C93BC0">
        <w:trPr>
          <w:tblCellSpacing w:w="15" w:type="dxa"/>
        </w:trPr>
        <w:tc>
          <w:tcPr>
            <w:tcW w:w="0" w:type="auto"/>
            <w:hideMark/>
          </w:tcPr>
          <w:p w14:paraId="42F5C8A3"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38</w:t>
            </w:r>
          </w:p>
        </w:tc>
        <w:tc>
          <w:tcPr>
            <w:tcW w:w="0" w:type="auto"/>
            <w:hideMark/>
          </w:tcPr>
          <w:p w14:paraId="6A1EE264"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Передвижение одношажным одновременным ходом по фазам движения и в полной координации</w:t>
            </w:r>
          </w:p>
        </w:tc>
        <w:tc>
          <w:tcPr>
            <w:tcW w:w="0" w:type="auto"/>
            <w:hideMark/>
          </w:tcPr>
          <w:p w14:paraId="3DDFF39D"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5391AD58"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7DBD3864" w14:textId="77777777" w:rsidTr="00C93BC0">
        <w:trPr>
          <w:tblCellSpacing w:w="15" w:type="dxa"/>
        </w:trPr>
        <w:tc>
          <w:tcPr>
            <w:tcW w:w="0" w:type="auto"/>
            <w:hideMark/>
          </w:tcPr>
          <w:p w14:paraId="0E55EDC5"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39</w:t>
            </w:r>
          </w:p>
        </w:tc>
        <w:tc>
          <w:tcPr>
            <w:tcW w:w="0" w:type="auto"/>
            <w:hideMark/>
          </w:tcPr>
          <w:p w14:paraId="118F61C8"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Предупреждение травматизма на занятиях подвижными играми</w:t>
            </w:r>
          </w:p>
        </w:tc>
        <w:tc>
          <w:tcPr>
            <w:tcW w:w="0" w:type="auto"/>
            <w:hideMark/>
          </w:tcPr>
          <w:p w14:paraId="44A6E682"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51E5F38D"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40BA7717" w14:textId="77777777" w:rsidTr="00C93BC0">
        <w:trPr>
          <w:tblCellSpacing w:w="15" w:type="dxa"/>
        </w:trPr>
        <w:tc>
          <w:tcPr>
            <w:tcW w:w="0" w:type="auto"/>
            <w:hideMark/>
          </w:tcPr>
          <w:p w14:paraId="5F29622A"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40</w:t>
            </w:r>
          </w:p>
        </w:tc>
        <w:tc>
          <w:tcPr>
            <w:tcW w:w="0" w:type="auto"/>
            <w:hideMark/>
          </w:tcPr>
          <w:p w14:paraId="51A7DF9D"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Разучивание подвижной игры «Запрещенное движение»</w:t>
            </w:r>
          </w:p>
        </w:tc>
        <w:tc>
          <w:tcPr>
            <w:tcW w:w="0" w:type="auto"/>
            <w:hideMark/>
          </w:tcPr>
          <w:p w14:paraId="303A7BA1"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4EA5910D"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15F59F68" w14:textId="77777777" w:rsidTr="00C93BC0">
        <w:trPr>
          <w:tblCellSpacing w:w="15" w:type="dxa"/>
        </w:trPr>
        <w:tc>
          <w:tcPr>
            <w:tcW w:w="0" w:type="auto"/>
            <w:hideMark/>
          </w:tcPr>
          <w:p w14:paraId="4C777F40"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41</w:t>
            </w:r>
          </w:p>
        </w:tc>
        <w:tc>
          <w:tcPr>
            <w:tcW w:w="0" w:type="auto"/>
            <w:hideMark/>
          </w:tcPr>
          <w:p w14:paraId="1F59A88C"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Разучивание подвижной игры «Подвижная цель»</w:t>
            </w:r>
          </w:p>
        </w:tc>
        <w:tc>
          <w:tcPr>
            <w:tcW w:w="0" w:type="auto"/>
            <w:hideMark/>
          </w:tcPr>
          <w:p w14:paraId="4DA3C4B9"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1EBEBA16"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7A645DB1" w14:textId="77777777" w:rsidTr="00C93BC0">
        <w:trPr>
          <w:tblCellSpacing w:w="15" w:type="dxa"/>
        </w:trPr>
        <w:tc>
          <w:tcPr>
            <w:tcW w:w="0" w:type="auto"/>
            <w:hideMark/>
          </w:tcPr>
          <w:p w14:paraId="0AF12237"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42</w:t>
            </w:r>
          </w:p>
        </w:tc>
        <w:tc>
          <w:tcPr>
            <w:tcW w:w="0" w:type="auto"/>
            <w:hideMark/>
          </w:tcPr>
          <w:p w14:paraId="5FBA4BC1"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Разучивание подвижной игры «Эстафета с ведением футбольного мяча»</w:t>
            </w:r>
          </w:p>
        </w:tc>
        <w:tc>
          <w:tcPr>
            <w:tcW w:w="0" w:type="auto"/>
            <w:hideMark/>
          </w:tcPr>
          <w:p w14:paraId="08F918AA"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5733D44C"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0B95222A" w14:textId="77777777" w:rsidTr="00C93BC0">
        <w:trPr>
          <w:tblCellSpacing w:w="15" w:type="dxa"/>
        </w:trPr>
        <w:tc>
          <w:tcPr>
            <w:tcW w:w="0" w:type="auto"/>
            <w:hideMark/>
          </w:tcPr>
          <w:p w14:paraId="776B59B1"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43</w:t>
            </w:r>
          </w:p>
        </w:tc>
        <w:tc>
          <w:tcPr>
            <w:tcW w:w="0" w:type="auto"/>
            <w:hideMark/>
          </w:tcPr>
          <w:p w14:paraId="6C5CC805"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Разучивание подвижной игры «Эстафета с ведением футбольного мяча»</w:t>
            </w:r>
          </w:p>
        </w:tc>
        <w:tc>
          <w:tcPr>
            <w:tcW w:w="0" w:type="auto"/>
            <w:hideMark/>
          </w:tcPr>
          <w:p w14:paraId="3E72573C"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43897688"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6449B232" w14:textId="77777777" w:rsidTr="00C93BC0">
        <w:trPr>
          <w:tblCellSpacing w:w="15" w:type="dxa"/>
        </w:trPr>
        <w:tc>
          <w:tcPr>
            <w:tcW w:w="0" w:type="auto"/>
            <w:hideMark/>
          </w:tcPr>
          <w:p w14:paraId="734C682A"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44</w:t>
            </w:r>
          </w:p>
        </w:tc>
        <w:tc>
          <w:tcPr>
            <w:tcW w:w="0" w:type="auto"/>
            <w:hideMark/>
          </w:tcPr>
          <w:p w14:paraId="55451B54"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Разучивание подвижной игры «Паровая машина»</w:t>
            </w:r>
          </w:p>
        </w:tc>
        <w:tc>
          <w:tcPr>
            <w:tcW w:w="0" w:type="auto"/>
            <w:hideMark/>
          </w:tcPr>
          <w:p w14:paraId="573639F5"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565A610A"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514E3C4C" w14:textId="77777777" w:rsidTr="00C93BC0">
        <w:trPr>
          <w:tblCellSpacing w:w="15" w:type="dxa"/>
        </w:trPr>
        <w:tc>
          <w:tcPr>
            <w:tcW w:w="0" w:type="auto"/>
            <w:hideMark/>
          </w:tcPr>
          <w:p w14:paraId="7A4601C6"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45</w:t>
            </w:r>
          </w:p>
        </w:tc>
        <w:tc>
          <w:tcPr>
            <w:tcW w:w="0" w:type="auto"/>
            <w:hideMark/>
          </w:tcPr>
          <w:p w14:paraId="6ABF126C"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Разучивание подвижной игры «Гонка лодок»</w:t>
            </w:r>
          </w:p>
        </w:tc>
        <w:tc>
          <w:tcPr>
            <w:tcW w:w="0" w:type="auto"/>
            <w:hideMark/>
          </w:tcPr>
          <w:p w14:paraId="3F329F10"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140CFCE3"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22C52EAA" w14:textId="77777777" w:rsidTr="00C93BC0">
        <w:trPr>
          <w:tblCellSpacing w:w="15" w:type="dxa"/>
        </w:trPr>
        <w:tc>
          <w:tcPr>
            <w:tcW w:w="0" w:type="auto"/>
            <w:hideMark/>
          </w:tcPr>
          <w:p w14:paraId="416C136A"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46</w:t>
            </w:r>
          </w:p>
        </w:tc>
        <w:tc>
          <w:tcPr>
            <w:tcW w:w="0" w:type="auto"/>
            <w:hideMark/>
          </w:tcPr>
          <w:p w14:paraId="6A31A13F"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Разучивание подвижной игры «Гонка лодок»</w:t>
            </w:r>
          </w:p>
        </w:tc>
        <w:tc>
          <w:tcPr>
            <w:tcW w:w="0" w:type="auto"/>
            <w:hideMark/>
          </w:tcPr>
          <w:p w14:paraId="0D03E2A1"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6919EDD0"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01954146" w14:textId="77777777" w:rsidTr="00C93BC0">
        <w:trPr>
          <w:tblCellSpacing w:w="15" w:type="dxa"/>
        </w:trPr>
        <w:tc>
          <w:tcPr>
            <w:tcW w:w="0" w:type="auto"/>
            <w:hideMark/>
          </w:tcPr>
          <w:p w14:paraId="019BEB08"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47</w:t>
            </w:r>
          </w:p>
        </w:tc>
        <w:tc>
          <w:tcPr>
            <w:tcW w:w="0" w:type="auto"/>
            <w:hideMark/>
          </w:tcPr>
          <w:p w14:paraId="55943905"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Упражнения из игры волейбол</w:t>
            </w:r>
          </w:p>
        </w:tc>
        <w:tc>
          <w:tcPr>
            <w:tcW w:w="0" w:type="auto"/>
            <w:hideMark/>
          </w:tcPr>
          <w:p w14:paraId="325C479D"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19342C54"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1B831B52" w14:textId="77777777" w:rsidTr="00C93BC0">
        <w:trPr>
          <w:tblCellSpacing w:w="15" w:type="dxa"/>
        </w:trPr>
        <w:tc>
          <w:tcPr>
            <w:tcW w:w="0" w:type="auto"/>
            <w:hideMark/>
          </w:tcPr>
          <w:p w14:paraId="55F5DB17"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48</w:t>
            </w:r>
          </w:p>
        </w:tc>
        <w:tc>
          <w:tcPr>
            <w:tcW w:w="0" w:type="auto"/>
            <w:hideMark/>
          </w:tcPr>
          <w:p w14:paraId="53E2F831"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Упражнения из игры волейбол</w:t>
            </w:r>
          </w:p>
        </w:tc>
        <w:tc>
          <w:tcPr>
            <w:tcW w:w="0" w:type="auto"/>
            <w:hideMark/>
          </w:tcPr>
          <w:p w14:paraId="45585840"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693E7107"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0BD88BDE" w14:textId="77777777" w:rsidTr="00C93BC0">
        <w:trPr>
          <w:tblCellSpacing w:w="15" w:type="dxa"/>
        </w:trPr>
        <w:tc>
          <w:tcPr>
            <w:tcW w:w="0" w:type="auto"/>
            <w:hideMark/>
          </w:tcPr>
          <w:p w14:paraId="0FBBE359"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49</w:t>
            </w:r>
          </w:p>
        </w:tc>
        <w:tc>
          <w:tcPr>
            <w:tcW w:w="0" w:type="auto"/>
            <w:hideMark/>
          </w:tcPr>
          <w:p w14:paraId="360D768B"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Упражнения из игры баскетбол</w:t>
            </w:r>
          </w:p>
        </w:tc>
        <w:tc>
          <w:tcPr>
            <w:tcW w:w="0" w:type="auto"/>
            <w:hideMark/>
          </w:tcPr>
          <w:p w14:paraId="3D898897"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6049D761"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20777462" w14:textId="77777777" w:rsidTr="00C93BC0">
        <w:trPr>
          <w:tblCellSpacing w:w="15" w:type="dxa"/>
        </w:trPr>
        <w:tc>
          <w:tcPr>
            <w:tcW w:w="0" w:type="auto"/>
            <w:hideMark/>
          </w:tcPr>
          <w:p w14:paraId="0D7A7F25"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50</w:t>
            </w:r>
          </w:p>
        </w:tc>
        <w:tc>
          <w:tcPr>
            <w:tcW w:w="0" w:type="auto"/>
            <w:hideMark/>
          </w:tcPr>
          <w:p w14:paraId="2F6C6A76"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Упражнения из игры баскетбол</w:t>
            </w:r>
          </w:p>
        </w:tc>
        <w:tc>
          <w:tcPr>
            <w:tcW w:w="0" w:type="auto"/>
            <w:hideMark/>
          </w:tcPr>
          <w:p w14:paraId="6D3CF74C"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56E814EC"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554A3913" w14:textId="77777777" w:rsidTr="00C93BC0">
        <w:trPr>
          <w:tblCellSpacing w:w="15" w:type="dxa"/>
        </w:trPr>
        <w:tc>
          <w:tcPr>
            <w:tcW w:w="0" w:type="auto"/>
            <w:hideMark/>
          </w:tcPr>
          <w:p w14:paraId="21B8947E"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lastRenderedPageBreak/>
              <w:t>51</w:t>
            </w:r>
          </w:p>
        </w:tc>
        <w:tc>
          <w:tcPr>
            <w:tcW w:w="0" w:type="auto"/>
            <w:hideMark/>
          </w:tcPr>
          <w:p w14:paraId="412564CA"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Упражнения из игры футбол</w:t>
            </w:r>
          </w:p>
        </w:tc>
        <w:tc>
          <w:tcPr>
            <w:tcW w:w="0" w:type="auto"/>
            <w:hideMark/>
          </w:tcPr>
          <w:p w14:paraId="52986A01"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3C279349"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58F8228A" w14:textId="77777777" w:rsidTr="00C93BC0">
        <w:trPr>
          <w:tblCellSpacing w:w="15" w:type="dxa"/>
        </w:trPr>
        <w:tc>
          <w:tcPr>
            <w:tcW w:w="0" w:type="auto"/>
            <w:hideMark/>
          </w:tcPr>
          <w:p w14:paraId="1B7C7AC7"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52</w:t>
            </w:r>
          </w:p>
        </w:tc>
        <w:tc>
          <w:tcPr>
            <w:tcW w:w="0" w:type="auto"/>
            <w:hideMark/>
          </w:tcPr>
          <w:p w14:paraId="117ED4DA"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Упражнения из игры футбол</w:t>
            </w:r>
          </w:p>
        </w:tc>
        <w:tc>
          <w:tcPr>
            <w:tcW w:w="0" w:type="auto"/>
            <w:hideMark/>
          </w:tcPr>
          <w:p w14:paraId="49B85748"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3FF945D0"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1D34AD35" w14:textId="77777777" w:rsidTr="00C93BC0">
        <w:trPr>
          <w:tblCellSpacing w:w="15" w:type="dxa"/>
        </w:trPr>
        <w:tc>
          <w:tcPr>
            <w:tcW w:w="0" w:type="auto"/>
            <w:hideMark/>
          </w:tcPr>
          <w:p w14:paraId="4251EA24"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53</w:t>
            </w:r>
          </w:p>
        </w:tc>
        <w:tc>
          <w:tcPr>
            <w:tcW w:w="0" w:type="auto"/>
            <w:hideMark/>
          </w:tcPr>
          <w:p w14:paraId="5B903108"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Правила выполнения спортивных нормативов 3 ступени</w:t>
            </w:r>
          </w:p>
        </w:tc>
        <w:tc>
          <w:tcPr>
            <w:tcW w:w="0" w:type="auto"/>
            <w:hideMark/>
          </w:tcPr>
          <w:p w14:paraId="45B5E476"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6E0A5390"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144E9315" w14:textId="77777777" w:rsidTr="00C93BC0">
        <w:trPr>
          <w:tblCellSpacing w:w="15" w:type="dxa"/>
        </w:trPr>
        <w:tc>
          <w:tcPr>
            <w:tcW w:w="0" w:type="auto"/>
            <w:hideMark/>
          </w:tcPr>
          <w:p w14:paraId="08E58154"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54</w:t>
            </w:r>
          </w:p>
        </w:tc>
        <w:tc>
          <w:tcPr>
            <w:tcW w:w="0" w:type="auto"/>
            <w:hideMark/>
          </w:tcPr>
          <w:p w14:paraId="679F3A65"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Правила ТБ на уроках. Здоровье и ЗОЖ. ГТО в наше время</w:t>
            </w:r>
          </w:p>
        </w:tc>
        <w:tc>
          <w:tcPr>
            <w:tcW w:w="0" w:type="auto"/>
            <w:hideMark/>
          </w:tcPr>
          <w:p w14:paraId="62902E73"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5052D1FC"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585317CE" w14:textId="77777777" w:rsidTr="00C93BC0">
        <w:trPr>
          <w:tblCellSpacing w:w="15" w:type="dxa"/>
        </w:trPr>
        <w:tc>
          <w:tcPr>
            <w:tcW w:w="0" w:type="auto"/>
            <w:hideMark/>
          </w:tcPr>
          <w:p w14:paraId="256D3AA3"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55</w:t>
            </w:r>
          </w:p>
        </w:tc>
        <w:tc>
          <w:tcPr>
            <w:tcW w:w="0" w:type="auto"/>
            <w:hideMark/>
          </w:tcPr>
          <w:p w14:paraId="6A6F46EB"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Освоение правил и техники выполнения норматива комплекса ГТО. Бег на 30м. Эстафеты</w:t>
            </w:r>
          </w:p>
        </w:tc>
        <w:tc>
          <w:tcPr>
            <w:tcW w:w="0" w:type="auto"/>
            <w:hideMark/>
          </w:tcPr>
          <w:p w14:paraId="4A009F0E"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14E2B554"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71425B27" w14:textId="77777777" w:rsidTr="00C93BC0">
        <w:trPr>
          <w:tblCellSpacing w:w="15" w:type="dxa"/>
        </w:trPr>
        <w:tc>
          <w:tcPr>
            <w:tcW w:w="0" w:type="auto"/>
            <w:hideMark/>
          </w:tcPr>
          <w:p w14:paraId="06C50DD6"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56</w:t>
            </w:r>
          </w:p>
        </w:tc>
        <w:tc>
          <w:tcPr>
            <w:tcW w:w="0" w:type="auto"/>
            <w:hideMark/>
          </w:tcPr>
          <w:p w14:paraId="50B06F9B"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Освоение правил и техники выполнения норматива комплекса ГТО. Бег на 1000м</w:t>
            </w:r>
          </w:p>
        </w:tc>
        <w:tc>
          <w:tcPr>
            <w:tcW w:w="0" w:type="auto"/>
            <w:hideMark/>
          </w:tcPr>
          <w:p w14:paraId="1BB6753D"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41BC562A"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323E5B11" w14:textId="77777777" w:rsidTr="00C93BC0">
        <w:trPr>
          <w:tblCellSpacing w:w="15" w:type="dxa"/>
        </w:trPr>
        <w:tc>
          <w:tcPr>
            <w:tcW w:w="0" w:type="auto"/>
            <w:hideMark/>
          </w:tcPr>
          <w:p w14:paraId="19AFD577"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57</w:t>
            </w:r>
          </w:p>
        </w:tc>
        <w:tc>
          <w:tcPr>
            <w:tcW w:w="0" w:type="auto"/>
            <w:hideMark/>
          </w:tcPr>
          <w:p w14:paraId="099CF819"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Освоение правил и техники выполнения норматива комплекса ГТО. Кросс на 2 км. Подводящие упражнения</w:t>
            </w:r>
          </w:p>
        </w:tc>
        <w:tc>
          <w:tcPr>
            <w:tcW w:w="0" w:type="auto"/>
            <w:hideMark/>
          </w:tcPr>
          <w:p w14:paraId="65E67D98"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566D17FE"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4F83D070" w14:textId="77777777" w:rsidTr="00C93BC0">
        <w:trPr>
          <w:tblCellSpacing w:w="15" w:type="dxa"/>
        </w:trPr>
        <w:tc>
          <w:tcPr>
            <w:tcW w:w="0" w:type="auto"/>
            <w:hideMark/>
          </w:tcPr>
          <w:p w14:paraId="1D387551"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58</w:t>
            </w:r>
          </w:p>
        </w:tc>
        <w:tc>
          <w:tcPr>
            <w:tcW w:w="0" w:type="auto"/>
            <w:hideMark/>
          </w:tcPr>
          <w:p w14:paraId="19F96B9C"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Освоение правил и техники выполнения норматива комплекса ГТО. Бег на лыжах 1 км. Эстафеты</w:t>
            </w:r>
          </w:p>
        </w:tc>
        <w:tc>
          <w:tcPr>
            <w:tcW w:w="0" w:type="auto"/>
            <w:hideMark/>
          </w:tcPr>
          <w:p w14:paraId="10A20895"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332FE57E"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35C5099B" w14:textId="77777777" w:rsidTr="00C93BC0">
        <w:trPr>
          <w:tblCellSpacing w:w="15" w:type="dxa"/>
        </w:trPr>
        <w:tc>
          <w:tcPr>
            <w:tcW w:w="0" w:type="auto"/>
            <w:hideMark/>
          </w:tcPr>
          <w:p w14:paraId="0EE04556"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59</w:t>
            </w:r>
          </w:p>
        </w:tc>
        <w:tc>
          <w:tcPr>
            <w:tcW w:w="0" w:type="auto"/>
            <w:hideMark/>
          </w:tcPr>
          <w:p w14:paraId="4CD0B641"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0" w:type="auto"/>
            <w:hideMark/>
          </w:tcPr>
          <w:p w14:paraId="7DECB66C"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7D1F5321"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272CBE33" w14:textId="77777777" w:rsidTr="00C93BC0">
        <w:trPr>
          <w:tblCellSpacing w:w="15" w:type="dxa"/>
        </w:trPr>
        <w:tc>
          <w:tcPr>
            <w:tcW w:w="0" w:type="auto"/>
            <w:hideMark/>
          </w:tcPr>
          <w:p w14:paraId="630E5972"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60</w:t>
            </w:r>
          </w:p>
        </w:tc>
        <w:tc>
          <w:tcPr>
            <w:tcW w:w="0" w:type="auto"/>
            <w:hideMark/>
          </w:tcPr>
          <w:p w14:paraId="388A57F6"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Освоение правил и техники выполнения норматива комплекса ГТО. Подтягивание из виса лежа на низкой перекладине 90см. Эстафеты</w:t>
            </w:r>
          </w:p>
        </w:tc>
        <w:tc>
          <w:tcPr>
            <w:tcW w:w="0" w:type="auto"/>
            <w:hideMark/>
          </w:tcPr>
          <w:p w14:paraId="2E5D4146"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4A9DEA27"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35E60806" w14:textId="77777777" w:rsidTr="00C93BC0">
        <w:trPr>
          <w:tblCellSpacing w:w="15" w:type="dxa"/>
        </w:trPr>
        <w:tc>
          <w:tcPr>
            <w:tcW w:w="0" w:type="auto"/>
            <w:hideMark/>
          </w:tcPr>
          <w:p w14:paraId="7A8970CF"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61</w:t>
            </w:r>
          </w:p>
        </w:tc>
        <w:tc>
          <w:tcPr>
            <w:tcW w:w="0" w:type="auto"/>
            <w:hideMark/>
          </w:tcPr>
          <w:p w14:paraId="05B99D94"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0" w:type="auto"/>
            <w:hideMark/>
          </w:tcPr>
          <w:p w14:paraId="3CDEEB4A"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4EF55C62"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4A5DFB6A" w14:textId="77777777" w:rsidTr="00C93BC0">
        <w:trPr>
          <w:tblCellSpacing w:w="15" w:type="dxa"/>
        </w:trPr>
        <w:tc>
          <w:tcPr>
            <w:tcW w:w="0" w:type="auto"/>
            <w:hideMark/>
          </w:tcPr>
          <w:p w14:paraId="54CEA1A6"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62</w:t>
            </w:r>
          </w:p>
        </w:tc>
        <w:tc>
          <w:tcPr>
            <w:tcW w:w="0" w:type="auto"/>
            <w:hideMark/>
          </w:tcPr>
          <w:p w14:paraId="161C447C"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Освоение правил и техники выполнения норматива комплекса ГТО. Прыжок в длину с места толчком двумя ногами. Эстафеты</w:t>
            </w:r>
          </w:p>
        </w:tc>
        <w:tc>
          <w:tcPr>
            <w:tcW w:w="0" w:type="auto"/>
            <w:hideMark/>
          </w:tcPr>
          <w:p w14:paraId="557C0118"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1142CA77"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3BC572DC" w14:textId="77777777" w:rsidTr="00C93BC0">
        <w:trPr>
          <w:tblCellSpacing w:w="15" w:type="dxa"/>
        </w:trPr>
        <w:tc>
          <w:tcPr>
            <w:tcW w:w="0" w:type="auto"/>
            <w:hideMark/>
          </w:tcPr>
          <w:p w14:paraId="1282F697"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63</w:t>
            </w:r>
          </w:p>
        </w:tc>
        <w:tc>
          <w:tcPr>
            <w:tcW w:w="0" w:type="auto"/>
            <w:hideMark/>
          </w:tcPr>
          <w:p w14:paraId="453AB39B"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Освоение правил и техники выполнения норматива комплекса ГТО. Поднимание туловища из положения лежа на спине. Подвижные игры</w:t>
            </w:r>
          </w:p>
        </w:tc>
        <w:tc>
          <w:tcPr>
            <w:tcW w:w="0" w:type="auto"/>
            <w:hideMark/>
          </w:tcPr>
          <w:p w14:paraId="78091659"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0FAB5AC2"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77F16C41" w14:textId="77777777" w:rsidTr="00C93BC0">
        <w:trPr>
          <w:tblCellSpacing w:w="15" w:type="dxa"/>
        </w:trPr>
        <w:tc>
          <w:tcPr>
            <w:tcW w:w="0" w:type="auto"/>
            <w:hideMark/>
          </w:tcPr>
          <w:p w14:paraId="20D4261C"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64</w:t>
            </w:r>
          </w:p>
        </w:tc>
        <w:tc>
          <w:tcPr>
            <w:tcW w:w="0" w:type="auto"/>
            <w:hideMark/>
          </w:tcPr>
          <w:p w14:paraId="05C6BEE4"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Освоение правил и техники выполнения норматива комплекса ГТО. Метание мяча весом 150г. Подвижные игры</w:t>
            </w:r>
          </w:p>
        </w:tc>
        <w:tc>
          <w:tcPr>
            <w:tcW w:w="0" w:type="auto"/>
            <w:hideMark/>
          </w:tcPr>
          <w:p w14:paraId="3495E594"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759533CE"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1D487471" w14:textId="77777777" w:rsidTr="00C93BC0">
        <w:trPr>
          <w:tblCellSpacing w:w="15" w:type="dxa"/>
        </w:trPr>
        <w:tc>
          <w:tcPr>
            <w:tcW w:w="0" w:type="auto"/>
            <w:hideMark/>
          </w:tcPr>
          <w:p w14:paraId="03D2F4B9"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65</w:t>
            </w:r>
          </w:p>
        </w:tc>
        <w:tc>
          <w:tcPr>
            <w:tcW w:w="0" w:type="auto"/>
            <w:hideMark/>
          </w:tcPr>
          <w:p w14:paraId="4F032177"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Освоение правил и техники выполнения норматива комплекса ГТО. Челночный бег 3*10м. Эстафеты</w:t>
            </w:r>
          </w:p>
        </w:tc>
        <w:tc>
          <w:tcPr>
            <w:tcW w:w="0" w:type="auto"/>
            <w:hideMark/>
          </w:tcPr>
          <w:p w14:paraId="4627BE47"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7DBB80C8"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60B8D0FA" w14:textId="77777777" w:rsidTr="00C93BC0">
        <w:trPr>
          <w:tblCellSpacing w:w="15" w:type="dxa"/>
        </w:trPr>
        <w:tc>
          <w:tcPr>
            <w:tcW w:w="0" w:type="auto"/>
            <w:hideMark/>
          </w:tcPr>
          <w:p w14:paraId="7FA7C938"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66</w:t>
            </w:r>
          </w:p>
        </w:tc>
        <w:tc>
          <w:tcPr>
            <w:tcW w:w="0" w:type="auto"/>
            <w:hideMark/>
          </w:tcPr>
          <w:p w14:paraId="62DF760F"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Освоение правил и техники выполнения норматива комплекса ГТО. Плавание 50м. Подвижные игры</w:t>
            </w:r>
          </w:p>
        </w:tc>
        <w:tc>
          <w:tcPr>
            <w:tcW w:w="0" w:type="auto"/>
            <w:hideMark/>
          </w:tcPr>
          <w:p w14:paraId="31C0FC16"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53939B47"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3DFF878E" w14:textId="77777777" w:rsidTr="00C93BC0">
        <w:trPr>
          <w:tblCellSpacing w:w="15" w:type="dxa"/>
        </w:trPr>
        <w:tc>
          <w:tcPr>
            <w:tcW w:w="0" w:type="auto"/>
            <w:hideMark/>
          </w:tcPr>
          <w:p w14:paraId="2D35ED06"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67</w:t>
            </w:r>
          </w:p>
        </w:tc>
        <w:tc>
          <w:tcPr>
            <w:tcW w:w="0" w:type="auto"/>
            <w:hideMark/>
          </w:tcPr>
          <w:p w14:paraId="08D2CFBB"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Праздник «Большие гонки», посвященный ГТО и ЗОЖ, с соблюдением правил и техники выполнения испытаний (тестов) 3 ступени</w:t>
            </w:r>
          </w:p>
        </w:tc>
        <w:tc>
          <w:tcPr>
            <w:tcW w:w="0" w:type="auto"/>
            <w:hideMark/>
          </w:tcPr>
          <w:p w14:paraId="1A77F687"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0739585C"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227F29A4" w14:textId="77777777" w:rsidTr="00C93BC0">
        <w:trPr>
          <w:tblCellSpacing w:w="15" w:type="dxa"/>
        </w:trPr>
        <w:tc>
          <w:tcPr>
            <w:tcW w:w="0" w:type="auto"/>
            <w:hideMark/>
          </w:tcPr>
          <w:p w14:paraId="0F002D07"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68</w:t>
            </w:r>
          </w:p>
        </w:tc>
        <w:tc>
          <w:tcPr>
            <w:tcW w:w="0" w:type="auto"/>
            <w:hideMark/>
          </w:tcPr>
          <w:p w14:paraId="14CC223D" w14:textId="77777777" w:rsidR="00BE083D" w:rsidRPr="00582E91" w:rsidRDefault="00BE083D" w:rsidP="00C93BC0">
            <w:pPr>
              <w:spacing w:before="100" w:beforeAutospacing="1" w:after="100" w:afterAutospacing="1" w:line="240" w:lineRule="auto"/>
              <w:rPr>
                <w:rFonts w:ascii="inherit" w:eastAsia="Times New Roman" w:hAnsi="inherit" w:cs="Times New Roman"/>
                <w:color w:val="000000"/>
                <w:sz w:val="23"/>
                <w:szCs w:val="23"/>
              </w:rPr>
            </w:pPr>
            <w:r w:rsidRPr="00582E91">
              <w:rPr>
                <w:rFonts w:ascii="inherit" w:eastAsia="Times New Roman" w:hAnsi="inherit" w:cs="Times New Roman"/>
                <w:color w:val="000000"/>
                <w:sz w:val="23"/>
                <w:szCs w:val="23"/>
              </w:rPr>
              <w:t>Праздник «Большие гонки», посвященный ГТО и ЗОЖ, с соблюдением правил и техники выполнения испытаний (тестов) 3 ступени</w:t>
            </w:r>
          </w:p>
        </w:tc>
        <w:tc>
          <w:tcPr>
            <w:tcW w:w="0" w:type="auto"/>
            <w:hideMark/>
          </w:tcPr>
          <w:p w14:paraId="764A3694" w14:textId="77777777" w:rsidR="00BE083D" w:rsidRPr="00582E91" w:rsidRDefault="00BE083D" w:rsidP="00C93BC0">
            <w:pPr>
              <w:spacing w:after="0" w:line="240" w:lineRule="auto"/>
              <w:jc w:val="center"/>
              <w:rPr>
                <w:rFonts w:ascii="inherit" w:eastAsia="Times New Roman" w:hAnsi="inherit" w:cs="Times New Roman"/>
                <w:color w:val="000000"/>
                <w:sz w:val="20"/>
                <w:szCs w:val="20"/>
              </w:rPr>
            </w:pPr>
            <w:r w:rsidRPr="00582E91">
              <w:rPr>
                <w:rFonts w:ascii="inherit" w:eastAsia="Times New Roman" w:hAnsi="inherit" w:cs="Times New Roman"/>
                <w:color w:val="000000"/>
                <w:sz w:val="20"/>
                <w:szCs w:val="20"/>
              </w:rPr>
              <w:t>1</w:t>
            </w:r>
          </w:p>
        </w:tc>
        <w:tc>
          <w:tcPr>
            <w:tcW w:w="0" w:type="auto"/>
            <w:hideMark/>
          </w:tcPr>
          <w:p w14:paraId="181CC35B"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r w:rsidR="00BE083D" w:rsidRPr="00582E91" w14:paraId="39E221B4" w14:textId="77777777" w:rsidTr="00C93BC0">
        <w:trPr>
          <w:tblCellSpacing w:w="15" w:type="dxa"/>
        </w:trPr>
        <w:tc>
          <w:tcPr>
            <w:tcW w:w="0" w:type="auto"/>
            <w:hideMark/>
          </w:tcPr>
          <w:p w14:paraId="036D392C" w14:textId="77777777" w:rsidR="00BE083D" w:rsidRPr="00582E91" w:rsidRDefault="00BE083D" w:rsidP="00C93BC0">
            <w:pPr>
              <w:spacing w:after="0" w:line="240" w:lineRule="auto"/>
              <w:rPr>
                <w:rFonts w:ascii="inherit" w:eastAsia="Times New Roman" w:hAnsi="inherit" w:cs="Times New Roman"/>
                <w:color w:val="000000"/>
                <w:sz w:val="20"/>
                <w:szCs w:val="20"/>
              </w:rPr>
            </w:pPr>
          </w:p>
        </w:tc>
        <w:tc>
          <w:tcPr>
            <w:tcW w:w="0" w:type="auto"/>
            <w:hideMark/>
          </w:tcPr>
          <w:p w14:paraId="1036F021" w14:textId="77777777" w:rsidR="00BE083D" w:rsidRPr="00582E91" w:rsidRDefault="00BE083D" w:rsidP="00C93BC0">
            <w:pPr>
              <w:spacing w:after="0" w:line="240" w:lineRule="auto"/>
              <w:rPr>
                <w:rFonts w:ascii="inherit" w:eastAsia="Times New Roman" w:hAnsi="inherit" w:cs="Times New Roman"/>
                <w:color w:val="000000"/>
                <w:sz w:val="20"/>
                <w:szCs w:val="20"/>
              </w:rPr>
            </w:pPr>
            <w:r w:rsidRPr="00582E91">
              <w:rPr>
                <w:rFonts w:ascii="inherit" w:eastAsia="Times New Roman" w:hAnsi="inherit" w:cs="Times New Roman"/>
                <w:color w:val="000000"/>
                <w:sz w:val="23"/>
                <w:szCs w:val="23"/>
              </w:rPr>
              <w:t>ОБЩЕЕ КОЛИЧЕСТВО ЧАСОВ ПО ПРОГРАММЕ</w:t>
            </w:r>
          </w:p>
        </w:tc>
        <w:tc>
          <w:tcPr>
            <w:tcW w:w="0" w:type="auto"/>
            <w:hideMark/>
          </w:tcPr>
          <w:p w14:paraId="26A6DCBC" w14:textId="77777777" w:rsidR="00BE083D" w:rsidRPr="003D123C" w:rsidRDefault="00BE083D" w:rsidP="00C93BC0">
            <w:pPr>
              <w:spacing w:after="0" w:line="240" w:lineRule="auto"/>
              <w:jc w:val="center"/>
              <w:rPr>
                <w:rFonts w:eastAsia="Times New Roman" w:cs="Times New Roman"/>
                <w:color w:val="000000"/>
                <w:sz w:val="20"/>
                <w:szCs w:val="20"/>
              </w:rPr>
            </w:pPr>
            <w:r>
              <w:rPr>
                <w:rFonts w:eastAsia="Times New Roman" w:cs="Times New Roman"/>
                <w:color w:val="000000"/>
                <w:sz w:val="20"/>
                <w:szCs w:val="20"/>
              </w:rPr>
              <w:t>68</w:t>
            </w:r>
          </w:p>
        </w:tc>
        <w:tc>
          <w:tcPr>
            <w:tcW w:w="0" w:type="auto"/>
            <w:hideMark/>
          </w:tcPr>
          <w:p w14:paraId="6A6EDB5B" w14:textId="77777777" w:rsidR="00BE083D" w:rsidRPr="00582E91" w:rsidRDefault="00BE083D" w:rsidP="00C93BC0">
            <w:pPr>
              <w:spacing w:after="0" w:line="240" w:lineRule="auto"/>
              <w:rPr>
                <w:rFonts w:ascii="inherit" w:eastAsia="Times New Roman" w:hAnsi="inherit" w:cs="Times New Roman"/>
                <w:color w:val="000000"/>
                <w:sz w:val="20"/>
                <w:szCs w:val="20"/>
              </w:rPr>
            </w:pPr>
          </w:p>
        </w:tc>
      </w:tr>
    </w:tbl>
    <w:p w14:paraId="3333C298" w14:textId="77777777" w:rsidR="00BE083D" w:rsidRPr="003A623A" w:rsidRDefault="00BE083D" w:rsidP="00BE083D">
      <w:pPr>
        <w:rPr>
          <w:rFonts w:ascii="Times New Roman" w:eastAsia="Times New Roman" w:hAnsi="Times New Roman" w:cs="Times New Roman"/>
          <w:caps/>
          <w:sz w:val="24"/>
          <w:szCs w:val="24"/>
        </w:rPr>
      </w:pPr>
    </w:p>
    <w:p w14:paraId="0B5A8EB5" w14:textId="77777777" w:rsidR="000211D5" w:rsidRDefault="000211D5"/>
    <w:sectPr w:rsidR="000211D5" w:rsidSect="00697EEF">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969"/>
    <w:rsid w:val="000211D5"/>
    <w:rsid w:val="00211969"/>
    <w:rsid w:val="00BE0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95C93"/>
  <w15:chartTrackingRefBased/>
  <w15:docId w15:val="{3E84FCDD-341D-4C2B-9EFC-D2CF1289E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083D"/>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556F5E-8C3F-40F8-8C81-6E267C5EF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2898</Words>
  <Characters>16521</Characters>
  <Application>Microsoft Office Word</Application>
  <DocSecurity>0</DocSecurity>
  <Lines>137</Lines>
  <Paragraphs>38</Paragraphs>
  <ScaleCrop>false</ScaleCrop>
  <Company/>
  <LinksUpToDate>false</LinksUpToDate>
  <CharactersWithSpaces>19381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2023-09-14T08:49:00Z</dcterms:created>
  <dcterms:modified xsi:type="dcterms:W3CDTF">2023-09-14T09:03:00Z</dcterms:modified>
</cp:coreProperties>
</file>