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F3F" w:rsidRDefault="00532F3E">
      <w:pPr>
        <w:spacing w:after="0" w:line="408" w:lineRule="auto"/>
        <w:ind w:left="120"/>
        <w:jc w:val="center"/>
      </w:pPr>
      <w:bookmarkStart w:id="0" w:name="block-14477952"/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7A4F3F" w:rsidRDefault="00532F3E">
      <w:pPr>
        <w:spacing w:after="0" w:line="408" w:lineRule="auto"/>
        <w:ind w:left="120"/>
        <w:jc w:val="center"/>
        <w:rPr>
          <w:b/>
        </w:rPr>
      </w:pPr>
      <w:r>
        <w:rPr>
          <w:b/>
          <w:color w:val="000000"/>
          <w:sz w:val="28"/>
          <w:lang w:val="ru-RU"/>
        </w:rPr>
        <w:t>МУНИЦИПАЛЬНОЕ БЮДЖЕТНОЕ ОБЩЕОБРАЗОВАТЕЛЬНОЕ УЧРЕЖДЕНИЕ ГОРОДА УЛЬЯНОВСКА «Средняя школа</w:t>
      </w:r>
      <w:r>
        <w:rPr>
          <w:b/>
          <w:color w:val="000000"/>
          <w:sz w:val="28"/>
        </w:rPr>
        <w:t xml:space="preserve"> №17</w:t>
      </w:r>
      <w:r>
        <w:rPr>
          <w:b/>
          <w:color w:val="000000"/>
          <w:sz w:val="28"/>
          <w:lang w:val="ru-RU"/>
        </w:rPr>
        <w:t>»</w:t>
      </w:r>
    </w:p>
    <w:p w:rsidR="007A4F3F" w:rsidRDefault="007A4F3F">
      <w:pPr>
        <w:spacing w:after="0"/>
        <w:ind w:left="120"/>
      </w:pPr>
    </w:p>
    <w:p w:rsidR="007A4F3F" w:rsidRDefault="007A4F3F">
      <w:pPr>
        <w:spacing w:after="0"/>
        <w:ind w:left="120"/>
      </w:pPr>
    </w:p>
    <w:p w:rsidR="007A4F3F" w:rsidRDefault="007A4F3F">
      <w:pPr>
        <w:spacing w:after="0"/>
        <w:ind w:left="120"/>
      </w:pPr>
    </w:p>
    <w:p w:rsidR="007A4F3F" w:rsidRDefault="007A4F3F">
      <w:pPr>
        <w:spacing w:after="0"/>
        <w:ind w:left="120"/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A4F3F">
        <w:tc>
          <w:tcPr>
            <w:tcW w:w="3114" w:type="dxa"/>
          </w:tcPr>
          <w:p w:rsidR="007A4F3F" w:rsidRDefault="00532F3E">
            <w:pPr>
              <w:spacing w:after="120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A4F3F" w:rsidRDefault="00532F3E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7A4F3F" w:rsidRDefault="00532F3E">
            <w:pPr>
              <w:spacing w:after="12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4F3F" w:rsidRDefault="00532F3E">
            <w:pPr>
              <w:spacing w:after="0" w:line="240" w:lineRule="auto"/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Захарова К.В.</w:t>
            </w:r>
          </w:p>
          <w:p w:rsidR="007A4F3F" w:rsidRDefault="00532F3E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Протокол № </w:t>
            </w:r>
          </w:p>
          <w:p w:rsidR="007A4F3F" w:rsidRDefault="00532F3E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от «____» ________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  <w:lang w:val="ru-RU"/>
              </w:rPr>
              <w:t>___ г.</w:t>
            </w:r>
          </w:p>
          <w:p w:rsidR="007A4F3F" w:rsidRDefault="007A4F3F">
            <w:pPr>
              <w:spacing w:after="120" w:line="240" w:lineRule="auto"/>
              <w:jc w:val="both"/>
              <w:rPr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7A4F3F" w:rsidRDefault="00532F3E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A4F3F" w:rsidRDefault="00532F3E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A4F3F" w:rsidRDefault="00532F3E">
            <w:pPr>
              <w:spacing w:after="12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4F3F" w:rsidRDefault="00532F3E">
            <w:pPr>
              <w:spacing w:after="0" w:line="240" w:lineRule="auto"/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Пышкова Ю.С.</w:t>
            </w:r>
          </w:p>
          <w:p w:rsidR="007A4F3F" w:rsidRDefault="00532F3E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«___» ___________   ____ г.</w:t>
            </w:r>
          </w:p>
          <w:p w:rsidR="007A4F3F" w:rsidRDefault="007A4F3F">
            <w:pPr>
              <w:spacing w:after="120" w:line="240" w:lineRule="auto"/>
              <w:jc w:val="both"/>
              <w:rPr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7A4F3F" w:rsidRDefault="00532F3E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A4F3F" w:rsidRDefault="00532F3E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Директор СШ №17</w:t>
            </w:r>
          </w:p>
          <w:p w:rsidR="007A4F3F" w:rsidRDefault="00532F3E">
            <w:pPr>
              <w:spacing w:after="12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4F3F" w:rsidRDefault="00532F3E">
            <w:pPr>
              <w:spacing w:after="0" w:line="240" w:lineRule="auto"/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Тибец Н.Ю.</w:t>
            </w:r>
          </w:p>
          <w:p w:rsidR="007A4F3F" w:rsidRDefault="00532F3E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Приказ № __</w:t>
            </w:r>
          </w:p>
          <w:p w:rsidR="007A4F3F" w:rsidRDefault="00532F3E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от «___» _________   ___ г.</w:t>
            </w:r>
          </w:p>
          <w:p w:rsidR="007A4F3F" w:rsidRDefault="007A4F3F">
            <w:pPr>
              <w:spacing w:after="120" w:line="240" w:lineRule="auto"/>
              <w:jc w:val="both"/>
              <w:rPr>
                <w:color w:val="000000"/>
                <w:lang w:val="ru-RU"/>
              </w:rPr>
            </w:pPr>
          </w:p>
        </w:tc>
      </w:tr>
    </w:tbl>
    <w:p w:rsidR="007A4F3F" w:rsidRDefault="007A4F3F">
      <w:pPr>
        <w:spacing w:after="0"/>
        <w:ind w:left="120"/>
      </w:pPr>
    </w:p>
    <w:p w:rsidR="007A4F3F" w:rsidRDefault="007A4F3F">
      <w:pPr>
        <w:spacing w:after="0"/>
      </w:pPr>
    </w:p>
    <w:p w:rsidR="007A4F3F" w:rsidRDefault="007A4F3F">
      <w:pPr>
        <w:spacing w:after="0"/>
        <w:ind w:left="120"/>
      </w:pPr>
    </w:p>
    <w:p w:rsidR="007A4F3F" w:rsidRDefault="007A4F3F">
      <w:pPr>
        <w:spacing w:after="0"/>
        <w:ind w:left="120"/>
      </w:pPr>
    </w:p>
    <w:p w:rsidR="007A4F3F" w:rsidRDefault="007A4F3F">
      <w:pPr>
        <w:spacing w:after="0"/>
        <w:ind w:left="120"/>
      </w:pPr>
    </w:p>
    <w:p w:rsidR="007A4F3F" w:rsidRPr="006C7FCA" w:rsidRDefault="00532F3E">
      <w:pPr>
        <w:spacing w:after="0" w:line="408" w:lineRule="auto"/>
        <w:ind w:left="120"/>
        <w:jc w:val="center"/>
        <w:rPr>
          <w:lang w:val="ru-RU"/>
        </w:rPr>
      </w:pPr>
      <w:r w:rsidRPr="006C7FCA">
        <w:rPr>
          <w:b/>
          <w:color w:val="000000"/>
          <w:sz w:val="28"/>
          <w:lang w:val="ru-RU"/>
        </w:rPr>
        <w:t>РАБОЧАЯ ПРОГРАММА</w:t>
      </w:r>
    </w:p>
    <w:p w:rsidR="007A4F3F" w:rsidRPr="006C7FCA" w:rsidRDefault="00532F3E">
      <w:pPr>
        <w:spacing w:after="0" w:line="408" w:lineRule="auto"/>
        <w:ind w:left="120"/>
        <w:jc w:val="center"/>
        <w:rPr>
          <w:lang w:val="ru-RU"/>
        </w:rPr>
      </w:pPr>
      <w:r w:rsidRPr="006C7FCA">
        <w:rPr>
          <w:color w:val="000000"/>
          <w:sz w:val="28"/>
          <w:lang w:val="ru-RU"/>
        </w:rPr>
        <w:t>(</w:t>
      </w:r>
      <w:r>
        <w:rPr>
          <w:color w:val="000000"/>
          <w:sz w:val="28"/>
        </w:rPr>
        <w:t>ID</w:t>
      </w:r>
      <w:r w:rsidRPr="006C7FCA">
        <w:rPr>
          <w:color w:val="000000"/>
          <w:sz w:val="28"/>
          <w:lang w:val="ru-RU"/>
        </w:rPr>
        <w:t xml:space="preserve"> 1966481)</w:t>
      </w:r>
    </w:p>
    <w:p w:rsidR="007A4F3F" w:rsidRPr="006C7FCA" w:rsidRDefault="007A4F3F">
      <w:pPr>
        <w:spacing w:after="0"/>
        <w:ind w:left="120"/>
        <w:jc w:val="center"/>
        <w:rPr>
          <w:lang w:val="ru-RU"/>
        </w:rPr>
      </w:pPr>
    </w:p>
    <w:p w:rsidR="007A4F3F" w:rsidRPr="006C7FCA" w:rsidRDefault="00532F3E">
      <w:pPr>
        <w:spacing w:after="0" w:line="408" w:lineRule="auto"/>
        <w:ind w:left="120"/>
        <w:jc w:val="center"/>
        <w:rPr>
          <w:lang w:val="ru-RU"/>
        </w:rPr>
      </w:pPr>
      <w:r w:rsidRPr="006C7FCA">
        <w:rPr>
          <w:b/>
          <w:color w:val="000000"/>
          <w:sz w:val="28"/>
          <w:lang w:val="ru-RU"/>
        </w:rPr>
        <w:t>учебного предмета «Математика»</w:t>
      </w:r>
    </w:p>
    <w:p w:rsidR="007A4F3F" w:rsidRPr="006C7FCA" w:rsidRDefault="00532F3E">
      <w:pPr>
        <w:spacing w:after="0" w:line="408" w:lineRule="auto"/>
        <w:ind w:left="120"/>
        <w:jc w:val="center"/>
        <w:rPr>
          <w:lang w:val="ru-RU"/>
        </w:rPr>
      </w:pPr>
      <w:r w:rsidRPr="006C7FCA">
        <w:rPr>
          <w:color w:val="000000"/>
          <w:sz w:val="28"/>
          <w:lang w:val="ru-RU"/>
        </w:rPr>
        <w:t>для обучающихся 1</w:t>
      </w:r>
      <w:r w:rsidRPr="006C7FCA">
        <w:rPr>
          <w:color w:val="000000"/>
          <w:sz w:val="28"/>
          <w:lang w:val="ru-RU"/>
        </w:rPr>
        <w:t xml:space="preserve"> класс</w:t>
      </w:r>
      <w:r w:rsidR="006C7FCA">
        <w:rPr>
          <w:color w:val="000000"/>
          <w:sz w:val="28"/>
          <w:lang w:val="ru-RU"/>
        </w:rPr>
        <w:t>ов</w:t>
      </w:r>
      <w:bookmarkStart w:id="1" w:name="_GoBack"/>
      <w:bookmarkEnd w:id="1"/>
    </w:p>
    <w:p w:rsidR="007A4F3F" w:rsidRPr="006C7FCA" w:rsidRDefault="007A4F3F">
      <w:pPr>
        <w:spacing w:after="0"/>
        <w:ind w:left="120"/>
        <w:jc w:val="center"/>
        <w:rPr>
          <w:lang w:val="ru-RU"/>
        </w:rPr>
      </w:pPr>
    </w:p>
    <w:p w:rsidR="007A4F3F" w:rsidRPr="006C7FCA" w:rsidRDefault="007A4F3F">
      <w:pPr>
        <w:spacing w:after="0"/>
        <w:ind w:left="120"/>
        <w:jc w:val="center"/>
        <w:rPr>
          <w:lang w:val="ru-RU"/>
        </w:rPr>
      </w:pPr>
    </w:p>
    <w:p w:rsidR="007A4F3F" w:rsidRPr="006C7FCA" w:rsidRDefault="007A4F3F">
      <w:pPr>
        <w:spacing w:after="0"/>
        <w:ind w:left="120"/>
        <w:jc w:val="center"/>
        <w:rPr>
          <w:lang w:val="ru-RU"/>
        </w:rPr>
      </w:pPr>
    </w:p>
    <w:p w:rsidR="007A4F3F" w:rsidRPr="006C7FCA" w:rsidRDefault="007A4F3F">
      <w:pPr>
        <w:spacing w:after="0"/>
        <w:ind w:left="120"/>
        <w:jc w:val="center"/>
        <w:rPr>
          <w:lang w:val="ru-RU"/>
        </w:rPr>
      </w:pPr>
    </w:p>
    <w:p w:rsidR="007A4F3F" w:rsidRPr="006C7FCA" w:rsidRDefault="007A4F3F">
      <w:pPr>
        <w:spacing w:after="0"/>
        <w:ind w:left="120"/>
        <w:jc w:val="center"/>
        <w:rPr>
          <w:lang w:val="ru-RU"/>
        </w:rPr>
      </w:pPr>
    </w:p>
    <w:p w:rsidR="007A4F3F" w:rsidRPr="006C7FCA" w:rsidRDefault="007A4F3F">
      <w:pPr>
        <w:spacing w:after="0"/>
        <w:ind w:left="120"/>
        <w:jc w:val="center"/>
        <w:rPr>
          <w:lang w:val="ru-RU"/>
        </w:rPr>
      </w:pPr>
    </w:p>
    <w:p w:rsidR="007A4F3F" w:rsidRPr="006C7FCA" w:rsidRDefault="007A4F3F">
      <w:pPr>
        <w:spacing w:after="0"/>
        <w:ind w:left="120"/>
        <w:jc w:val="center"/>
        <w:rPr>
          <w:lang w:val="ru-RU"/>
        </w:rPr>
      </w:pPr>
    </w:p>
    <w:p w:rsidR="007A4F3F" w:rsidRPr="006C7FCA" w:rsidRDefault="007A4F3F">
      <w:pPr>
        <w:spacing w:after="0"/>
        <w:ind w:left="120"/>
        <w:jc w:val="center"/>
        <w:rPr>
          <w:lang w:val="ru-RU"/>
        </w:rPr>
      </w:pPr>
    </w:p>
    <w:p w:rsidR="007A4F3F" w:rsidRPr="006C7FCA" w:rsidRDefault="007A4F3F">
      <w:pPr>
        <w:spacing w:after="0"/>
        <w:ind w:left="120"/>
        <w:jc w:val="center"/>
        <w:rPr>
          <w:lang w:val="ru-RU"/>
        </w:rPr>
      </w:pPr>
    </w:p>
    <w:p w:rsidR="007A4F3F" w:rsidRPr="006C7FCA" w:rsidRDefault="007A4F3F">
      <w:pPr>
        <w:spacing w:after="0"/>
        <w:ind w:left="120"/>
        <w:jc w:val="center"/>
        <w:rPr>
          <w:lang w:val="ru-RU"/>
        </w:rPr>
      </w:pPr>
    </w:p>
    <w:p w:rsidR="007A4F3F" w:rsidRPr="006C7FCA" w:rsidRDefault="007A4F3F">
      <w:pPr>
        <w:spacing w:after="0"/>
        <w:ind w:left="120"/>
        <w:jc w:val="center"/>
        <w:rPr>
          <w:lang w:val="ru-RU"/>
        </w:rPr>
      </w:pPr>
    </w:p>
    <w:p w:rsidR="007A4F3F" w:rsidRPr="006C7FCA" w:rsidRDefault="007A4F3F">
      <w:pPr>
        <w:spacing w:after="0"/>
        <w:ind w:left="120"/>
        <w:jc w:val="center"/>
        <w:rPr>
          <w:lang w:val="ru-RU"/>
        </w:rPr>
      </w:pPr>
    </w:p>
    <w:p w:rsidR="007A4F3F" w:rsidRPr="006C7FCA" w:rsidRDefault="00532F3E">
      <w:pPr>
        <w:spacing w:after="0"/>
        <w:ind w:left="120"/>
        <w:jc w:val="center"/>
        <w:rPr>
          <w:lang w:val="ru-RU"/>
        </w:rPr>
      </w:pPr>
      <w:r w:rsidRPr="006C7FCA">
        <w:rPr>
          <w:color w:val="000000"/>
          <w:sz w:val="28"/>
          <w:lang w:val="ru-RU"/>
        </w:rPr>
        <w:t>​</w:t>
      </w:r>
      <w:r>
        <w:rPr>
          <w:lang w:val="ru-RU"/>
        </w:rPr>
        <w:t>Ульяновск</w:t>
      </w:r>
      <w:bookmarkEnd w:id="0"/>
    </w:p>
    <w:p w:rsidR="007A4F3F" w:rsidRPr="006C7FCA" w:rsidRDefault="007A4F3F">
      <w:pPr>
        <w:spacing w:after="0"/>
        <w:ind w:left="120"/>
        <w:jc w:val="center"/>
        <w:rPr>
          <w:lang w:val="ru-RU"/>
        </w:rPr>
      </w:pPr>
    </w:p>
    <w:p w:rsidR="007A4F3F" w:rsidRPr="006C7FCA" w:rsidRDefault="00532F3E">
      <w:pPr>
        <w:spacing w:after="0"/>
        <w:ind w:left="120"/>
        <w:jc w:val="center"/>
        <w:rPr>
          <w:lang w:val="ru-RU"/>
        </w:rPr>
        <w:sectPr w:rsidR="007A4F3F" w:rsidRPr="006C7FCA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  <w:r>
        <w:rPr>
          <w:lang w:val="ru-RU"/>
        </w:rPr>
        <w:t>2023-2024</w:t>
      </w:r>
    </w:p>
    <w:p w:rsidR="007A4F3F" w:rsidRPr="006C7FCA" w:rsidRDefault="00532F3E">
      <w:pPr>
        <w:spacing w:after="0" w:line="264" w:lineRule="auto"/>
        <w:ind w:left="120"/>
        <w:jc w:val="both"/>
        <w:rPr>
          <w:lang w:val="ru-RU"/>
        </w:rPr>
      </w:pPr>
      <w:bookmarkStart w:id="2" w:name="block-14477954"/>
      <w:r w:rsidRPr="006C7FCA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7A4F3F" w:rsidRPr="006C7FCA" w:rsidRDefault="007A4F3F">
      <w:pPr>
        <w:spacing w:after="0" w:line="264" w:lineRule="auto"/>
        <w:ind w:left="120"/>
        <w:jc w:val="both"/>
        <w:rPr>
          <w:lang w:val="ru-RU"/>
        </w:rPr>
      </w:pP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Программа по математике на уровне начального общего образов</w:t>
      </w:r>
      <w:r w:rsidRPr="006C7FCA">
        <w:rPr>
          <w:color w:val="000000"/>
          <w:sz w:val="28"/>
          <w:lang w:val="ru-RU"/>
        </w:rPr>
        <w:t xml:space="preserve">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C7FCA">
        <w:rPr>
          <w:color w:val="000000"/>
          <w:sz w:val="28"/>
          <w:lang w:val="ru-RU"/>
        </w:rPr>
        <w:t>рабочей программе воспитания.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</w:t>
      </w:r>
      <w:r w:rsidRPr="006C7FCA">
        <w:rPr>
          <w:color w:val="000000"/>
          <w:sz w:val="28"/>
          <w:lang w:val="ru-RU"/>
        </w:rPr>
        <w:t>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</w:t>
      </w:r>
      <w:r w:rsidRPr="006C7FCA">
        <w:rPr>
          <w:color w:val="000000"/>
          <w:sz w:val="28"/>
          <w:lang w:val="ru-RU"/>
        </w:rPr>
        <w:t>звивающих целей, а также целей воспитания: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</w:t>
      </w:r>
      <w:r w:rsidRPr="006C7FCA">
        <w:rPr>
          <w:color w:val="000000"/>
          <w:sz w:val="28"/>
          <w:lang w:val="ru-RU"/>
        </w:rPr>
        <w:t>ие задачи средствами математики, работа с алгоритмами выполнения арифметических действий;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</w:t>
      </w:r>
      <w:r w:rsidRPr="006C7FCA">
        <w:rPr>
          <w:color w:val="000000"/>
          <w:sz w:val="28"/>
          <w:lang w:val="ru-RU"/>
        </w:rPr>
        <w:t xml:space="preserve"> задач, построенных на понимании и применении математических отношений («часть </w:t>
      </w:r>
      <w:r w:rsidRPr="006C7FCA">
        <w:rPr>
          <w:rFonts w:ascii="Calibri" w:hAnsi="Calibri"/>
          <w:color w:val="000000"/>
          <w:sz w:val="28"/>
          <w:lang w:val="ru-RU"/>
        </w:rPr>
        <w:t xml:space="preserve">– </w:t>
      </w:r>
      <w:r w:rsidRPr="006C7FCA">
        <w:rPr>
          <w:color w:val="000000"/>
          <w:sz w:val="28"/>
          <w:lang w:val="ru-RU"/>
        </w:rPr>
        <w:t>целое», «больше</w:t>
      </w:r>
      <w:r w:rsidRPr="006C7FCA">
        <w:rPr>
          <w:color w:val="333333"/>
          <w:sz w:val="28"/>
          <w:lang w:val="ru-RU"/>
        </w:rPr>
        <w:t xml:space="preserve"> – </w:t>
      </w:r>
      <w:r w:rsidRPr="006C7FCA">
        <w:rPr>
          <w:color w:val="000000"/>
          <w:sz w:val="28"/>
          <w:lang w:val="ru-RU"/>
        </w:rPr>
        <w:t>меньше», «равно</w:t>
      </w:r>
      <w:r w:rsidRPr="006C7FCA">
        <w:rPr>
          <w:color w:val="333333"/>
          <w:sz w:val="28"/>
          <w:lang w:val="ru-RU"/>
        </w:rPr>
        <w:t xml:space="preserve"> – </w:t>
      </w:r>
      <w:r w:rsidRPr="006C7FCA">
        <w:rPr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обеспечение математическо</w:t>
      </w:r>
      <w:r w:rsidRPr="006C7FCA">
        <w:rPr>
          <w:color w:val="000000"/>
          <w:sz w:val="28"/>
          <w:lang w:val="ru-RU"/>
        </w:rPr>
        <w:t>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</w:t>
      </w:r>
      <w:r w:rsidRPr="006C7FCA">
        <w:rPr>
          <w:color w:val="000000"/>
          <w:sz w:val="28"/>
          <w:lang w:val="ru-RU"/>
        </w:rPr>
        <w:t>оиск информации;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</w:t>
      </w:r>
      <w:r w:rsidRPr="006C7FCA">
        <w:rPr>
          <w:color w:val="000000"/>
          <w:sz w:val="28"/>
          <w:lang w:val="ru-RU"/>
        </w:rPr>
        <w:t>ческих терминах и понятиях.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lastRenderedPageBreak/>
        <w:t>понимание математических отношений выступает</w:t>
      </w:r>
      <w:r w:rsidRPr="006C7FCA">
        <w:rPr>
          <w:color w:val="000000"/>
          <w:sz w:val="28"/>
          <w:lang w:val="ru-RU"/>
        </w:rPr>
        <w:t xml:space="preserve">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математич</w:t>
      </w:r>
      <w:r w:rsidRPr="006C7FCA">
        <w:rPr>
          <w:color w:val="000000"/>
          <w:sz w:val="28"/>
          <w:lang w:val="ru-RU"/>
        </w:rPr>
        <w:t>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владение математическим языком, элементами алгорит</w:t>
      </w:r>
      <w:r w:rsidRPr="006C7FCA">
        <w:rPr>
          <w:color w:val="000000"/>
          <w:sz w:val="28"/>
          <w:lang w:val="ru-RU"/>
        </w:rPr>
        <w:t>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На уровне начального общего образова</w:t>
      </w:r>
      <w:r w:rsidRPr="006C7FCA">
        <w:rPr>
          <w:color w:val="000000"/>
          <w:sz w:val="28"/>
          <w:lang w:val="ru-RU"/>
        </w:rPr>
        <w:t>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</w:t>
      </w:r>
      <w:r w:rsidRPr="006C7FCA">
        <w:rPr>
          <w:color w:val="000000"/>
          <w:sz w:val="28"/>
          <w:lang w:val="ru-RU"/>
        </w:rPr>
        <w:t xml:space="preserve">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</w:t>
      </w:r>
      <w:r w:rsidRPr="006C7FCA">
        <w:rPr>
          <w:color w:val="000000"/>
          <w:sz w:val="28"/>
          <w:lang w:val="ru-RU"/>
        </w:rPr>
        <w:t xml:space="preserve">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Планируемые результаты освоения программы по математике, предст</w:t>
      </w:r>
      <w:r w:rsidRPr="006C7FCA">
        <w:rPr>
          <w:color w:val="000000"/>
          <w:sz w:val="28"/>
          <w:lang w:val="ru-RU"/>
        </w:rPr>
        <w:t>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</w:t>
      </w:r>
      <w:r w:rsidRPr="006C7FCA">
        <w:rPr>
          <w:color w:val="000000"/>
          <w:sz w:val="28"/>
          <w:lang w:val="ru-RU"/>
        </w:rPr>
        <w:t>чения.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‌На изучение математики</w:t>
      </w:r>
      <w:r>
        <w:rPr>
          <w:color w:val="000000"/>
          <w:sz w:val="28"/>
          <w:lang w:val="ru-RU"/>
        </w:rPr>
        <w:t xml:space="preserve"> в 1 классе</w:t>
      </w:r>
      <w:r w:rsidRPr="006C7FCA">
        <w:rPr>
          <w:color w:val="000000"/>
          <w:sz w:val="28"/>
          <w:lang w:val="ru-RU"/>
        </w:rPr>
        <w:t xml:space="preserve"> отводится 1</w:t>
      </w:r>
      <w:r>
        <w:rPr>
          <w:color w:val="000000"/>
          <w:sz w:val="28"/>
          <w:lang w:val="ru-RU"/>
        </w:rPr>
        <w:t>65</w:t>
      </w:r>
      <w:r w:rsidRPr="006C7FCA">
        <w:rPr>
          <w:color w:val="000000"/>
          <w:sz w:val="28"/>
          <w:lang w:val="ru-RU"/>
        </w:rPr>
        <w:t xml:space="preserve"> час</w:t>
      </w:r>
      <w:r>
        <w:rPr>
          <w:color w:val="000000"/>
          <w:sz w:val="28"/>
          <w:lang w:val="ru-RU"/>
        </w:rPr>
        <w:t>ов</w:t>
      </w:r>
      <w:r w:rsidRPr="006C7FCA">
        <w:rPr>
          <w:color w:val="000000"/>
          <w:sz w:val="28"/>
          <w:lang w:val="ru-RU"/>
        </w:rPr>
        <w:t xml:space="preserve"> (</w:t>
      </w:r>
      <w:r>
        <w:rPr>
          <w:color w:val="000000"/>
          <w:sz w:val="28"/>
          <w:lang w:val="ru-RU"/>
        </w:rPr>
        <w:t>5</w:t>
      </w:r>
      <w:r w:rsidRPr="006C7FCA">
        <w:rPr>
          <w:color w:val="000000"/>
          <w:sz w:val="28"/>
          <w:lang w:val="ru-RU"/>
        </w:rPr>
        <w:t xml:space="preserve"> час</w:t>
      </w:r>
      <w:r>
        <w:rPr>
          <w:color w:val="000000"/>
          <w:sz w:val="28"/>
          <w:lang w:val="ru-RU"/>
        </w:rPr>
        <w:t>ов</w:t>
      </w:r>
      <w:r w:rsidRPr="006C7FCA">
        <w:rPr>
          <w:color w:val="000000"/>
          <w:sz w:val="28"/>
          <w:lang w:val="ru-RU"/>
        </w:rPr>
        <w:t xml:space="preserve"> в неделю)</w:t>
      </w:r>
      <w:r>
        <w:rPr>
          <w:color w:val="000000"/>
          <w:sz w:val="28"/>
          <w:lang w:val="ru-RU"/>
        </w:rPr>
        <w:t>.</w:t>
      </w:r>
      <w:r w:rsidRPr="006C7FCA">
        <w:rPr>
          <w:color w:val="000000"/>
          <w:sz w:val="28"/>
          <w:lang w:val="ru-RU"/>
        </w:rPr>
        <w:t xml:space="preserve"> 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bookmarkStart w:id="3" w:name="block-14477947"/>
      <w:bookmarkEnd w:id="2"/>
      <w:r w:rsidRPr="006C7FCA">
        <w:rPr>
          <w:b/>
          <w:color w:val="000000"/>
          <w:sz w:val="28"/>
          <w:lang w:val="ru-RU"/>
        </w:rPr>
        <w:t>СОДЕРЖАНИЕ ОБУЧЕНИЯ</w:t>
      </w:r>
    </w:p>
    <w:p w:rsidR="007A4F3F" w:rsidRPr="006C7FCA" w:rsidRDefault="007A4F3F">
      <w:pPr>
        <w:spacing w:after="0" w:line="264" w:lineRule="auto"/>
        <w:ind w:left="120"/>
        <w:jc w:val="both"/>
        <w:rPr>
          <w:lang w:val="ru-RU"/>
        </w:rPr>
      </w:pP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</w:t>
      </w:r>
      <w:r w:rsidRPr="006C7FCA">
        <w:rPr>
          <w:color w:val="000000"/>
          <w:sz w:val="28"/>
          <w:lang w:val="ru-RU"/>
        </w:rPr>
        <w:t>ранственные отношения и геометрические фигуры», «Математическая информация».</w:t>
      </w:r>
    </w:p>
    <w:p w:rsidR="007A4F3F" w:rsidRPr="006C7FCA" w:rsidRDefault="007A4F3F">
      <w:pPr>
        <w:spacing w:after="0" w:line="264" w:lineRule="auto"/>
        <w:ind w:left="120"/>
        <w:jc w:val="both"/>
        <w:rPr>
          <w:lang w:val="ru-RU"/>
        </w:rPr>
      </w:pPr>
    </w:p>
    <w:p w:rsidR="007A4F3F" w:rsidRPr="006C7FCA" w:rsidRDefault="00532F3E">
      <w:pPr>
        <w:spacing w:after="0" w:line="264" w:lineRule="auto"/>
        <w:ind w:left="120"/>
        <w:jc w:val="both"/>
        <w:rPr>
          <w:lang w:val="ru-RU"/>
        </w:rPr>
      </w:pPr>
      <w:r w:rsidRPr="006C7FCA">
        <w:rPr>
          <w:b/>
          <w:color w:val="000000"/>
          <w:sz w:val="28"/>
          <w:lang w:val="ru-RU"/>
        </w:rPr>
        <w:lastRenderedPageBreak/>
        <w:t>1 КЛАСС</w:t>
      </w:r>
    </w:p>
    <w:p w:rsidR="007A4F3F" w:rsidRPr="006C7FCA" w:rsidRDefault="007A4F3F">
      <w:pPr>
        <w:spacing w:after="0" w:line="264" w:lineRule="auto"/>
        <w:ind w:left="120"/>
        <w:jc w:val="both"/>
        <w:rPr>
          <w:lang w:val="ru-RU"/>
        </w:rPr>
      </w:pP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b/>
          <w:color w:val="000000"/>
          <w:sz w:val="28"/>
          <w:lang w:val="ru-RU"/>
        </w:rPr>
        <w:t>Числа и величины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</w:t>
      </w:r>
      <w:r w:rsidRPr="006C7FCA">
        <w:rPr>
          <w:color w:val="000000"/>
          <w:sz w:val="28"/>
          <w:lang w:val="ru-RU"/>
        </w:rPr>
        <w:t>и.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b/>
          <w:color w:val="000000"/>
          <w:sz w:val="28"/>
          <w:lang w:val="ru-RU"/>
        </w:rPr>
        <w:t>Арифметические действия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b/>
          <w:color w:val="000000"/>
          <w:sz w:val="28"/>
          <w:lang w:val="ru-RU"/>
        </w:rPr>
        <w:t>Текстовые задачи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</w:t>
      </w:r>
      <w:r w:rsidRPr="006C7FCA">
        <w:rPr>
          <w:color w:val="000000"/>
          <w:sz w:val="28"/>
          <w:lang w:val="ru-RU"/>
        </w:rPr>
        <w:t xml:space="preserve"> Зависимость между данными и искомой величиной в текстовой задаче. Решение задач в одно действие.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</w:t>
      </w:r>
      <w:r w:rsidRPr="006C7FCA">
        <w:rPr>
          <w:color w:val="000000"/>
          <w:sz w:val="28"/>
          <w:lang w:val="ru-RU"/>
        </w:rPr>
        <w:t>лева</w:t>
      </w:r>
      <w:r w:rsidRPr="006C7FCA">
        <w:rPr>
          <w:color w:val="333333"/>
          <w:sz w:val="28"/>
          <w:lang w:val="ru-RU"/>
        </w:rPr>
        <w:t xml:space="preserve"> – </w:t>
      </w:r>
      <w:r w:rsidRPr="006C7FCA">
        <w:rPr>
          <w:color w:val="000000"/>
          <w:sz w:val="28"/>
          <w:lang w:val="ru-RU"/>
        </w:rPr>
        <w:t>справа», «сверху</w:t>
      </w:r>
      <w:r w:rsidRPr="006C7FCA">
        <w:rPr>
          <w:color w:val="333333"/>
          <w:sz w:val="28"/>
          <w:lang w:val="ru-RU"/>
        </w:rPr>
        <w:t xml:space="preserve"> – </w:t>
      </w:r>
      <w:r w:rsidRPr="006C7FCA">
        <w:rPr>
          <w:color w:val="000000"/>
          <w:sz w:val="28"/>
          <w:lang w:val="ru-RU"/>
        </w:rPr>
        <w:t xml:space="preserve">снизу», «между». 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b/>
          <w:color w:val="000000"/>
          <w:sz w:val="28"/>
          <w:lang w:val="ru-RU"/>
        </w:rPr>
        <w:t>Математич</w:t>
      </w:r>
      <w:r w:rsidRPr="006C7FCA">
        <w:rPr>
          <w:b/>
          <w:color w:val="000000"/>
          <w:sz w:val="28"/>
          <w:lang w:val="ru-RU"/>
        </w:rPr>
        <w:t>еская информация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Верные (истинн</w:t>
      </w:r>
      <w:r w:rsidRPr="006C7FCA">
        <w:rPr>
          <w:color w:val="000000"/>
          <w:sz w:val="28"/>
          <w:lang w:val="ru-RU"/>
        </w:rPr>
        <w:t>ые) и неверные (ложные) предложения, составленные относительно заданного набора математических объектов.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</w:t>
      </w:r>
      <w:r w:rsidRPr="006C7FCA">
        <w:rPr>
          <w:color w:val="000000"/>
          <w:sz w:val="28"/>
          <w:lang w:val="ru-RU"/>
        </w:rPr>
        <w:t xml:space="preserve">одним-двумя числовыми данными (значениями данных величин). 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lastRenderedPageBreak/>
        <w:t>Изучение математики в 1 классе способствует освоению на пропедевтическом уровне ряда у</w:t>
      </w:r>
      <w:r w:rsidRPr="006C7FCA">
        <w:rPr>
          <w:color w:val="000000"/>
          <w:sz w:val="28"/>
          <w:lang w:val="ru-RU"/>
        </w:rPr>
        <w:t xml:space="preserve">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У обучающегося будут сформированы следующие базовые логичес</w:t>
      </w:r>
      <w:r w:rsidRPr="006C7FCA">
        <w:rPr>
          <w:color w:val="000000"/>
          <w:sz w:val="28"/>
          <w:lang w:val="ru-RU"/>
        </w:rPr>
        <w:t>кие и исследовательские действия как часть познавательных универсальных учебных действий: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наблюдать действие измерительны</w:t>
      </w:r>
      <w:r w:rsidRPr="006C7FCA">
        <w:rPr>
          <w:color w:val="000000"/>
          <w:sz w:val="28"/>
          <w:lang w:val="ru-RU"/>
        </w:rPr>
        <w:t>х приборов;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сравнивать два объекта, два числа;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приводить примеры чисел, геометрических фигур;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соблюдать последовательность при кол</w:t>
      </w:r>
      <w:r w:rsidRPr="006C7FCA">
        <w:rPr>
          <w:color w:val="000000"/>
          <w:sz w:val="28"/>
          <w:lang w:val="ru-RU"/>
        </w:rPr>
        <w:t xml:space="preserve">ичественном и порядковом счёте. 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</w:t>
      </w:r>
      <w:r w:rsidRPr="006C7FCA">
        <w:rPr>
          <w:color w:val="000000"/>
          <w:sz w:val="28"/>
          <w:lang w:val="ru-RU"/>
        </w:rPr>
        <w:t>исловая запись, таблица, рисунок, схема;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характеризовать (описыв</w:t>
      </w:r>
      <w:r w:rsidRPr="006C7FCA">
        <w:rPr>
          <w:color w:val="000000"/>
          <w:sz w:val="28"/>
          <w:lang w:val="ru-RU"/>
        </w:rPr>
        <w:t>ать) число, геометрическую фигуру, последовательность из нескольких чисел, записанных по порядку;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комментировать ход сравнения двух объектов;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различать и использовать математические знаки;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У обучающегося б</w:t>
      </w:r>
      <w:r w:rsidRPr="006C7FCA">
        <w:rPr>
          <w:color w:val="000000"/>
          <w:sz w:val="28"/>
          <w:lang w:val="ru-RU"/>
        </w:rPr>
        <w:t>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lastRenderedPageBreak/>
        <w:t>действовать в соответствии с предложенным образцом, инструкцией;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про</w:t>
      </w:r>
      <w:r w:rsidRPr="006C7FCA">
        <w:rPr>
          <w:color w:val="000000"/>
          <w:sz w:val="28"/>
          <w:lang w:val="ru-RU"/>
        </w:rPr>
        <w:t>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Совместная деятельность способствует формир</w:t>
      </w:r>
      <w:r w:rsidRPr="006C7FCA">
        <w:rPr>
          <w:color w:val="000000"/>
          <w:sz w:val="28"/>
          <w:lang w:val="ru-RU"/>
        </w:rPr>
        <w:t>ованию умений: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7A4F3F" w:rsidRPr="006C7FCA" w:rsidRDefault="007A4F3F">
      <w:pPr>
        <w:spacing w:after="0" w:line="264" w:lineRule="auto"/>
        <w:ind w:left="120"/>
        <w:jc w:val="both"/>
        <w:rPr>
          <w:lang w:val="ru-RU"/>
        </w:rPr>
      </w:pPr>
    </w:p>
    <w:bookmarkEnd w:id="3"/>
    <w:p w:rsidR="007A4F3F" w:rsidRPr="006C7FCA" w:rsidRDefault="007A4F3F">
      <w:pPr>
        <w:rPr>
          <w:lang w:val="ru-RU"/>
        </w:rPr>
        <w:sectPr w:rsidR="007A4F3F" w:rsidRPr="006C7FCA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7A4F3F" w:rsidRPr="006C7FCA" w:rsidRDefault="00532F3E">
      <w:pPr>
        <w:spacing w:after="0" w:line="264" w:lineRule="auto"/>
        <w:ind w:left="120"/>
        <w:jc w:val="both"/>
        <w:rPr>
          <w:lang w:val="ru-RU"/>
        </w:rPr>
      </w:pPr>
      <w:bookmarkStart w:id="4" w:name="block-14477948"/>
      <w:r w:rsidRPr="006C7FCA">
        <w:rPr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  <w:r w:rsidRPr="006C7FCA">
        <w:rPr>
          <w:b/>
          <w:color w:val="000000"/>
          <w:sz w:val="28"/>
          <w:lang w:val="ru-RU"/>
        </w:rPr>
        <w:t>ПО МАТЕМАТИКЕ НА УРОВНЕ НАЧАЛЬНОГО ОБЩЕГО ОБРАЗОВАНИЯ</w:t>
      </w:r>
    </w:p>
    <w:p w:rsidR="007A4F3F" w:rsidRPr="006C7FCA" w:rsidRDefault="007A4F3F">
      <w:pPr>
        <w:spacing w:after="0" w:line="264" w:lineRule="auto"/>
        <w:ind w:left="120"/>
        <w:jc w:val="both"/>
        <w:rPr>
          <w:lang w:val="ru-RU"/>
        </w:rPr>
      </w:pPr>
    </w:p>
    <w:p w:rsidR="007A4F3F" w:rsidRPr="006C7FCA" w:rsidRDefault="00532F3E">
      <w:pPr>
        <w:spacing w:after="0" w:line="264" w:lineRule="auto"/>
        <w:ind w:left="120"/>
        <w:jc w:val="both"/>
        <w:rPr>
          <w:lang w:val="ru-RU"/>
        </w:rPr>
      </w:pPr>
      <w:r w:rsidRPr="006C7FCA">
        <w:rPr>
          <w:b/>
          <w:color w:val="000000"/>
          <w:sz w:val="28"/>
          <w:lang w:val="ru-RU"/>
        </w:rPr>
        <w:t>ЛИЧНОСТНЫЕ РЕЗУЛЬТАТЫ</w:t>
      </w:r>
    </w:p>
    <w:p w:rsidR="007A4F3F" w:rsidRPr="006C7FCA" w:rsidRDefault="007A4F3F">
      <w:pPr>
        <w:spacing w:after="0" w:line="264" w:lineRule="auto"/>
        <w:ind w:left="120"/>
        <w:jc w:val="both"/>
        <w:rPr>
          <w:lang w:val="ru-RU"/>
        </w:rPr>
      </w:pP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</w:t>
      </w:r>
      <w:r w:rsidRPr="006C7FCA">
        <w:rPr>
          <w:color w:val="000000"/>
          <w:sz w:val="28"/>
          <w:lang w:val="ru-RU"/>
        </w:rPr>
        <w:t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</w:t>
      </w:r>
      <w:r w:rsidRPr="006C7FCA">
        <w:rPr>
          <w:color w:val="000000"/>
          <w:sz w:val="28"/>
          <w:lang w:val="ru-RU"/>
        </w:rPr>
        <w:t>века, способности мыслить, рассуждать, выдвигать предположения и доказывать или опровергать их;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</w:t>
      </w:r>
      <w:r w:rsidRPr="006C7FCA">
        <w:rPr>
          <w:color w:val="000000"/>
          <w:sz w:val="28"/>
          <w:lang w:val="ru-RU"/>
        </w:rPr>
        <w:t>сть и объективно оценивать свой вклад в общий результат;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</w:t>
      </w:r>
      <w:r w:rsidRPr="006C7FCA">
        <w:rPr>
          <w:color w:val="000000"/>
          <w:sz w:val="28"/>
          <w:lang w:val="ru-RU"/>
        </w:rPr>
        <w:t>тям младшего возраста, взрослым и пожилым людям;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</w:t>
      </w:r>
      <w:r w:rsidRPr="006C7FCA">
        <w:rPr>
          <w:color w:val="000000"/>
          <w:sz w:val="28"/>
          <w:lang w:val="ru-RU"/>
        </w:rPr>
        <w:t>еодолевать трудности;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характеризовать свои успехи в изучении математики, стремиться углублять с</w:t>
      </w:r>
      <w:r w:rsidRPr="006C7FCA">
        <w:rPr>
          <w:color w:val="000000"/>
          <w:sz w:val="28"/>
          <w:lang w:val="ru-RU"/>
        </w:rPr>
        <w:t>вои математические знания и умения, намечать пути устранения трудностей;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7A4F3F" w:rsidRPr="006C7FCA" w:rsidRDefault="007A4F3F">
      <w:pPr>
        <w:spacing w:after="0" w:line="264" w:lineRule="auto"/>
        <w:ind w:left="120"/>
        <w:jc w:val="both"/>
        <w:rPr>
          <w:lang w:val="ru-RU"/>
        </w:rPr>
      </w:pPr>
    </w:p>
    <w:p w:rsidR="007A4F3F" w:rsidRPr="006C7FCA" w:rsidRDefault="00532F3E">
      <w:pPr>
        <w:spacing w:after="0" w:line="264" w:lineRule="auto"/>
        <w:ind w:left="120"/>
        <w:jc w:val="both"/>
        <w:rPr>
          <w:lang w:val="ru-RU"/>
        </w:rPr>
      </w:pPr>
      <w:r w:rsidRPr="006C7FCA">
        <w:rPr>
          <w:b/>
          <w:color w:val="000000"/>
          <w:sz w:val="28"/>
          <w:lang w:val="ru-RU"/>
        </w:rPr>
        <w:t>МЕТАПРЕДМЕТНЫЕ РЕЗУЛЬТАТЫ</w:t>
      </w:r>
    </w:p>
    <w:p w:rsidR="007A4F3F" w:rsidRPr="006C7FCA" w:rsidRDefault="007A4F3F">
      <w:pPr>
        <w:spacing w:after="0" w:line="264" w:lineRule="auto"/>
        <w:ind w:left="120"/>
        <w:jc w:val="both"/>
        <w:rPr>
          <w:lang w:val="ru-RU"/>
        </w:rPr>
      </w:pPr>
    </w:p>
    <w:p w:rsidR="007A4F3F" w:rsidRPr="006C7FCA" w:rsidRDefault="00532F3E">
      <w:pPr>
        <w:spacing w:after="0" w:line="264" w:lineRule="auto"/>
        <w:ind w:left="120"/>
        <w:jc w:val="both"/>
        <w:rPr>
          <w:lang w:val="ru-RU"/>
        </w:rPr>
      </w:pPr>
      <w:r w:rsidRPr="006C7FCA">
        <w:rPr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b/>
          <w:color w:val="000000"/>
          <w:sz w:val="28"/>
          <w:lang w:val="ru-RU"/>
        </w:rPr>
        <w:t>Базовые логические действия: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6C7FCA">
        <w:rPr>
          <w:rFonts w:ascii="Calibri" w:hAnsi="Calibri"/>
          <w:color w:val="000000"/>
          <w:sz w:val="28"/>
          <w:lang w:val="ru-RU"/>
        </w:rPr>
        <w:t xml:space="preserve">– </w:t>
      </w:r>
      <w:r w:rsidRPr="006C7FCA">
        <w:rPr>
          <w:color w:val="000000"/>
          <w:sz w:val="28"/>
          <w:lang w:val="ru-RU"/>
        </w:rPr>
        <w:t>целое», «причина</w:t>
      </w:r>
      <w:r w:rsidRPr="006C7FCA">
        <w:rPr>
          <w:color w:val="333333"/>
          <w:sz w:val="28"/>
          <w:lang w:val="ru-RU"/>
        </w:rPr>
        <w:t xml:space="preserve"> – </w:t>
      </w:r>
      <w:r w:rsidRPr="006C7FCA">
        <w:rPr>
          <w:color w:val="000000"/>
          <w:sz w:val="28"/>
          <w:lang w:val="ru-RU"/>
        </w:rPr>
        <w:t xml:space="preserve">следствие», </w:t>
      </w:r>
      <w:r w:rsidRPr="006C7FCA">
        <w:rPr>
          <w:rFonts w:ascii="Calibri" w:hAnsi="Calibri"/>
          <w:color w:val="000000"/>
          <w:sz w:val="28"/>
          <w:lang w:val="ru-RU"/>
        </w:rPr>
        <w:t>«</w:t>
      </w:r>
      <w:r w:rsidRPr="006C7FCA">
        <w:rPr>
          <w:color w:val="000000"/>
          <w:sz w:val="28"/>
          <w:lang w:val="ru-RU"/>
        </w:rPr>
        <w:t>протяжённость</w:t>
      </w:r>
      <w:r w:rsidRPr="006C7FCA">
        <w:rPr>
          <w:rFonts w:ascii="Calibri" w:hAnsi="Calibri"/>
          <w:color w:val="000000"/>
          <w:sz w:val="28"/>
          <w:lang w:val="ru-RU"/>
        </w:rPr>
        <w:t>»</w:t>
      </w:r>
      <w:r w:rsidRPr="006C7FCA">
        <w:rPr>
          <w:color w:val="000000"/>
          <w:sz w:val="28"/>
          <w:lang w:val="ru-RU"/>
        </w:rPr>
        <w:t>);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применять базовые логические универсальные действия: сра</w:t>
      </w:r>
      <w:r w:rsidRPr="006C7FCA">
        <w:rPr>
          <w:color w:val="000000"/>
          <w:sz w:val="28"/>
          <w:lang w:val="ru-RU"/>
        </w:rPr>
        <w:t>внение, анализ, классификация (группировка), обобщение;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</w:t>
      </w:r>
      <w:r w:rsidRPr="006C7FCA">
        <w:rPr>
          <w:color w:val="000000"/>
          <w:sz w:val="28"/>
          <w:lang w:val="ru-RU"/>
        </w:rPr>
        <w:t>та в соответствии с предложенной учебной проблемой.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b/>
          <w:color w:val="000000"/>
          <w:sz w:val="28"/>
          <w:lang w:val="ru-RU"/>
        </w:rPr>
        <w:t>Базовые исследовательские действия: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понимать и адекватно использовать математическую терминологию: различать, ха</w:t>
      </w:r>
      <w:r w:rsidRPr="006C7FCA">
        <w:rPr>
          <w:color w:val="000000"/>
          <w:sz w:val="28"/>
          <w:lang w:val="ru-RU"/>
        </w:rPr>
        <w:t>рактеризовать, использовать для решения учебных и практических задач;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b/>
          <w:color w:val="000000"/>
          <w:sz w:val="28"/>
          <w:lang w:val="ru-RU"/>
        </w:rPr>
        <w:t>Работа с информацией: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</w:t>
      </w:r>
      <w:r w:rsidRPr="006C7FCA">
        <w:rPr>
          <w:color w:val="000000"/>
          <w:sz w:val="28"/>
          <w:lang w:val="ru-RU"/>
        </w:rPr>
        <w:t>ию в разных источниках информационной среды;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</w:t>
      </w:r>
      <w:r w:rsidRPr="006C7FCA">
        <w:rPr>
          <w:color w:val="000000"/>
          <w:sz w:val="28"/>
          <w:lang w:val="ru-RU"/>
        </w:rPr>
        <w:t>, в соответствии с требованиями учебной задачи;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7A4F3F" w:rsidRPr="006C7FCA" w:rsidRDefault="007A4F3F">
      <w:pPr>
        <w:spacing w:after="0" w:line="264" w:lineRule="auto"/>
        <w:ind w:left="120"/>
        <w:jc w:val="both"/>
        <w:rPr>
          <w:lang w:val="ru-RU"/>
        </w:rPr>
      </w:pPr>
    </w:p>
    <w:p w:rsidR="007A4F3F" w:rsidRPr="006C7FCA" w:rsidRDefault="00532F3E">
      <w:pPr>
        <w:spacing w:after="0" w:line="264" w:lineRule="auto"/>
        <w:ind w:left="120"/>
        <w:jc w:val="both"/>
        <w:rPr>
          <w:lang w:val="ru-RU"/>
        </w:rPr>
      </w:pPr>
      <w:r w:rsidRPr="006C7FCA">
        <w:rPr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b/>
          <w:color w:val="000000"/>
          <w:sz w:val="28"/>
          <w:lang w:val="ru-RU"/>
        </w:rPr>
        <w:t>Общение: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конструировать утверждения, проверять их истинность</w:t>
      </w:r>
      <w:r w:rsidRPr="006C7FCA">
        <w:rPr>
          <w:color w:val="000000"/>
          <w:sz w:val="28"/>
          <w:lang w:val="ru-RU"/>
        </w:rPr>
        <w:t>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в процессе диалогов по обсуждению изученно</w:t>
      </w:r>
      <w:r w:rsidRPr="006C7FCA">
        <w:rPr>
          <w:color w:val="000000"/>
          <w:sz w:val="28"/>
          <w:lang w:val="ru-RU"/>
        </w:rPr>
        <w:t>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ориентироваться в алгоритмах: воспроизводить, дополнят</w:t>
      </w:r>
      <w:r w:rsidRPr="006C7FCA">
        <w:rPr>
          <w:color w:val="000000"/>
          <w:sz w:val="28"/>
          <w:lang w:val="ru-RU"/>
        </w:rPr>
        <w:t>ь, исправлять деформированные;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7A4F3F" w:rsidRPr="006C7FCA" w:rsidRDefault="007A4F3F">
      <w:pPr>
        <w:spacing w:after="0" w:line="264" w:lineRule="auto"/>
        <w:ind w:left="120"/>
        <w:jc w:val="both"/>
        <w:rPr>
          <w:lang w:val="ru-RU"/>
        </w:rPr>
      </w:pPr>
    </w:p>
    <w:p w:rsidR="007A4F3F" w:rsidRPr="006C7FCA" w:rsidRDefault="00532F3E">
      <w:pPr>
        <w:spacing w:after="0" w:line="264" w:lineRule="auto"/>
        <w:ind w:left="120"/>
        <w:jc w:val="both"/>
        <w:rPr>
          <w:lang w:val="ru-RU"/>
        </w:rPr>
      </w:pPr>
      <w:r w:rsidRPr="006C7FCA">
        <w:rPr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b/>
          <w:color w:val="000000"/>
          <w:sz w:val="28"/>
          <w:lang w:val="ru-RU"/>
        </w:rPr>
        <w:t>Самоорганизация: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планировать этапы</w:t>
      </w:r>
      <w:r w:rsidRPr="006C7FCA">
        <w:rPr>
          <w:color w:val="000000"/>
          <w:sz w:val="28"/>
          <w:lang w:val="ru-RU"/>
        </w:rPr>
        <w:t xml:space="preserve"> предстоящей работы, определять последовательность учебных действий;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b/>
          <w:color w:val="000000"/>
          <w:sz w:val="28"/>
          <w:lang w:val="ru-RU"/>
        </w:rPr>
        <w:t>Самоконтроль (рефлексия):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осуществлять контроль процесса и результата своей деятельности</w:t>
      </w:r>
      <w:r w:rsidRPr="006C7FCA">
        <w:rPr>
          <w:color w:val="000000"/>
          <w:sz w:val="28"/>
          <w:lang w:val="ru-RU"/>
        </w:rPr>
        <w:t>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</w:t>
      </w:r>
      <w:r w:rsidRPr="006C7FCA">
        <w:rPr>
          <w:color w:val="000000"/>
          <w:sz w:val="28"/>
          <w:lang w:val="ru-RU"/>
        </w:rPr>
        <w:t>ния (формулирование вопросов, обращение к учебнику, дополнительным средствам обучения, в том числе электронным);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b/>
          <w:color w:val="000000"/>
          <w:sz w:val="28"/>
          <w:lang w:val="ru-RU"/>
        </w:rPr>
        <w:t>Совместная деятельность: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участвовать в совместной деятельности:</w:t>
      </w:r>
      <w:r w:rsidRPr="006C7FCA">
        <w:rPr>
          <w:color w:val="000000"/>
          <w:sz w:val="28"/>
          <w:lang w:val="ru-RU"/>
        </w:rPr>
        <w:t xml:space="preserve">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6C7FCA">
        <w:rPr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</w:t>
      </w:r>
      <w:r w:rsidRPr="006C7FCA">
        <w:rPr>
          <w:color w:val="000000"/>
          <w:sz w:val="28"/>
          <w:lang w:val="ru-RU"/>
        </w:rPr>
        <w:t>ормации;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7A4F3F" w:rsidRPr="006C7FCA" w:rsidRDefault="007A4F3F">
      <w:pPr>
        <w:spacing w:after="0" w:line="264" w:lineRule="auto"/>
        <w:ind w:left="120"/>
        <w:jc w:val="both"/>
        <w:rPr>
          <w:lang w:val="ru-RU"/>
        </w:rPr>
      </w:pPr>
    </w:p>
    <w:p w:rsidR="007A4F3F" w:rsidRPr="006C7FCA" w:rsidRDefault="00532F3E">
      <w:pPr>
        <w:spacing w:after="0" w:line="264" w:lineRule="auto"/>
        <w:ind w:left="120"/>
        <w:jc w:val="both"/>
        <w:rPr>
          <w:lang w:val="ru-RU"/>
        </w:rPr>
      </w:pPr>
      <w:r w:rsidRPr="006C7FCA">
        <w:rPr>
          <w:b/>
          <w:color w:val="000000"/>
          <w:sz w:val="28"/>
          <w:lang w:val="ru-RU"/>
        </w:rPr>
        <w:t>ПРЕДМЕТНЫЕ РЕЗУЛЬТАТЫ</w:t>
      </w:r>
    </w:p>
    <w:p w:rsidR="007A4F3F" w:rsidRPr="006C7FCA" w:rsidRDefault="007A4F3F">
      <w:pPr>
        <w:spacing w:after="0" w:line="264" w:lineRule="auto"/>
        <w:ind w:left="120"/>
        <w:jc w:val="both"/>
        <w:rPr>
          <w:lang w:val="ru-RU"/>
        </w:rPr>
      </w:pPr>
    </w:p>
    <w:p w:rsidR="007A4F3F" w:rsidRPr="006C7FCA" w:rsidRDefault="00532F3E">
      <w:pPr>
        <w:spacing w:after="0" w:line="264" w:lineRule="auto"/>
        <w:ind w:left="12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К концу обучения в</w:t>
      </w:r>
      <w:r w:rsidRPr="006C7FCA">
        <w:rPr>
          <w:b/>
          <w:color w:val="000000"/>
          <w:sz w:val="28"/>
          <w:lang w:val="ru-RU"/>
        </w:rPr>
        <w:t xml:space="preserve"> 1 классе</w:t>
      </w:r>
      <w:r w:rsidRPr="006C7FCA">
        <w:rPr>
          <w:color w:val="000000"/>
          <w:sz w:val="28"/>
          <w:lang w:val="ru-RU"/>
        </w:rPr>
        <w:t xml:space="preserve"> у обучающегося будут сформированы</w:t>
      </w:r>
      <w:r w:rsidRPr="006C7FCA">
        <w:rPr>
          <w:color w:val="000000"/>
          <w:sz w:val="28"/>
          <w:lang w:val="ru-RU"/>
        </w:rPr>
        <w:t xml:space="preserve"> следующие умения: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выполнять арифметические действ</w:t>
      </w:r>
      <w:r w:rsidRPr="006C7FCA">
        <w:rPr>
          <w:color w:val="000000"/>
          <w:sz w:val="28"/>
          <w:lang w:val="ru-RU"/>
        </w:rPr>
        <w:t>ия сложения и вычитания в пределах 20 (устно и письменно) без перехода через десяток;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6C7FCA">
        <w:rPr>
          <w:rFonts w:ascii="Calibri" w:hAnsi="Calibri"/>
          <w:color w:val="000000"/>
          <w:sz w:val="28"/>
          <w:lang w:val="ru-RU"/>
        </w:rPr>
        <w:t xml:space="preserve">– </w:t>
      </w:r>
      <w:r w:rsidRPr="006C7FCA">
        <w:rPr>
          <w:color w:val="000000"/>
          <w:sz w:val="28"/>
          <w:lang w:val="ru-RU"/>
        </w:rPr>
        <w:t>короче», «выше</w:t>
      </w:r>
      <w:r w:rsidRPr="006C7FCA">
        <w:rPr>
          <w:color w:val="333333"/>
          <w:sz w:val="28"/>
          <w:lang w:val="ru-RU"/>
        </w:rPr>
        <w:t xml:space="preserve"> – </w:t>
      </w:r>
      <w:r w:rsidRPr="006C7FCA">
        <w:rPr>
          <w:color w:val="000000"/>
          <w:sz w:val="28"/>
          <w:lang w:val="ru-RU"/>
        </w:rPr>
        <w:t>ниже», «шире</w:t>
      </w:r>
      <w:r w:rsidRPr="006C7FCA">
        <w:rPr>
          <w:color w:val="333333"/>
          <w:sz w:val="28"/>
          <w:lang w:val="ru-RU"/>
        </w:rPr>
        <w:t xml:space="preserve"> – </w:t>
      </w:r>
      <w:r w:rsidRPr="006C7FCA">
        <w:rPr>
          <w:color w:val="000000"/>
          <w:sz w:val="28"/>
          <w:lang w:val="ru-RU"/>
        </w:rPr>
        <w:t>уже»;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измерять длину отрезка (в см), чертит</w:t>
      </w:r>
      <w:r w:rsidRPr="006C7FCA">
        <w:rPr>
          <w:color w:val="000000"/>
          <w:sz w:val="28"/>
          <w:lang w:val="ru-RU"/>
        </w:rPr>
        <w:t>ь отрезок заданной длины;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различать число и цифру;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устанавливать между объектами соотношения: «слева</w:t>
      </w:r>
      <w:r w:rsidRPr="006C7FCA">
        <w:rPr>
          <w:color w:val="333333"/>
          <w:sz w:val="28"/>
          <w:lang w:val="ru-RU"/>
        </w:rPr>
        <w:t xml:space="preserve"> – </w:t>
      </w:r>
      <w:r w:rsidRPr="006C7FCA">
        <w:rPr>
          <w:color w:val="000000"/>
          <w:sz w:val="28"/>
          <w:lang w:val="ru-RU"/>
        </w:rPr>
        <w:t>справа», «спереди</w:t>
      </w:r>
      <w:r w:rsidRPr="006C7FCA">
        <w:rPr>
          <w:color w:val="333333"/>
          <w:sz w:val="28"/>
          <w:lang w:val="ru-RU"/>
        </w:rPr>
        <w:t xml:space="preserve"> – </w:t>
      </w:r>
      <w:r w:rsidRPr="006C7FCA">
        <w:rPr>
          <w:color w:val="000000"/>
          <w:sz w:val="28"/>
          <w:lang w:val="ru-RU"/>
        </w:rPr>
        <w:t xml:space="preserve">сзади», </w:t>
      </w:r>
      <w:r w:rsidRPr="006C7FCA">
        <w:rPr>
          <w:color w:val="333333"/>
          <w:sz w:val="28"/>
          <w:lang w:val="ru-RU"/>
        </w:rPr>
        <w:t>«</w:t>
      </w:r>
      <w:r w:rsidRPr="006C7FCA">
        <w:rPr>
          <w:color w:val="000000"/>
          <w:sz w:val="28"/>
          <w:lang w:val="ru-RU"/>
        </w:rPr>
        <w:t>между</w:t>
      </w:r>
      <w:r w:rsidRPr="006C7FCA">
        <w:rPr>
          <w:color w:val="333333"/>
          <w:sz w:val="28"/>
          <w:lang w:val="ru-RU"/>
        </w:rPr>
        <w:t>»</w:t>
      </w:r>
      <w:r w:rsidRPr="006C7FCA">
        <w:rPr>
          <w:color w:val="000000"/>
          <w:sz w:val="28"/>
          <w:lang w:val="ru-RU"/>
        </w:rPr>
        <w:t>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распознавать верные (истинн</w:t>
      </w:r>
      <w:r w:rsidRPr="006C7FCA">
        <w:rPr>
          <w:color w:val="000000"/>
          <w:sz w:val="28"/>
          <w:lang w:val="ru-RU"/>
        </w:rPr>
        <w:t>ые) и неверные (ложные) утверждения относительно заданного набора объектов/предметов;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7A4F3F" w:rsidRPr="006C7FCA" w:rsidRDefault="00532F3E">
      <w:pPr>
        <w:spacing w:after="0" w:line="264" w:lineRule="auto"/>
        <w:ind w:firstLine="600"/>
        <w:jc w:val="both"/>
        <w:rPr>
          <w:lang w:val="ru-RU"/>
        </w:rPr>
      </w:pPr>
      <w:r w:rsidRPr="006C7FCA">
        <w:rPr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7A4F3F" w:rsidRPr="006C7FCA" w:rsidRDefault="007A4F3F">
      <w:pPr>
        <w:spacing w:after="0" w:line="264" w:lineRule="auto"/>
        <w:ind w:left="120"/>
        <w:jc w:val="both"/>
        <w:rPr>
          <w:lang w:val="ru-RU"/>
        </w:rPr>
      </w:pPr>
    </w:p>
    <w:bookmarkEnd w:id="4"/>
    <w:p w:rsidR="007A4F3F" w:rsidRPr="006C7FCA" w:rsidRDefault="007A4F3F">
      <w:pPr>
        <w:rPr>
          <w:lang w:val="ru-RU"/>
        </w:rPr>
        <w:sectPr w:rsidR="007A4F3F" w:rsidRPr="006C7FCA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7A4F3F" w:rsidRDefault="00532F3E">
      <w:pPr>
        <w:spacing w:after="0"/>
        <w:ind w:left="120"/>
      </w:pPr>
      <w:bookmarkStart w:id="5" w:name="block-14477949"/>
      <w:r w:rsidRPr="006C7FCA">
        <w:rPr>
          <w:b/>
          <w:color w:val="000000"/>
          <w:sz w:val="28"/>
          <w:lang w:val="ru-RU"/>
        </w:rPr>
        <w:lastRenderedPageBreak/>
        <w:t xml:space="preserve"> </w:t>
      </w:r>
      <w:r>
        <w:rPr>
          <w:b/>
          <w:color w:val="000000"/>
          <w:sz w:val="28"/>
        </w:rPr>
        <w:t>ТЕМАТИЧЕСКОЕ ПЛАНИРОВАНИ</w:t>
      </w:r>
      <w:r>
        <w:rPr>
          <w:b/>
          <w:color w:val="000000"/>
          <w:sz w:val="28"/>
        </w:rPr>
        <w:t xml:space="preserve">Е </w:t>
      </w:r>
    </w:p>
    <w:p w:rsidR="007A4F3F" w:rsidRDefault="00532F3E">
      <w:pPr>
        <w:spacing w:after="0"/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7A4F3F">
        <w:trPr>
          <w:trHeight w:val="144"/>
        </w:trPr>
        <w:tc>
          <w:tcPr>
            <w:tcW w:w="501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7A4F3F" w:rsidRDefault="007A4F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4F3F" w:rsidRDefault="007A4F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7A4F3F" w:rsidRDefault="007A4F3F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7A4F3F" w:rsidRDefault="007A4F3F"/>
        </w:tc>
        <w:tc>
          <w:tcPr>
            <w:tcW w:w="97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7A4F3F" w:rsidRDefault="007A4F3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7A4F3F" w:rsidRDefault="007A4F3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7A4F3F" w:rsidRDefault="007A4F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7A4F3F" w:rsidRDefault="007A4F3F"/>
        </w:tc>
      </w:tr>
      <w:tr w:rsidR="007A4F3F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Числа и величины</w:t>
            </w:r>
          </w:p>
        </w:tc>
      </w:tr>
      <w:tr w:rsidR="007A4F3F">
        <w:trPr>
          <w:trHeight w:val="144"/>
        </w:trPr>
        <w:tc>
          <w:tcPr>
            <w:tcW w:w="5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lang w:val="ru-RU"/>
              </w:rPr>
              <w:t>30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</w:tr>
      <w:tr w:rsidR="007A4F3F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A4F3F">
        <w:trPr>
          <w:trHeight w:val="144"/>
        </w:trPr>
        <w:tc>
          <w:tcPr>
            <w:tcW w:w="5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lang w:val="ru-RU"/>
              </w:rPr>
              <w:t>31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</w:t>
            </w:r>
            <w:r>
              <w:rPr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</w:tr>
      <w:tr w:rsidR="007A4F3F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Текстовые задачи</w:t>
            </w:r>
          </w:p>
        </w:tc>
      </w:tr>
      <w:tr w:rsidR="007A4F3F">
        <w:trPr>
          <w:trHeight w:val="144"/>
        </w:trPr>
        <w:tc>
          <w:tcPr>
            <w:tcW w:w="5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lang w:val="ru-RU"/>
              </w:rPr>
              <w:t>22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lang w:val="ru-RU"/>
              </w:rPr>
              <w:t>22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</w:tr>
      <w:tr w:rsidR="007A4F3F" w:rsidRPr="006C7FC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b/>
                <w:color w:val="000000"/>
                <w:sz w:val="24"/>
                <w:lang w:val="ru-RU"/>
              </w:rPr>
              <w:t>Раздел 4.</w:t>
            </w: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 w:rsidRPr="006C7FCA">
              <w:rPr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A4F3F">
        <w:trPr>
          <w:trHeight w:val="144"/>
        </w:trPr>
        <w:tc>
          <w:tcPr>
            <w:tcW w:w="5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  <w:r>
              <w:rPr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</w:t>
            </w:r>
            <w:r>
              <w:rPr>
                <w:color w:val="000000"/>
                <w:sz w:val="24"/>
                <w:lang w:val="ru-RU"/>
              </w:rPr>
              <w:t>1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</w:tr>
      <w:tr w:rsidR="007A4F3F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A4F3F">
        <w:trPr>
          <w:trHeight w:val="144"/>
        </w:trPr>
        <w:tc>
          <w:tcPr>
            <w:tcW w:w="5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6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</w:tr>
      <w:tr w:rsidR="007A4F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lang w:val="ru-RU"/>
              </w:rPr>
              <w:t>25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65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</w:tr>
    </w:tbl>
    <w:p w:rsidR="007A4F3F" w:rsidRDefault="007A4F3F">
      <w:pPr>
        <w:sectPr w:rsidR="007A4F3F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7A4F3F" w:rsidRDefault="00532F3E">
      <w:pPr>
        <w:spacing w:after="0"/>
        <w:ind w:left="120"/>
      </w:pPr>
      <w:r>
        <w:rPr>
          <w:b/>
          <w:color w:val="000000"/>
          <w:sz w:val="28"/>
        </w:rPr>
        <w:lastRenderedPageBreak/>
        <w:t xml:space="preserve"> </w:t>
      </w:r>
    </w:p>
    <w:p w:rsidR="007A4F3F" w:rsidRDefault="007A4F3F">
      <w:pPr>
        <w:sectPr w:rsidR="007A4F3F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bookmarkEnd w:id="5"/>
    <w:p w:rsidR="007A4F3F" w:rsidRDefault="007A4F3F">
      <w:pPr>
        <w:sectPr w:rsidR="007A4F3F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7A4F3F" w:rsidRDefault="00532F3E">
      <w:pPr>
        <w:spacing w:after="0"/>
        <w:ind w:left="120"/>
      </w:pPr>
      <w:bookmarkStart w:id="6" w:name="block-14477950"/>
      <w:r w:rsidRPr="006C7FCA">
        <w:rPr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b/>
          <w:color w:val="000000"/>
          <w:sz w:val="28"/>
        </w:rPr>
        <w:t xml:space="preserve">1-4 КЛАСС В 2 ЧАСТЯХ. М.И. МОРО И ДР.» </w:t>
      </w:r>
    </w:p>
    <w:p w:rsidR="007A4F3F" w:rsidRDefault="00532F3E">
      <w:pPr>
        <w:spacing w:after="0"/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9"/>
        <w:gridCol w:w="4072"/>
        <w:gridCol w:w="946"/>
        <w:gridCol w:w="1841"/>
        <w:gridCol w:w="1910"/>
        <w:gridCol w:w="1091"/>
        <w:gridCol w:w="1050"/>
        <w:gridCol w:w="2221"/>
      </w:tblGrid>
      <w:tr w:rsidR="007A4F3F">
        <w:trPr>
          <w:trHeight w:val="144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7A4F3F" w:rsidRDefault="007A4F3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7A4F3F" w:rsidRDefault="007A4F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b/>
                <w:color w:val="000000"/>
                <w:sz w:val="24"/>
                <w:lang w:val="ru-RU"/>
              </w:rPr>
              <w:t>По плану</w:t>
            </w:r>
            <w:r>
              <w:rPr>
                <w:b/>
                <w:color w:val="000000"/>
                <w:sz w:val="24"/>
              </w:rPr>
              <w:t xml:space="preserve"> </w:t>
            </w:r>
          </w:p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По факту</w:t>
            </w: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7A4F3F" w:rsidRDefault="007A4F3F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7A4F3F" w:rsidRDefault="007A4F3F"/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7A4F3F" w:rsidRDefault="007A4F3F">
            <w:pPr>
              <w:spacing w:after="0"/>
              <w:ind w:left="135"/>
            </w:pP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7A4F3F" w:rsidRDefault="007A4F3F">
            <w:pPr>
              <w:spacing w:after="0"/>
              <w:ind w:left="135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7A4F3F" w:rsidRDefault="007A4F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7A4F3F" w:rsidRDefault="007A4F3F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7A4F3F" w:rsidRDefault="007A4F3F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7A4F3F" w:rsidRDefault="007A4F3F"/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  <w:p w:rsidR="007A4F3F" w:rsidRPr="006C7FCA" w:rsidRDefault="007A4F3F">
            <w:pPr>
              <w:spacing w:after="0"/>
              <w:ind w:left="135"/>
              <w:rPr>
                <w:color w:val="000000"/>
                <w:sz w:val="24"/>
                <w:lang w:val="ru-RU"/>
              </w:rPr>
            </w:pP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color w:val="000000"/>
                <w:sz w:val="24"/>
              </w:rPr>
              <w:t>Знаки действий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color w:val="000000"/>
                <w:sz w:val="24"/>
              </w:rPr>
              <w:t>Знаки действий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rPr>
                <w:color w:val="000000"/>
                <w:sz w:val="24"/>
              </w:rPr>
            </w:pPr>
            <w:r w:rsidRPr="006C7FCA">
              <w:rPr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color w:val="000000"/>
                <w:sz w:val="24"/>
              </w:rPr>
              <w:t>Знаки действий</w:t>
            </w: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color w:val="000000"/>
                <w:sz w:val="24"/>
              </w:rPr>
              <w:t>Число и цифра 4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</w:t>
            </w:r>
            <w:r>
              <w:rPr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color w:val="000000"/>
                <w:sz w:val="24"/>
              </w:rPr>
              <w:t>Число и цифра 5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color w:val="000000"/>
                <w:sz w:val="24"/>
              </w:rPr>
              <w:t>Число и цифра 5</w:t>
            </w:r>
          </w:p>
          <w:p w:rsidR="007A4F3F" w:rsidRDefault="007A4F3F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color w:val="000000"/>
                <w:sz w:val="24"/>
              </w:rPr>
              <w:t>Отрезок. Луч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color w:val="000000"/>
                <w:sz w:val="24"/>
              </w:rPr>
              <w:t>Знаки сравнения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color w:val="000000"/>
                <w:sz w:val="24"/>
              </w:rPr>
              <w:t>Многоугольник. Круг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2</w:t>
            </w:r>
            <w:r>
              <w:rPr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color w:val="000000"/>
                <w:sz w:val="24"/>
              </w:rPr>
              <w:t>Число и цифра 6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color w:val="000000"/>
                <w:sz w:val="24"/>
              </w:rPr>
              <w:t>Числа 6 и 7. Цифра 7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color w:val="000000"/>
                <w:sz w:val="24"/>
              </w:rPr>
              <w:t>Числа 8 и 9. Цифра 8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color w:val="000000"/>
                <w:sz w:val="24"/>
              </w:rPr>
              <w:t>Цифра 9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Число и цифра 0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Число 10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Измерение длины с помощью </w:t>
            </w:r>
            <w:r w:rsidRPr="006C7FCA">
              <w:rPr>
                <w:color w:val="000000"/>
                <w:sz w:val="24"/>
                <w:lang w:val="ru-RU"/>
              </w:rPr>
              <w:lastRenderedPageBreak/>
              <w:t xml:space="preserve">линейки. </w:t>
            </w:r>
            <w:r>
              <w:rPr>
                <w:color w:val="000000"/>
                <w:sz w:val="24"/>
              </w:rPr>
              <w:t>Сантиметр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3</w:t>
            </w:r>
            <w:r>
              <w:rPr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4</w:t>
            </w:r>
            <w:r>
              <w:rPr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color w:val="000000"/>
                <w:sz w:val="24"/>
              </w:rPr>
              <w:t>□ + 1 + 1, □ - 1 - 1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4</w:t>
            </w:r>
            <w:r>
              <w:rPr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Дополнение до 10. Запись действия</w:t>
            </w:r>
          </w:p>
          <w:p w:rsidR="007A4F3F" w:rsidRDefault="007A4F3F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4</w:t>
            </w:r>
            <w:r>
              <w:rPr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color w:val="000000"/>
                <w:sz w:val="24"/>
              </w:rPr>
              <w:t>Задача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color w:val="000000"/>
                <w:sz w:val="24"/>
              </w:rPr>
              <w:t>Задача</w:t>
            </w:r>
          </w:p>
          <w:p w:rsidR="007A4F3F" w:rsidRDefault="007A4F3F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color w:val="000000"/>
                <w:sz w:val="24"/>
              </w:rPr>
              <w:t>Задача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  <w:p w:rsidR="007A4F3F" w:rsidRPr="006C7FCA" w:rsidRDefault="007A4F3F">
            <w:pPr>
              <w:spacing w:after="0"/>
              <w:ind w:left="135"/>
              <w:rPr>
                <w:color w:val="000000"/>
                <w:sz w:val="24"/>
                <w:lang w:val="ru-RU"/>
              </w:rPr>
            </w:pP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color w:val="000000"/>
                <w:sz w:val="24"/>
              </w:rPr>
              <w:t>Изображение ломаной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5</w:t>
            </w:r>
            <w:r>
              <w:rPr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5</w:t>
            </w:r>
            <w:r>
              <w:rPr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6</w:t>
            </w:r>
            <w:r>
              <w:rPr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6</w:t>
            </w:r>
            <w:r>
              <w:rPr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 xml:space="preserve">Сложение и вычитание в пределах </w:t>
            </w:r>
            <w:r w:rsidRPr="006C7FCA">
              <w:rPr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lastRenderedPageBreak/>
              <w:t>75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Сложение и вычитание в пределах 10</w:t>
            </w:r>
          </w:p>
          <w:p w:rsidR="007A4F3F" w:rsidRPr="006C7FCA" w:rsidRDefault="007A4F3F">
            <w:pPr>
              <w:spacing w:after="0"/>
              <w:ind w:left="135"/>
              <w:rPr>
                <w:color w:val="000000"/>
                <w:sz w:val="24"/>
                <w:lang w:val="ru-RU"/>
              </w:rPr>
            </w:pP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color w:val="000000"/>
                <w:sz w:val="24"/>
              </w:rPr>
              <w:t>Вычитание вида 8 - □, 9 - □</w:t>
            </w:r>
          </w:p>
          <w:p w:rsidR="007A4F3F" w:rsidRDefault="007A4F3F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color w:val="000000"/>
                <w:sz w:val="24"/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Устное сложение и вычитание в пределах 10.</w:t>
            </w: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</w:t>
            </w:r>
            <w:r w:rsidRPr="006C7FCA">
              <w:rPr>
                <w:color w:val="000000"/>
                <w:sz w:val="24"/>
                <w:lang w:val="ru-RU"/>
              </w:rPr>
              <w:lastRenderedPageBreak/>
              <w:t xml:space="preserve">задаче. </w:t>
            </w:r>
            <w:r>
              <w:rPr>
                <w:color w:val="000000"/>
                <w:sz w:val="24"/>
              </w:rPr>
              <w:t>Литр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lastRenderedPageBreak/>
              <w:t>84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 w:rsidRPr="006C7FCA">
              <w:rPr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color w:val="000000"/>
                <w:sz w:val="24"/>
              </w:rPr>
              <w:t>Литр</w:t>
            </w:r>
          </w:p>
          <w:p w:rsidR="007A4F3F" w:rsidRDefault="007A4F3F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Pr="006C7FCA" w:rsidRDefault="00532F3E">
            <w:pPr>
              <w:spacing w:after="0"/>
              <w:ind w:left="135"/>
              <w:rPr>
                <w:lang w:val="ru-RU"/>
              </w:rPr>
            </w:pPr>
            <w:r w:rsidRPr="006C7FCA">
              <w:rPr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 w:rsidRPr="006C7FCA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lastRenderedPageBreak/>
              <w:t>93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rPr>
                <w:color w:val="000000"/>
              </w:rPr>
            </w:pPr>
            <w:r>
              <w:rPr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  <w:p w:rsidR="007A4F3F" w:rsidRDefault="007A4F3F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Увеличение, уменьшение длины отрезка. Построение, запись </w:t>
            </w:r>
            <w:r>
              <w:rPr>
                <w:color w:val="000000"/>
                <w:sz w:val="24"/>
              </w:rPr>
              <w:lastRenderedPageBreak/>
              <w:t>действия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lastRenderedPageBreak/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Построение квадрата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Сравнение без измерения: старше — моложе, тяжелее — легче. Килограмм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Числа от 1 до 10. Сложение и </w:t>
            </w:r>
            <w:r>
              <w:rPr>
                <w:color w:val="000000"/>
                <w:sz w:val="24"/>
              </w:rPr>
              <w:lastRenderedPageBreak/>
              <w:t>вычитание. Повторение. Что узнали. Чему научились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Задачи на нахождение суммы и остатка. 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Задачи на нахождение суммы и остатка. Повторение, что узнали. Чему научились</w:t>
            </w:r>
          </w:p>
          <w:p w:rsidR="007A4F3F" w:rsidRDefault="007A4F3F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Задачи на увеличение (уменьшение) числа на несколько единиц.  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Повторение.Что узнали. Чему научились</w:t>
            </w: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Числа от 11 до 20. Десятичный принцип записи чисел. Нумерация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Единицы длины: сантиметр, дециметр; установление соотношения между ними. Дециметр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Сложение в пределах 20 без перехода через десяток. </w:t>
            </w:r>
            <w:r>
              <w:rPr>
                <w:color w:val="000000"/>
                <w:sz w:val="24"/>
              </w:rPr>
              <w:lastRenderedPageBreak/>
              <w:t>Вычисления вида 10 + 7. 17 - 7. 17 - 10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</w:t>
            </w:r>
            <w:r>
              <w:rPr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Вычитание в пределах 20 без перехода через десяток. Вычисления вида 10 + 7. 17 - 7. 17 - 10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Сложение и вычитание в пределах 20 без перехода через десяток. Что узнали. Чему научились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</w:t>
            </w:r>
            <w:r>
              <w:rPr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Вычитание в пределах 15. Табличное вычитание. Вычитание вида 11 - □. Вычитание вида 12 - □. Вычитание вида 13 - □. Вычитание вида 14 - □. Вычитание вида 15 - □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Сложение и вычитание в пределах 15. Что узнали. Чему научились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Сложение в пределах 20. Что узнали. Чему научились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Вычитание в пределах 20. Что узнали. Чему научились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</w:t>
            </w:r>
            <w:r>
              <w:rPr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145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147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Обобщение по теме «Числа от 1 до 20.</w:t>
            </w:r>
            <w:r>
              <w:rPr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  <w:lang w:val="ru-RU"/>
              </w:rPr>
              <w:t>Повторение.</w:t>
            </w:r>
            <w:r>
              <w:rPr>
                <w:color w:val="000000"/>
                <w:sz w:val="24"/>
              </w:rPr>
              <w:t xml:space="preserve">Обобщение по теме </w:t>
            </w:r>
            <w:r>
              <w:rPr>
                <w:color w:val="000000"/>
                <w:sz w:val="24"/>
              </w:rPr>
              <w:lastRenderedPageBreak/>
              <w:t>«Числа от 1 до 20. Сложение и вычитание».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lastRenderedPageBreak/>
              <w:t>151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 Что узнали. Чему научились в 1 классе</w:t>
            </w:r>
          </w:p>
          <w:p w:rsidR="007A4F3F" w:rsidRDefault="007A4F3F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Повторение.Единица длины: сантиметр, дециметр.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153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Что узнали. Чему научились в 1 классе</w:t>
            </w: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154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Единица длины: дециметр. Повторение. Что узнали. Чему научились в 1 классе</w:t>
            </w:r>
          </w:p>
          <w:p w:rsidR="007A4F3F" w:rsidRDefault="007A4F3F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Единица длины: сантиметр, дециметр. Повторение. Что узнали. Чему научились в 1 классе</w:t>
            </w:r>
          </w:p>
          <w:p w:rsidR="007A4F3F" w:rsidRDefault="007A4F3F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Повторение.Числа от 1 до 20. Сложение с переходом через десяток.  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157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Повторение.</w:t>
            </w:r>
            <w:r>
              <w:rPr>
                <w:color w:val="000000"/>
                <w:sz w:val="24"/>
              </w:rPr>
              <w:t xml:space="preserve">Числа от 1 до 20. Вычитание с переходом через десяток.  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</w:t>
            </w:r>
            <w:r>
              <w:rPr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Повторение. </w:t>
            </w:r>
            <w:r>
              <w:rPr>
                <w:color w:val="000000"/>
                <w:sz w:val="24"/>
              </w:rPr>
              <w:t xml:space="preserve">Нахождение неизвестного компонента: действия сложения, вычитания. 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317"/>
        </w:trPr>
        <w:tc>
          <w:tcPr>
            <w:tcW w:w="583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4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Сравнение, группировка, закономерности, высказывания. Повторение. Что узнали. Чему научились в 1 классе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58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211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>
            <w:pPr>
              <w:spacing w:after="0"/>
              <w:ind w:left="135"/>
            </w:pPr>
          </w:p>
        </w:tc>
      </w:tr>
      <w:tr w:rsidR="007A4F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4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  <w:r>
              <w:rPr>
                <w:color w:val="000000"/>
                <w:sz w:val="24"/>
                <w:lang w:val="ru-RU"/>
              </w:rPr>
              <w:t>65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73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532F3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7A4F3F" w:rsidRDefault="007A4F3F"/>
        </w:tc>
      </w:tr>
    </w:tbl>
    <w:p w:rsidR="007A4F3F" w:rsidRDefault="007A4F3F">
      <w:pPr>
        <w:sectPr w:rsidR="007A4F3F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7A4F3F" w:rsidRDefault="00532F3E">
      <w:pPr>
        <w:spacing w:after="0"/>
        <w:ind w:left="120"/>
      </w:pPr>
      <w:r>
        <w:rPr>
          <w:b/>
          <w:color w:val="000000"/>
          <w:sz w:val="28"/>
        </w:rPr>
        <w:lastRenderedPageBreak/>
        <w:t xml:space="preserve"> </w:t>
      </w:r>
    </w:p>
    <w:bookmarkEnd w:id="6"/>
    <w:p w:rsidR="007A4F3F" w:rsidRDefault="007A4F3F">
      <w:pPr>
        <w:sectPr w:rsidR="007A4F3F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7A4F3F" w:rsidRDefault="007A4F3F"/>
    <w:sectPr w:rsidR="007A4F3F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F3E" w:rsidRDefault="00532F3E">
      <w:pPr>
        <w:spacing w:after="0" w:line="240" w:lineRule="auto"/>
      </w:pPr>
      <w:r>
        <w:separator/>
      </w:r>
    </w:p>
  </w:endnote>
  <w:endnote w:type="continuationSeparator" w:id="0">
    <w:p w:rsidR="00532F3E" w:rsidRDefault="00532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F3E" w:rsidRDefault="00532F3E">
      <w:pPr>
        <w:spacing w:after="0" w:line="240" w:lineRule="auto"/>
      </w:pPr>
      <w:r>
        <w:separator/>
      </w:r>
    </w:p>
  </w:footnote>
  <w:footnote w:type="continuationSeparator" w:id="0">
    <w:p w:rsidR="00532F3E" w:rsidRDefault="00532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B60A2"/>
    <w:multiLevelType w:val="hybridMultilevel"/>
    <w:tmpl w:val="07082C0C"/>
    <w:lvl w:ilvl="0" w:tplc="32EC0072">
      <w:start w:val="1"/>
      <w:numFmt w:val="decimal"/>
      <w:lvlText w:val="%1."/>
      <w:lvlJc w:val="left"/>
      <w:pPr>
        <w:ind w:left="960" w:hanging="360"/>
      </w:pPr>
    </w:lvl>
    <w:lvl w:ilvl="1" w:tplc="7FBE39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9B23F4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56E33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2E2CC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CD23A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3BC50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81A8ED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CC01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6BFB56AA"/>
    <w:multiLevelType w:val="hybridMultilevel"/>
    <w:tmpl w:val="0AB2BE80"/>
    <w:lvl w:ilvl="0" w:tplc="D4F8E9A6">
      <w:start w:val="1"/>
      <w:numFmt w:val="decimal"/>
      <w:lvlText w:val="%1."/>
      <w:lvlJc w:val="left"/>
      <w:pPr>
        <w:ind w:left="960" w:hanging="360"/>
      </w:pPr>
    </w:lvl>
    <w:lvl w:ilvl="1" w:tplc="03182C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20E11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6007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4F4E5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9647B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83A221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6A4A3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876DA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F3F"/>
    <w:rsid w:val="00532F3E"/>
    <w:rsid w:val="006C7FCA"/>
    <w:rsid w:val="007A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BE95A"/>
  <w15:docId w15:val="{AACC9FAF-AAC9-4BBA-AD1A-F7D3D943C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header"/>
    <w:basedOn w:val="a"/>
    <w:link w:val="af1"/>
    <w:uiPriority w:val="99"/>
    <w:unhideWhenUsed/>
    <w:pPr>
      <w:tabs>
        <w:tab w:val="center" w:pos="4680"/>
        <w:tab w:val="right" w:pos="9360"/>
      </w:tabs>
    </w:pPr>
  </w:style>
  <w:style w:type="character" w:customStyle="1" w:styleId="af1">
    <w:name w:val="Верхний колонтитул Знак"/>
    <w:basedOn w:val="a0"/>
    <w:link w:val="af0"/>
    <w:uiPriority w:val="99"/>
  </w:style>
  <w:style w:type="character" w:customStyle="1" w:styleId="10">
    <w:name w:val="Заголовок 1 Знак"/>
    <w:basedOn w:val="a0"/>
    <w:link w:val="1"/>
    <w:uiPriority w:val="9"/>
    <w:rPr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b/>
      <w:bCs/>
      <w:i/>
      <w:iCs/>
      <w:color w:val="4F81BD" w:themeColor="accent1"/>
    </w:rPr>
  </w:style>
  <w:style w:type="paragraph" w:styleId="af2">
    <w:name w:val="Normal Indent"/>
    <w:basedOn w:val="a"/>
    <w:uiPriority w:val="99"/>
    <w:unhideWhenUsed/>
    <w:pPr>
      <w:ind w:left="720"/>
    </w:pPr>
  </w:style>
  <w:style w:type="paragraph" w:styleId="af3">
    <w:name w:val="Subtitle"/>
    <w:basedOn w:val="a"/>
    <w:next w:val="a"/>
    <w:link w:val="af4"/>
    <w:uiPriority w:val="11"/>
    <w:qFormat/>
    <w:pPr>
      <w:numPr>
        <w:ilvl w:val="1"/>
      </w:numPr>
      <w:ind w:left="86"/>
    </w:pPr>
    <w:rPr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Pr>
      <w:i/>
      <w:iCs/>
      <w:color w:val="4F81BD" w:themeColor="accent1"/>
      <w:spacing w:val="15"/>
      <w:sz w:val="24"/>
      <w:szCs w:val="24"/>
    </w:rPr>
  </w:style>
  <w:style w:type="paragraph" w:styleId="af5">
    <w:name w:val="Title"/>
    <w:basedOn w:val="a"/>
    <w:next w:val="a"/>
    <w:link w:val="af6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color w:val="17365D" w:themeColor="text2" w:themeShade="BF"/>
      <w:spacing w:val="5"/>
      <w:sz w:val="52"/>
      <w:szCs w:val="52"/>
    </w:rPr>
  </w:style>
  <w:style w:type="character" w:customStyle="1" w:styleId="af6">
    <w:name w:val="Заголовок Знак"/>
    <w:basedOn w:val="a0"/>
    <w:link w:val="af5"/>
    <w:uiPriority w:val="10"/>
    <w:rPr>
      <w:color w:val="17365D" w:themeColor="text2" w:themeShade="BF"/>
      <w:spacing w:val="5"/>
      <w:sz w:val="52"/>
      <w:szCs w:val="52"/>
    </w:rPr>
  </w:style>
  <w:style w:type="character" w:styleId="af7">
    <w:name w:val="Emphasis"/>
    <w:basedOn w:val="a0"/>
    <w:uiPriority w:val="20"/>
    <w:qFormat/>
    <w:rPr>
      <w:i/>
      <w:iCs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4721</Words>
  <Characters>26916</Characters>
  <Application>Microsoft Office Word</Application>
  <DocSecurity>0</DocSecurity>
  <Lines>224</Lines>
  <Paragraphs>63</Paragraphs>
  <ScaleCrop>false</ScaleCrop>
  <Company>Microsoft</Company>
  <LinksUpToDate>false</LinksUpToDate>
  <CharactersWithSpaces>31574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Atlantida</cp:lastModifiedBy>
  <cp:revision>4</cp:revision>
  <dcterms:created xsi:type="dcterms:W3CDTF">2023-09-08T14:27:00Z</dcterms:created>
  <dcterms:modified xsi:type="dcterms:W3CDTF">2023-09-08T14:28:00Z</dcterms:modified>
</cp:coreProperties>
</file>