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5019" w:rsidRPr="00F74E66" w:rsidRDefault="00475019" w:rsidP="00A63770">
      <w:pPr>
        <w:rPr>
          <w:b/>
        </w:rPr>
      </w:pPr>
    </w:p>
    <w:p w:rsidR="00F8212B" w:rsidRPr="00492E58" w:rsidRDefault="00F8212B" w:rsidP="00F8212B">
      <w:pPr>
        <w:ind w:left="-397" w:firstLine="709"/>
        <w:jc w:val="center"/>
        <w:rPr>
          <w:b/>
        </w:rPr>
      </w:pPr>
    </w:p>
    <w:p w:rsidR="00E63622" w:rsidRDefault="00B6755F" w:rsidP="00F8212B">
      <w:pPr>
        <w:autoSpaceDE w:val="0"/>
        <w:autoSpaceDN w:val="0"/>
        <w:adjustRightInd w:val="0"/>
        <w:rPr>
          <w:rFonts w:eastAsia="Newton-Regular"/>
          <w:lang w:eastAsia="en-US"/>
        </w:rPr>
      </w:pPr>
      <w:r w:rsidRPr="00492E58">
        <w:rPr>
          <w:rFonts w:eastAsia="Newton-Regular"/>
          <w:lang w:eastAsia="en-US"/>
        </w:rPr>
        <w:t xml:space="preserve">        </w:t>
      </w:r>
      <w:r w:rsidR="00F8212B" w:rsidRPr="00492E58">
        <w:rPr>
          <w:rFonts w:eastAsia="Newton-Regular"/>
          <w:lang w:eastAsia="en-US"/>
        </w:rPr>
        <w:t xml:space="preserve"> </w:t>
      </w:r>
      <w:r w:rsidR="009B6C93">
        <w:rPr>
          <w:rFonts w:eastAsia="Newton-Regular"/>
          <w:lang w:eastAsia="en-US"/>
        </w:rPr>
        <w:t xml:space="preserve">                                 </w:t>
      </w:r>
      <w:r w:rsidR="00E63622">
        <w:rPr>
          <w:rFonts w:eastAsia="Newton-Regular"/>
          <w:lang w:eastAsia="en-US"/>
        </w:rPr>
        <w:t xml:space="preserve">      </w:t>
      </w:r>
      <w:r w:rsidR="00F8212B" w:rsidRPr="00492E58">
        <w:rPr>
          <w:rFonts w:eastAsia="Newton-Regular"/>
          <w:lang w:eastAsia="en-US"/>
        </w:rPr>
        <w:t xml:space="preserve"> </w:t>
      </w:r>
      <w:r w:rsidR="00475019" w:rsidRPr="00E63622">
        <w:rPr>
          <w:rFonts w:eastAsia="Newton-Regular"/>
          <w:b/>
          <w:lang w:eastAsia="en-US"/>
        </w:rPr>
        <w:t>Рабочая программа по литературе</w:t>
      </w:r>
      <w:r w:rsidR="00475019" w:rsidRPr="00492E58">
        <w:rPr>
          <w:rFonts w:eastAsia="Newton-Regular"/>
          <w:lang w:eastAsia="en-US"/>
        </w:rPr>
        <w:t xml:space="preserve"> для 1</w:t>
      </w:r>
      <w:r w:rsidR="00F21BE7">
        <w:rPr>
          <w:rFonts w:eastAsia="Newton-Regular"/>
          <w:lang w:eastAsia="en-US"/>
        </w:rPr>
        <w:t>1</w:t>
      </w:r>
      <w:r w:rsidR="00475019" w:rsidRPr="00492E58">
        <w:rPr>
          <w:rFonts w:eastAsia="Newton-Regular"/>
          <w:lang w:eastAsia="en-US"/>
        </w:rPr>
        <w:t xml:space="preserve"> класса составлена в соответствии с основными положениями</w:t>
      </w:r>
    </w:p>
    <w:p w:rsidR="00E63622" w:rsidRDefault="00475019" w:rsidP="00F8212B">
      <w:pPr>
        <w:autoSpaceDE w:val="0"/>
        <w:autoSpaceDN w:val="0"/>
        <w:adjustRightInd w:val="0"/>
        <w:rPr>
          <w:rFonts w:eastAsia="Newton-Regular"/>
          <w:lang w:eastAsia="en-US"/>
        </w:rPr>
      </w:pPr>
      <w:r w:rsidRPr="00492E58">
        <w:rPr>
          <w:rFonts w:eastAsia="Newton-Regular"/>
          <w:lang w:eastAsia="en-US"/>
        </w:rPr>
        <w:t xml:space="preserve"> </w:t>
      </w:r>
      <w:r w:rsidR="00BE67B4">
        <w:rPr>
          <w:rFonts w:eastAsia="Newton-Regular"/>
          <w:lang w:eastAsia="en-US"/>
        </w:rPr>
        <w:t>-</w:t>
      </w:r>
      <w:r w:rsidRPr="00492E58">
        <w:rPr>
          <w:rFonts w:eastAsia="Newton-Regular"/>
          <w:lang w:eastAsia="en-US"/>
        </w:rPr>
        <w:t>Федерального государственного образовательн</w:t>
      </w:r>
      <w:r w:rsidR="003F38C0" w:rsidRPr="00492E58">
        <w:rPr>
          <w:rFonts w:eastAsia="Newton-Regular"/>
          <w:lang w:eastAsia="en-US"/>
        </w:rPr>
        <w:t>ого стандарта среднего</w:t>
      </w:r>
      <w:r w:rsidRPr="00492E58">
        <w:rPr>
          <w:rFonts w:eastAsia="Newton-Regular"/>
          <w:lang w:eastAsia="en-US"/>
        </w:rPr>
        <w:t xml:space="preserve"> общего </w:t>
      </w:r>
      <w:r w:rsidR="003F38C0" w:rsidRPr="00492E58">
        <w:rPr>
          <w:rFonts w:eastAsia="Newton-Regular"/>
          <w:lang w:eastAsia="en-US"/>
        </w:rPr>
        <w:t>образования</w:t>
      </w:r>
      <w:r w:rsidR="009B6C93">
        <w:rPr>
          <w:rFonts w:eastAsia="Newton-Regular"/>
          <w:lang w:eastAsia="en-US"/>
        </w:rPr>
        <w:t xml:space="preserve"> с учетом ФОП</w:t>
      </w:r>
    </w:p>
    <w:p w:rsidR="00E63622" w:rsidRDefault="00BE67B4" w:rsidP="00F8212B">
      <w:pPr>
        <w:autoSpaceDE w:val="0"/>
        <w:autoSpaceDN w:val="0"/>
        <w:adjustRightInd w:val="0"/>
        <w:rPr>
          <w:rFonts w:eastAsia="Newton-Regular"/>
          <w:lang w:eastAsia="en-US"/>
        </w:rPr>
      </w:pPr>
      <w:r>
        <w:rPr>
          <w:rFonts w:eastAsia="Newton-Regular"/>
          <w:lang w:eastAsia="en-US"/>
        </w:rPr>
        <w:t xml:space="preserve"> -п</w:t>
      </w:r>
      <w:r w:rsidR="00E63622">
        <w:rPr>
          <w:rFonts w:eastAsia="Newton-Regular"/>
          <w:lang w:eastAsia="en-US"/>
        </w:rPr>
        <w:t xml:space="preserve">римерной Программы общего образования по </w:t>
      </w:r>
      <w:r>
        <w:rPr>
          <w:rFonts w:eastAsia="Newton-Regular"/>
          <w:lang w:eastAsia="en-US"/>
        </w:rPr>
        <w:t>л</w:t>
      </w:r>
      <w:r w:rsidR="00E63622">
        <w:rPr>
          <w:rFonts w:eastAsia="Newton-Regular"/>
          <w:lang w:eastAsia="en-US"/>
        </w:rPr>
        <w:t>итературе</w:t>
      </w:r>
      <w:r>
        <w:rPr>
          <w:rFonts w:eastAsia="Newton-Regular"/>
          <w:lang w:eastAsia="en-US"/>
        </w:rPr>
        <w:t>,</w:t>
      </w:r>
    </w:p>
    <w:p w:rsidR="00BE67B4" w:rsidRDefault="00BE67B4" w:rsidP="00F8212B">
      <w:pPr>
        <w:autoSpaceDE w:val="0"/>
        <w:autoSpaceDN w:val="0"/>
        <w:adjustRightInd w:val="0"/>
        <w:rPr>
          <w:rFonts w:eastAsia="Newton-Regular"/>
          <w:lang w:eastAsia="en-US"/>
        </w:rPr>
      </w:pPr>
      <w:r>
        <w:rPr>
          <w:rFonts w:eastAsia="Newton-Regular"/>
          <w:lang w:eastAsia="en-US"/>
        </w:rPr>
        <w:t xml:space="preserve"> - авторской программы по литературе </w:t>
      </w:r>
      <w:r w:rsidR="00F21BE7">
        <w:rPr>
          <w:rFonts w:eastAsia="Newton-Regular"/>
          <w:lang w:eastAsia="en-US"/>
        </w:rPr>
        <w:t>Журавлёва В.П.</w:t>
      </w:r>
      <w:r>
        <w:rPr>
          <w:rFonts w:eastAsia="Newton-Regular"/>
          <w:lang w:eastAsia="en-US"/>
        </w:rPr>
        <w:t xml:space="preserve"> (М.: Просвещение, 2016),</w:t>
      </w:r>
    </w:p>
    <w:p w:rsidR="00B6755F" w:rsidRPr="00492E58" w:rsidRDefault="00BE67B4" w:rsidP="00F8212B">
      <w:pPr>
        <w:autoSpaceDE w:val="0"/>
        <w:autoSpaceDN w:val="0"/>
        <w:adjustRightInd w:val="0"/>
        <w:rPr>
          <w:bCs/>
        </w:rPr>
      </w:pPr>
      <w:r>
        <w:rPr>
          <w:rFonts w:eastAsia="Newton-Regular"/>
          <w:lang w:eastAsia="en-US"/>
        </w:rPr>
        <w:t xml:space="preserve">  -</w:t>
      </w:r>
      <w:r w:rsidR="003F38C0" w:rsidRPr="00492E58">
        <w:rPr>
          <w:rFonts w:eastAsia="Newton-Regular"/>
          <w:lang w:eastAsia="en-US"/>
        </w:rPr>
        <w:t>основной</w:t>
      </w:r>
      <w:r w:rsidR="00B6755F" w:rsidRPr="00492E58">
        <w:rPr>
          <w:rFonts w:eastAsia="Newton-Regular"/>
          <w:lang w:eastAsia="en-US"/>
        </w:rPr>
        <w:t xml:space="preserve"> </w:t>
      </w:r>
      <w:r w:rsidR="00B6755F" w:rsidRPr="00492E58">
        <w:rPr>
          <w:bCs/>
        </w:rPr>
        <w:t>образовательной п</w:t>
      </w:r>
      <w:r w:rsidR="00A63770" w:rsidRPr="00492E58">
        <w:rPr>
          <w:bCs/>
        </w:rPr>
        <w:t>рограммы</w:t>
      </w:r>
      <w:r w:rsidR="003F38C0" w:rsidRPr="00492E58">
        <w:rPr>
          <w:bCs/>
        </w:rPr>
        <w:t xml:space="preserve"> МБОУ СШ №17.</w:t>
      </w:r>
    </w:p>
    <w:p w:rsidR="003F38C0" w:rsidRPr="00492E58" w:rsidRDefault="003F38C0" w:rsidP="00F8212B">
      <w:pPr>
        <w:autoSpaceDE w:val="0"/>
        <w:autoSpaceDN w:val="0"/>
        <w:adjustRightInd w:val="0"/>
        <w:rPr>
          <w:bCs/>
        </w:rPr>
      </w:pPr>
      <w:r w:rsidRPr="00492E58">
        <w:rPr>
          <w:bCs/>
        </w:rPr>
        <w:t>Учебник: Литература. 1</w:t>
      </w:r>
      <w:r w:rsidR="00F21BE7">
        <w:rPr>
          <w:bCs/>
        </w:rPr>
        <w:t>1</w:t>
      </w:r>
      <w:r w:rsidRPr="00492E58">
        <w:rPr>
          <w:bCs/>
        </w:rPr>
        <w:t xml:space="preserve"> класс в двух частях, под редакцией</w:t>
      </w:r>
      <w:r w:rsidR="00A85A31">
        <w:rPr>
          <w:bCs/>
        </w:rPr>
        <w:t xml:space="preserve"> Журавлёва В.П.</w:t>
      </w:r>
      <w:r w:rsidRPr="00492E58">
        <w:rPr>
          <w:bCs/>
        </w:rPr>
        <w:t>.</w:t>
      </w:r>
      <w:r w:rsidR="00BC1B39">
        <w:rPr>
          <w:bCs/>
        </w:rPr>
        <w:t xml:space="preserve"> </w:t>
      </w:r>
      <w:r w:rsidR="00BE67B4">
        <w:rPr>
          <w:bCs/>
        </w:rPr>
        <w:t>–М.: Просвещение</w:t>
      </w:r>
      <w:r w:rsidRPr="00492E58">
        <w:rPr>
          <w:bCs/>
        </w:rPr>
        <w:t>, 2018</w:t>
      </w:r>
      <w:r w:rsidR="00BE67B4">
        <w:rPr>
          <w:bCs/>
        </w:rPr>
        <w:t>.</w:t>
      </w:r>
    </w:p>
    <w:p w:rsidR="00305FEC" w:rsidRPr="00492E58" w:rsidRDefault="00305FEC" w:rsidP="00305FEC">
      <w:pPr>
        <w:autoSpaceDE w:val="0"/>
        <w:autoSpaceDN w:val="0"/>
        <w:adjustRightInd w:val="0"/>
        <w:rPr>
          <w:bCs/>
        </w:rPr>
      </w:pPr>
      <w:r w:rsidRPr="00492E58">
        <w:rPr>
          <w:bCs/>
        </w:rPr>
        <w:t xml:space="preserve">       </w:t>
      </w:r>
    </w:p>
    <w:p w:rsidR="00305FEC" w:rsidRPr="00492E58" w:rsidRDefault="00305FEC" w:rsidP="00F8212B">
      <w:pPr>
        <w:rPr>
          <w:b/>
        </w:rPr>
      </w:pPr>
    </w:p>
    <w:p w:rsidR="00174A81" w:rsidRPr="00492E58" w:rsidRDefault="00174A81" w:rsidP="00174A81">
      <w:pPr>
        <w:ind w:left="851"/>
        <w:jc w:val="center"/>
        <w:rPr>
          <w:b/>
          <w:i/>
          <w:u w:val="single"/>
        </w:rPr>
      </w:pPr>
      <w:r w:rsidRPr="00492E58">
        <w:rPr>
          <w:b/>
          <w:i/>
          <w:u w:val="single"/>
        </w:rPr>
        <w:t xml:space="preserve">Цели и задачи. </w:t>
      </w:r>
    </w:p>
    <w:p w:rsidR="00174A81" w:rsidRPr="00492E58" w:rsidRDefault="00174A81" w:rsidP="00174A81">
      <w:pPr>
        <w:ind w:left="851"/>
      </w:pPr>
    </w:p>
    <w:p w:rsidR="00174A81" w:rsidRPr="00E63622" w:rsidRDefault="00174A81" w:rsidP="006C3CEC">
      <w:pPr>
        <w:ind w:left="851"/>
        <w:jc w:val="both"/>
        <w:rPr>
          <w:b/>
        </w:rPr>
      </w:pPr>
      <w:r w:rsidRPr="00844565">
        <w:rPr>
          <w:i/>
        </w:rPr>
        <w:t>Изучение литературы в старшей школе направлено на достижение следующих</w:t>
      </w:r>
      <w:r w:rsidRPr="00492E58">
        <w:t xml:space="preserve"> </w:t>
      </w:r>
      <w:r w:rsidRPr="00E63622">
        <w:rPr>
          <w:b/>
        </w:rPr>
        <w:t>целей:</w:t>
      </w:r>
    </w:p>
    <w:p w:rsidR="00174A81" w:rsidRPr="00492E58" w:rsidRDefault="006C3CEC" w:rsidP="006C3CEC">
      <w:pPr>
        <w:pStyle w:val="a6"/>
        <w:numPr>
          <w:ilvl w:val="0"/>
          <w:numId w:val="15"/>
        </w:numPr>
        <w:jc w:val="both"/>
      </w:pPr>
      <w:r>
        <w:t>в</w:t>
      </w:r>
      <w:r w:rsidR="00174A81" w:rsidRPr="00492E58">
        <w:t>оспитание духовно развитой личности, готовой к самопознанию и самосовершенствованию, способной к созидательной деятельности в современном мире; формирование гуманистического мировоззрения, национального самосознания, гражданской позиции, чувства патриотизма, любви и уважения к литературе и ц</w:t>
      </w:r>
      <w:r>
        <w:t>енностям отечественной культуры;</w:t>
      </w:r>
    </w:p>
    <w:p w:rsidR="00174A81" w:rsidRPr="00492E58" w:rsidRDefault="006C3CEC" w:rsidP="006C3CEC">
      <w:pPr>
        <w:pStyle w:val="a6"/>
        <w:numPr>
          <w:ilvl w:val="0"/>
          <w:numId w:val="15"/>
        </w:numPr>
        <w:jc w:val="both"/>
      </w:pPr>
      <w:r>
        <w:t>р</w:t>
      </w:r>
      <w:r w:rsidR="00174A81" w:rsidRPr="00492E58">
        <w:t>азвитие представлений о специфике литературы в ряду других искусств; культуры читательского восприятия художественного текста, понимания авторской позиции, исторической и эстетической обусловленности литературного процесса; образного и аналитического мышления, литературно-творческих способностей, читательских интересов, художественного вкуса; устной и письменной речи учащихся;</w:t>
      </w:r>
    </w:p>
    <w:p w:rsidR="00174A81" w:rsidRPr="00492E58" w:rsidRDefault="006C3CEC" w:rsidP="006C3CEC">
      <w:pPr>
        <w:pStyle w:val="a6"/>
        <w:numPr>
          <w:ilvl w:val="0"/>
          <w:numId w:val="15"/>
        </w:numPr>
        <w:jc w:val="both"/>
      </w:pPr>
      <w:r>
        <w:t>о</w:t>
      </w:r>
      <w:r w:rsidR="00174A81" w:rsidRPr="00492E58">
        <w:t>своение текстов художественных произведений в единстве формы и содержания, историко-литературных сведений и теоретико-литературных понятий; создание общего представления об историко-литературном процессе и его основных закономерностях, о множественности литературно-художественных стилей;</w:t>
      </w:r>
    </w:p>
    <w:p w:rsidR="00174A81" w:rsidRDefault="006C3CEC" w:rsidP="006C3CEC">
      <w:pPr>
        <w:pStyle w:val="a6"/>
        <w:numPr>
          <w:ilvl w:val="0"/>
          <w:numId w:val="15"/>
        </w:numPr>
        <w:jc w:val="both"/>
      </w:pPr>
      <w:r>
        <w:t>с</w:t>
      </w:r>
      <w:r w:rsidR="00174A81" w:rsidRPr="00492E58">
        <w:t>овершенствование умений анализа и интерпретации литературного произведения как художественного целого в его историко-литературной обусловленности и культурном контексте с использованием поня</w:t>
      </w:r>
      <w:r>
        <w:t xml:space="preserve">тийного языка литературоведения; выявления взаимообусловленности элементов формы и содержания литературного произведения; формирование умений сравнительно-сопоставительного анализа различных литературных произведений и их научных, критических и художественных интерпретаций; </w:t>
      </w:r>
    </w:p>
    <w:p w:rsidR="006C3CEC" w:rsidRDefault="006C3CEC" w:rsidP="006C3CEC">
      <w:pPr>
        <w:pStyle w:val="a6"/>
        <w:ind w:left="2130"/>
        <w:jc w:val="both"/>
      </w:pPr>
      <w:r>
        <w:t xml:space="preserve">написание сочинений различных типов; определения и использования необходимых источников, включая работу с книгой, поиск информации в библиотеках, в ресурсах </w:t>
      </w:r>
      <w:r w:rsidR="00844565">
        <w:t>интернета и др.</w:t>
      </w:r>
    </w:p>
    <w:p w:rsidR="00844565" w:rsidRDefault="00844565" w:rsidP="00844565">
      <w:pPr>
        <w:jc w:val="both"/>
        <w:rPr>
          <w:i/>
        </w:rPr>
      </w:pPr>
      <w:r>
        <w:t xml:space="preserve">               </w:t>
      </w:r>
      <w:r w:rsidRPr="00844565">
        <w:rPr>
          <w:i/>
        </w:rPr>
        <w:t>Изучение литерату</w:t>
      </w:r>
      <w:r>
        <w:rPr>
          <w:i/>
        </w:rPr>
        <w:t xml:space="preserve">ры в старшей школе способствует решению </w:t>
      </w:r>
      <w:r w:rsidRPr="003166E4">
        <w:rPr>
          <w:b/>
          <w:i/>
        </w:rPr>
        <w:t>задач</w:t>
      </w:r>
      <w:r>
        <w:rPr>
          <w:i/>
        </w:rPr>
        <w:t>:</w:t>
      </w:r>
    </w:p>
    <w:p w:rsidR="00844565" w:rsidRDefault="00844565" w:rsidP="00844565">
      <w:pPr>
        <w:pStyle w:val="a6"/>
        <w:numPr>
          <w:ilvl w:val="0"/>
          <w:numId w:val="17"/>
        </w:numPr>
        <w:jc w:val="both"/>
      </w:pPr>
      <w:r>
        <w:t>обогащение духовно-нравственного опыта и расширение эстетического кругозора обучающихся при изучении русской и зарубежной литературы;</w:t>
      </w:r>
    </w:p>
    <w:p w:rsidR="00844565" w:rsidRDefault="00844565" w:rsidP="00844565">
      <w:pPr>
        <w:pStyle w:val="a6"/>
        <w:numPr>
          <w:ilvl w:val="0"/>
          <w:numId w:val="17"/>
        </w:numPr>
        <w:jc w:val="both"/>
      </w:pPr>
      <w:r>
        <w:t>совершенствование аналитических умений: сопоставительного анализа произведений литературы</w:t>
      </w:r>
      <w:r w:rsidR="003166E4">
        <w:t xml:space="preserve"> в культурно-историческом контексте;</w:t>
      </w:r>
    </w:p>
    <w:p w:rsidR="003166E4" w:rsidRPr="00844565" w:rsidRDefault="003166E4" w:rsidP="00844565">
      <w:pPr>
        <w:pStyle w:val="a6"/>
        <w:numPr>
          <w:ilvl w:val="0"/>
          <w:numId w:val="17"/>
        </w:numPr>
        <w:jc w:val="both"/>
      </w:pPr>
      <w:r>
        <w:t>активизация речевой деятельности обучающихся: развитие умений и навыков владения стилистически окрашенной русской речью.</w:t>
      </w:r>
    </w:p>
    <w:p w:rsidR="00844565" w:rsidRPr="00844565" w:rsidRDefault="00844565" w:rsidP="00844565">
      <w:pPr>
        <w:jc w:val="both"/>
        <w:rPr>
          <w:i/>
        </w:rPr>
      </w:pPr>
      <w:r w:rsidRPr="00844565">
        <w:rPr>
          <w:i/>
        </w:rPr>
        <w:t xml:space="preserve">           </w:t>
      </w:r>
    </w:p>
    <w:p w:rsidR="00BE67B4" w:rsidRPr="00844565" w:rsidRDefault="00BE67B4" w:rsidP="006C3CEC">
      <w:pPr>
        <w:ind w:left="851"/>
        <w:jc w:val="both"/>
        <w:rPr>
          <w:i/>
        </w:rPr>
      </w:pPr>
    </w:p>
    <w:p w:rsidR="00BE67B4" w:rsidRPr="00BE67B4" w:rsidRDefault="00BE67B4" w:rsidP="00D20B8B">
      <w:pPr>
        <w:jc w:val="both"/>
        <w:rPr>
          <w:b/>
        </w:rPr>
      </w:pPr>
      <w:r>
        <w:rPr>
          <w:b/>
        </w:rPr>
        <w:t xml:space="preserve">               </w:t>
      </w:r>
      <w:r w:rsidRPr="00BE67B4">
        <w:rPr>
          <w:b/>
        </w:rPr>
        <w:t>Учебный план МБОУ СШ №17 предусматривает из</w:t>
      </w:r>
      <w:r>
        <w:rPr>
          <w:b/>
        </w:rPr>
        <w:t>учение лит</w:t>
      </w:r>
      <w:r w:rsidR="00A0296A">
        <w:rPr>
          <w:b/>
        </w:rPr>
        <w:t>ературы в 1</w:t>
      </w:r>
      <w:r w:rsidR="00A85A31">
        <w:rPr>
          <w:b/>
        </w:rPr>
        <w:t>1</w:t>
      </w:r>
      <w:r w:rsidR="00A0296A">
        <w:rPr>
          <w:b/>
        </w:rPr>
        <w:t xml:space="preserve"> классе на базовом уровне в объёме </w:t>
      </w:r>
      <w:r w:rsidR="00A85A31">
        <w:rPr>
          <w:b/>
        </w:rPr>
        <w:t>99</w:t>
      </w:r>
      <w:r w:rsidR="00A0296A">
        <w:rPr>
          <w:b/>
        </w:rPr>
        <w:t xml:space="preserve"> </w:t>
      </w:r>
      <w:r>
        <w:rPr>
          <w:b/>
        </w:rPr>
        <w:t xml:space="preserve">ч: </w:t>
      </w:r>
      <w:r w:rsidR="00A0296A">
        <w:rPr>
          <w:b/>
        </w:rPr>
        <w:t xml:space="preserve"> 3часа</w:t>
      </w:r>
      <w:r w:rsidRPr="00BE67B4">
        <w:rPr>
          <w:b/>
        </w:rPr>
        <w:t xml:space="preserve"> в неделю. </w:t>
      </w:r>
      <w:r w:rsidR="00A0296A">
        <w:rPr>
          <w:b/>
        </w:rPr>
        <w:t>При необходимости допускается интеграция форм обучения</w:t>
      </w:r>
      <w:r w:rsidR="00D20B8B">
        <w:rPr>
          <w:b/>
        </w:rPr>
        <w:t>:</w:t>
      </w:r>
      <w:r w:rsidR="00EF105E">
        <w:rPr>
          <w:b/>
        </w:rPr>
        <w:t xml:space="preserve"> очного и электронного обучения с использованием дистанционных образовательных технологий.</w:t>
      </w:r>
    </w:p>
    <w:p w:rsidR="00305FEC" w:rsidRPr="00492E58" w:rsidRDefault="00BE67B4" w:rsidP="00BE67B4">
      <w:pPr>
        <w:rPr>
          <w:b/>
        </w:rPr>
      </w:pPr>
      <w:r w:rsidRPr="00BE67B4">
        <w:rPr>
          <w:b/>
        </w:rPr>
        <w:lastRenderedPageBreak/>
        <w:t xml:space="preserve">              </w:t>
      </w:r>
    </w:p>
    <w:p w:rsidR="00305FEC" w:rsidRPr="00492E58" w:rsidRDefault="00305FEC" w:rsidP="00F8212B">
      <w:pPr>
        <w:rPr>
          <w:b/>
        </w:rPr>
      </w:pPr>
    </w:p>
    <w:p w:rsidR="00436D19" w:rsidRDefault="00174A81" w:rsidP="00F8212B">
      <w:pPr>
        <w:rPr>
          <w:b/>
        </w:rPr>
      </w:pPr>
      <w:r w:rsidRPr="00492E58">
        <w:rPr>
          <w:b/>
        </w:rPr>
        <w:t xml:space="preserve">                                                                                    </w:t>
      </w:r>
      <w:r w:rsidR="003166E4">
        <w:rPr>
          <w:b/>
        </w:rPr>
        <w:t xml:space="preserve">          </w:t>
      </w:r>
      <w:r w:rsidR="00475019" w:rsidRPr="00492E58">
        <w:rPr>
          <w:b/>
        </w:rPr>
        <w:t xml:space="preserve">Планируемые </w:t>
      </w:r>
      <w:r w:rsidR="00BE67B4">
        <w:rPr>
          <w:b/>
        </w:rPr>
        <w:t xml:space="preserve"> </w:t>
      </w:r>
      <w:r w:rsidR="00475019" w:rsidRPr="00492E58">
        <w:rPr>
          <w:b/>
        </w:rPr>
        <w:t>результаты</w:t>
      </w:r>
    </w:p>
    <w:p w:rsidR="00BE67B4" w:rsidRDefault="00BE67B4" w:rsidP="00F8212B">
      <w:pPr>
        <w:rPr>
          <w:b/>
        </w:rPr>
      </w:pPr>
      <w:r>
        <w:rPr>
          <w:b/>
        </w:rPr>
        <w:t xml:space="preserve">                                                                   освоения программы по курсу «Литература» в 1</w:t>
      </w:r>
      <w:r w:rsidR="00A85A31">
        <w:rPr>
          <w:b/>
        </w:rPr>
        <w:t>1</w:t>
      </w:r>
      <w:r>
        <w:rPr>
          <w:b/>
        </w:rPr>
        <w:t xml:space="preserve"> классе</w:t>
      </w:r>
    </w:p>
    <w:p w:rsidR="003166E4" w:rsidRDefault="003166E4" w:rsidP="003166E4">
      <w:pPr>
        <w:rPr>
          <w:b/>
          <w:i/>
        </w:rPr>
      </w:pPr>
      <w:r>
        <w:rPr>
          <w:b/>
          <w:i/>
        </w:rPr>
        <w:t xml:space="preserve">          </w:t>
      </w:r>
      <w:r w:rsidRPr="003166E4">
        <w:rPr>
          <w:b/>
          <w:i/>
        </w:rPr>
        <w:t>Личностные результаты:</w:t>
      </w:r>
    </w:p>
    <w:p w:rsidR="003166E4" w:rsidRDefault="003166E4" w:rsidP="004D06CE">
      <w:pPr>
        <w:pStyle w:val="a6"/>
        <w:numPr>
          <w:ilvl w:val="0"/>
          <w:numId w:val="21"/>
        </w:numPr>
        <w:jc w:val="both"/>
      </w:pPr>
      <w:r w:rsidRPr="003166E4">
        <w:t>воспитание</w:t>
      </w:r>
      <w:r>
        <w:t xml:space="preserve"> российской гражданской идентичности</w:t>
      </w:r>
      <w:r w:rsidR="004D06CE">
        <w:t>: патриотизма, любви и уважения к Отечеству, чувства гордости за свою Родину, прошлое и настоящее многонационального народа России; знание истории, языка, культуры своего народа, своего края, основ культурного наследия народов России и человечества;</w:t>
      </w:r>
    </w:p>
    <w:p w:rsidR="004D06CE" w:rsidRDefault="004D06CE" w:rsidP="004D06CE">
      <w:pPr>
        <w:pStyle w:val="a6"/>
        <w:numPr>
          <w:ilvl w:val="0"/>
          <w:numId w:val="21"/>
        </w:numPr>
        <w:jc w:val="both"/>
      </w:pPr>
      <w:r>
        <w:t>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</w:t>
      </w:r>
      <w:r w:rsidR="002F25DD">
        <w:t>;</w:t>
      </w:r>
    </w:p>
    <w:p w:rsidR="002F25DD" w:rsidRDefault="002F25DD" w:rsidP="002F25DD">
      <w:pPr>
        <w:pStyle w:val="a6"/>
        <w:numPr>
          <w:ilvl w:val="0"/>
          <w:numId w:val="21"/>
        </w:numPr>
        <w:jc w:val="both"/>
      </w:pPr>
      <w:r w:rsidRPr="002F25DD">
        <w:t>формирование</w:t>
      </w:r>
      <w:r>
        <w:t xml:space="preserve">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традициям, ценностям народов России и народов мира; готовности и способности вести диалог с другими людьми и </w:t>
      </w:r>
      <w:r w:rsidR="005F3858">
        <w:t>д</w:t>
      </w:r>
      <w:r>
        <w:t>остигать взаимопонимания;</w:t>
      </w:r>
    </w:p>
    <w:p w:rsidR="002F25DD" w:rsidRDefault="002F25DD" w:rsidP="002F25DD">
      <w:pPr>
        <w:pStyle w:val="a6"/>
        <w:numPr>
          <w:ilvl w:val="0"/>
          <w:numId w:val="21"/>
        </w:numPr>
        <w:jc w:val="both"/>
      </w:pPr>
      <w:r>
        <w:t>освоение социальных норм, правил поведения, ролей и форм социальной жизни в группах и сообществах; участие в школьном самоуправлении и общественной жизни в пределах возрастных компетенций;</w:t>
      </w:r>
    </w:p>
    <w:p w:rsidR="002F25DD" w:rsidRDefault="00F35AD2" w:rsidP="002F25DD">
      <w:pPr>
        <w:pStyle w:val="a6"/>
        <w:numPr>
          <w:ilvl w:val="0"/>
          <w:numId w:val="21"/>
        </w:numPr>
        <w:jc w:val="both"/>
      </w:pPr>
      <w:r>
        <w:t>развитие навыков, помогающих в решении моральных проблем, в формировании нравственных чувств, осознанного и ответственного отношения к собственным поступкам;</w:t>
      </w:r>
    </w:p>
    <w:p w:rsidR="00F35AD2" w:rsidRDefault="00F35AD2" w:rsidP="002F25DD">
      <w:pPr>
        <w:pStyle w:val="a6"/>
        <w:numPr>
          <w:ilvl w:val="0"/>
          <w:numId w:val="21"/>
        </w:numPr>
        <w:jc w:val="both"/>
      </w:pPr>
      <w:r>
        <w:t>формирование коммуникативной компетентности в общении со сверстниками, старшими и младшими товарищами в процессе образовательной деятельности;</w:t>
      </w:r>
    </w:p>
    <w:p w:rsidR="00F35AD2" w:rsidRDefault="00F35AD2" w:rsidP="002F25DD">
      <w:pPr>
        <w:pStyle w:val="a6"/>
        <w:numPr>
          <w:ilvl w:val="0"/>
          <w:numId w:val="21"/>
        </w:numPr>
        <w:jc w:val="both"/>
      </w:pPr>
      <w:r>
        <w:t>формирование основ экологической культуры на основе признания ценности жизни и необходимости бережного отношения к окружающей среде;</w:t>
      </w:r>
    </w:p>
    <w:p w:rsidR="00F35AD2" w:rsidRDefault="00F35AD2" w:rsidP="002F25DD">
      <w:pPr>
        <w:pStyle w:val="a6"/>
        <w:numPr>
          <w:ilvl w:val="0"/>
          <w:numId w:val="21"/>
        </w:numPr>
        <w:jc w:val="both"/>
      </w:pPr>
      <w:r>
        <w:t>осознание значения семьи в жизни человека</w:t>
      </w:r>
      <w:r w:rsidR="006D05D4">
        <w:t>, принятие ценностей семейной жизни;</w:t>
      </w:r>
    </w:p>
    <w:p w:rsidR="006D05D4" w:rsidRPr="003166E4" w:rsidRDefault="006D05D4" w:rsidP="002F25DD">
      <w:pPr>
        <w:pStyle w:val="a6"/>
        <w:numPr>
          <w:ilvl w:val="0"/>
          <w:numId w:val="21"/>
        </w:numPr>
        <w:jc w:val="both"/>
      </w:pPr>
      <w:r>
        <w:t>развитие эстетического сознания через освоение художественного наследия народов России и мира.</w:t>
      </w:r>
    </w:p>
    <w:p w:rsidR="00A63770" w:rsidRPr="00492E58" w:rsidRDefault="00A63770" w:rsidP="004D06CE">
      <w:pPr>
        <w:shd w:val="clear" w:color="auto" w:fill="FFFFFF"/>
        <w:ind w:firstLine="567"/>
        <w:jc w:val="both"/>
        <w:rPr>
          <w:b/>
          <w:bCs/>
          <w:i/>
          <w:iCs/>
          <w:spacing w:val="-8"/>
        </w:rPr>
      </w:pPr>
    </w:p>
    <w:p w:rsidR="00475019" w:rsidRPr="00492E58" w:rsidRDefault="00475019" w:rsidP="004D06CE">
      <w:pPr>
        <w:shd w:val="clear" w:color="auto" w:fill="FFFFFF"/>
        <w:ind w:firstLine="567"/>
        <w:jc w:val="both"/>
        <w:rPr>
          <w:b/>
          <w:bCs/>
          <w:i/>
          <w:iCs/>
          <w:spacing w:val="-8"/>
        </w:rPr>
      </w:pPr>
      <w:r w:rsidRPr="00492E58">
        <w:rPr>
          <w:b/>
          <w:bCs/>
          <w:i/>
          <w:iCs/>
          <w:spacing w:val="-8"/>
        </w:rPr>
        <w:t>Метапредметные результаты: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"/>
        </w:rPr>
        <w:t xml:space="preserve">умение самостоятельно определять цели своего </w:t>
      </w:r>
      <w:r w:rsidRPr="00492E58">
        <w:rPr>
          <w:spacing w:val="-8"/>
        </w:rPr>
        <w:t xml:space="preserve">обучения, ставить и формулировать для себя новые </w:t>
      </w:r>
      <w:r w:rsidRPr="00492E58">
        <w:rPr>
          <w:spacing w:val="-5"/>
        </w:rPr>
        <w:t>задачи в учебе и познавательной деятельности;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5"/>
        </w:rPr>
        <w:t xml:space="preserve"> </w:t>
      </w:r>
      <w:r w:rsidRPr="00492E58">
        <w:rPr>
          <w:spacing w:val="-4"/>
        </w:rPr>
        <w:t>умение самостоятельно планировать пути дости</w:t>
      </w:r>
      <w:r w:rsidRPr="00492E58">
        <w:rPr>
          <w:spacing w:val="-1"/>
        </w:rPr>
        <w:t>жения целей, в том числе альтернативные, осознанно выбирать наиболее эффективные спосо</w:t>
      </w:r>
      <w:r w:rsidRPr="00492E58">
        <w:rPr>
          <w:spacing w:val="-2"/>
        </w:rPr>
        <w:t>бы решения учебных и познавательных задач;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3"/>
        </w:rPr>
        <w:t>умение соотносить свои действия с планируемы</w:t>
      </w:r>
      <w:r w:rsidRPr="00492E58">
        <w:rPr>
          <w:spacing w:val="-10"/>
        </w:rPr>
        <w:t xml:space="preserve">ми результатами, осуществлять контроль своей </w:t>
      </w:r>
      <w:r w:rsidRPr="00492E58">
        <w:rPr>
          <w:spacing w:val="-13"/>
        </w:rPr>
        <w:t xml:space="preserve">деятельности в процессе достижения результата, </w:t>
      </w:r>
      <w:r w:rsidRPr="00492E58">
        <w:rPr>
          <w:spacing w:val="-10"/>
        </w:rPr>
        <w:t xml:space="preserve">определять способы действий в рамках предложенных условий и требований, корректировать </w:t>
      </w:r>
      <w:r w:rsidRPr="00492E58">
        <w:rPr>
          <w:spacing w:val="-9"/>
        </w:rPr>
        <w:t xml:space="preserve">свои действия в соответствии с изменяющейся </w:t>
      </w:r>
      <w:r w:rsidRPr="00492E58">
        <w:t>ситуацией;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6"/>
        </w:rPr>
        <w:t xml:space="preserve">умение оценивать правильность выполнения </w:t>
      </w:r>
      <w:r w:rsidRPr="00492E58">
        <w:rPr>
          <w:spacing w:val="-7"/>
        </w:rPr>
        <w:t xml:space="preserve">учебной задачи, собственные возможности ее </w:t>
      </w:r>
      <w:r w:rsidRPr="00492E58">
        <w:t>решения;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0"/>
        </w:rPr>
        <w:t xml:space="preserve">владение основами самоконтроля, самооценки, </w:t>
      </w:r>
      <w:r w:rsidRPr="00492E58">
        <w:rPr>
          <w:spacing w:val="-14"/>
        </w:rPr>
        <w:t xml:space="preserve">принятия решений и осуществления осознанного </w:t>
      </w:r>
      <w:r w:rsidRPr="00492E58">
        <w:rPr>
          <w:spacing w:val="-16"/>
        </w:rPr>
        <w:t>выбора в учебной и познавательной деятельности;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0"/>
        </w:rPr>
        <w:t>умение определять понятия, создавать обобще</w:t>
      </w:r>
      <w:r w:rsidRPr="00492E58">
        <w:rPr>
          <w:spacing w:val="-13"/>
        </w:rPr>
        <w:t xml:space="preserve">ния, устанавливать аналогии, классифицировать, </w:t>
      </w:r>
      <w:r w:rsidRPr="00492E58">
        <w:rPr>
          <w:spacing w:val="-12"/>
        </w:rPr>
        <w:t xml:space="preserve">самостоятельно выбирать основания и критерии </w:t>
      </w:r>
      <w:r w:rsidRPr="00492E58">
        <w:rPr>
          <w:spacing w:val="-7"/>
        </w:rPr>
        <w:t>для классификации, устанавливать причинно-</w:t>
      </w:r>
      <w:r w:rsidRPr="00492E58">
        <w:rPr>
          <w:spacing w:val="-9"/>
        </w:rPr>
        <w:t>следственные связи, строить логическое рассу</w:t>
      </w:r>
      <w:r w:rsidRPr="00492E58">
        <w:rPr>
          <w:spacing w:val="-14"/>
        </w:rPr>
        <w:t>ждение, умозаключение (индуктивное, дедуктив</w:t>
      </w:r>
      <w:r w:rsidRPr="00492E58">
        <w:rPr>
          <w:spacing w:val="-11"/>
        </w:rPr>
        <w:t>ное и по аналогии) и делать выводы;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2"/>
        </w:rPr>
        <w:t xml:space="preserve">умение создавать, применять и преобразовывать </w:t>
      </w:r>
      <w:r w:rsidRPr="00492E58">
        <w:rPr>
          <w:spacing w:val="-10"/>
        </w:rPr>
        <w:t xml:space="preserve">знаки и символы, модели и схемы для решения </w:t>
      </w:r>
      <w:r w:rsidRPr="00492E58">
        <w:t>учебных и познавательных задач;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3"/>
        </w:rPr>
        <w:t>смысловое чтение; умение организовывать учеб</w:t>
      </w:r>
      <w:r w:rsidRPr="00492E58">
        <w:rPr>
          <w:spacing w:val="-11"/>
        </w:rPr>
        <w:t xml:space="preserve">ное сотрудничество и совместную деятельность </w:t>
      </w:r>
      <w:r w:rsidRPr="00492E58">
        <w:rPr>
          <w:spacing w:val="-7"/>
        </w:rPr>
        <w:t>с учителем и сверстниками; работать индиви</w:t>
      </w:r>
      <w:r w:rsidRPr="00492E58">
        <w:rPr>
          <w:spacing w:val="-6"/>
        </w:rPr>
        <w:t xml:space="preserve">дуально и в группе: находить общее решение </w:t>
      </w:r>
      <w:r w:rsidRPr="00492E58">
        <w:rPr>
          <w:spacing w:val="-12"/>
        </w:rPr>
        <w:t xml:space="preserve">и разрешать конфликты на основе согласования </w:t>
      </w:r>
      <w:r w:rsidRPr="00492E58">
        <w:rPr>
          <w:spacing w:val="-11"/>
        </w:rPr>
        <w:t xml:space="preserve">позиций и с учетом интересов; формулировать, </w:t>
      </w:r>
      <w:r w:rsidRPr="00492E58">
        <w:rPr>
          <w:spacing w:val="-10"/>
        </w:rPr>
        <w:t>аргументировать и отстаивать свое мнение;</w:t>
      </w:r>
    </w:p>
    <w:p w:rsidR="00475019" w:rsidRPr="00492E58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8"/>
        </w:rPr>
        <w:t>умение осознанно использовать речевые сред</w:t>
      </w:r>
      <w:r w:rsidRPr="00492E58">
        <w:rPr>
          <w:spacing w:val="-13"/>
        </w:rPr>
        <w:t xml:space="preserve">ства в соответствии с задачей коммуникации для </w:t>
      </w:r>
      <w:r w:rsidRPr="00492E58">
        <w:rPr>
          <w:spacing w:val="-8"/>
        </w:rPr>
        <w:t>выражения своих чувств, мыслей и потребно</w:t>
      </w:r>
      <w:r w:rsidRPr="00492E58">
        <w:rPr>
          <w:spacing w:val="-10"/>
        </w:rPr>
        <w:t>стей, планирования и регуляции своей деятель</w:t>
      </w:r>
      <w:r w:rsidRPr="00492E58">
        <w:rPr>
          <w:spacing w:val="-7"/>
        </w:rPr>
        <w:t xml:space="preserve">ности; </w:t>
      </w:r>
      <w:r w:rsidRPr="00492E58">
        <w:rPr>
          <w:spacing w:val="-7"/>
        </w:rPr>
        <w:lastRenderedPageBreak/>
        <w:t xml:space="preserve">владение устной и письменной речью, </w:t>
      </w:r>
      <w:r w:rsidRPr="00492E58">
        <w:rPr>
          <w:spacing w:val="-10"/>
        </w:rPr>
        <w:t>монологической контекстной речью;</w:t>
      </w:r>
    </w:p>
    <w:p w:rsidR="00475019" w:rsidRPr="00163D01" w:rsidRDefault="00475019" w:rsidP="004D06CE">
      <w:pPr>
        <w:pStyle w:val="a6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ind w:left="0" w:firstLine="567"/>
        <w:jc w:val="both"/>
        <w:rPr>
          <w:spacing w:val="-2"/>
        </w:rPr>
      </w:pPr>
      <w:r w:rsidRPr="00492E58">
        <w:rPr>
          <w:spacing w:val="-12"/>
        </w:rPr>
        <w:t>формирование и развитие компетентности в об</w:t>
      </w:r>
      <w:r w:rsidRPr="00492E58">
        <w:rPr>
          <w:spacing w:val="-8"/>
        </w:rPr>
        <w:t>ласти использования информационно-комму</w:t>
      </w:r>
      <w:r w:rsidRPr="00492E58">
        <w:t>никационных технологий.</w:t>
      </w:r>
    </w:p>
    <w:p w:rsidR="00163D01" w:rsidRDefault="00163D01" w:rsidP="00163D01">
      <w:pPr>
        <w:pStyle w:val="a6"/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spacing w:val="-2"/>
        </w:rPr>
      </w:pPr>
    </w:p>
    <w:p w:rsidR="00163D01" w:rsidRPr="00163D01" w:rsidRDefault="00163D01" w:rsidP="00163D01">
      <w:pPr>
        <w:pStyle w:val="a6"/>
        <w:widowControl w:val="0"/>
        <w:shd w:val="clear" w:color="auto" w:fill="FFFFFF"/>
        <w:autoSpaceDE w:val="0"/>
        <w:autoSpaceDN w:val="0"/>
        <w:adjustRightInd w:val="0"/>
        <w:ind w:left="567"/>
        <w:jc w:val="both"/>
        <w:rPr>
          <w:b/>
          <w:spacing w:val="-2"/>
        </w:rPr>
      </w:pPr>
      <w:r w:rsidRPr="00163D01">
        <w:rPr>
          <w:b/>
          <w:spacing w:val="-2"/>
        </w:rPr>
        <w:t>Предметные результаты</w:t>
      </w:r>
    </w:p>
    <w:p w:rsidR="00163D01" w:rsidRPr="00163D01" w:rsidRDefault="00163D01" w:rsidP="00163D01">
      <w:pPr>
        <w:spacing w:beforeAutospacing="1" w:afterAutospacing="1"/>
        <w:jc w:val="both"/>
        <w:rPr>
          <w:color w:val="333333"/>
          <w:sz w:val="21"/>
          <w:szCs w:val="21"/>
        </w:rPr>
      </w:pPr>
      <w:r>
        <w:rPr>
          <w:b/>
          <w:color w:val="333333"/>
        </w:rPr>
        <w:t xml:space="preserve">     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1) Осознание причастности к отечественным традициям и исторической преемственности поколений на основе установления связей литературы с фактами социальной жизни, идеологическими течениями и особенностями культурного развития страны в конкретную историческую эпоху (конец XIX –начало XXI века); включение в культурно-языковое пространство русской и мировой культуры через умение соотносить художественную литературу с фактами общественной жизни и культуры, раскрывать роль литературы в духовном и культурном развитии общества; воспитание ценностного отношения к литературе как неотъемлемой части культуры;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2) осознание взаимосвязи между языковым, литературным, интеллектуальным, духовно-нравственным развитием личности в контексте осмысления произведений русской, зарубежной литературы и литератур народов России, и самооценка собственного интеллектуально-нравственного уровня;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3) приобщение к российскому литературному наследию и через него – к традиционным ценностям и сокровищам отечественной и мировой культуры; понимание роли и места русской литературы в мировом культурном процессе;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4) знание содержания и понимание ключевых проблем произведений русской, зарубежной классической и современной литературы, литератур народов России (конец XIX–начало XXI века), их историко-культурного и нравственно-ценностного влияния на формирование национальной и мировой литературы;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5) сформированность умений самостоятельно определять и учитывать историко-культурный контекст и контекст творчества писателя в процессе анализа художественных текстов, выявлять связь литературных произведений конца XIX–начала XXI века со временем написания, с современностью и традицией; выявлять сквозные темы и ключевые проблемы русской литературы;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6) способность самостоятельно выявлять в произведениях художественной литературы образы, темы, идеи, проблемы и выражать своё отношение к ним в развёрнутых аргументированных устных и письменных высказываниях, участие в дискуссии на литературные темы; свободное владение устной и письменной речью в процессе чтения и обсуждения лучших образцов отечественной и зарубежной литературы;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7) самостоятельное осмысление художественной картины жизни, созданной автором в литературном произведении, в единстве эмоционального личностного восприятия и интеллектуального понимания; умение эмоционально откликаться на прочитанное, выражать личное отношение к нему, передавать собственные читательские впечатления и аргументировать своё мнение;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8) сформированность умений выразительно (с учётом индивидуальных особенностей обучающихся) читать, в том числе наизусть, не менее 10 произведений и (или) фрагментов;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9) овладение умениями самостоятельного анализа и интерпретации художественного произведения в единстве формы и содержания (с учётом неоднозначности заложенных в нём смыслов и наличия в нём подтекста) с использованием теоретико-литературных терминов и понятий (в дополнение к изученным в основной школе);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lastRenderedPageBreak/>
        <w:t>10) владение комплексным филологическим анализом художественного текста; осмысление функциональной роли теоретико-литературных понятий, в том числе: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конкретно-историческое, общечеловеческое и национальное в творчестве писателя; традиция и новаторство; авторский замысел и его воплощение; миф и литература; историзм, народность; художественное время и пространство; поэтика; историко-литературный процесс; литературные направления и течения: романтизм, реализм, модернизм (символизм, акмеизм, футуризм), постмодернизм; авангард; литературный манифест; литературные жанры; трагическое и комическое; психологизм; тематика и проблематика; авторская позиция; фабула; виды тропов и фигуры речи; внутренняя речь; стиль, стилизация; аллюзия, подтекст; символ; системы стихосложения (тоническая, силлабическая, силлабо-тоническая), дольник, верлибр; «вечные темы» и «вечные образы» в литературе; беллетристика, массовая литература, сетевая литература; взаимосвязь и взаимовлияние национальных литератур; художественный перевод; литературная критика;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11) понимание и осмысленное использование терминологического аппарата современного литературоведения, а также элементов искусствоведения, театроведения, киноведения в процессе анализа и интерпретации произведений художественной литературы и литературной критики;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12) умение самостоятельно сопоставлять произведения русской и зарубежной литературы и сравнивать их с художественными интерпретациями в других видах искусств (графика, живопись, театр, кино, музыка и др.);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13) сформированность представлений о литературном произведении как явлении словесного искусства, о языке художественной литературы в его эстетической функции и об изобразительно-выразительных возможностях русского языка в произведениях художественной литературы; умение применять их в речевой практике; умение анализировать языковые явления и факты, допускающие неоднозначную интерпретацию, и выявлять их смыслообразующую роль;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14) сформированность представлений о стилях художественной литературы разных эпох, литературных направлениях, течениях, школах, об индивидуальном авторском стиле;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  <w:spacing w:val="-3"/>
        </w:rPr>
        <w:t>15) владение современными читательскими практиками, культурой восприятия и понимания литературных текстов, умениями самостоятельного истолкования прочитанного, информационной переработки текстов в виде аннотаций, отзывов, докладов, тезисов, конспектов, рефератов, а также сочинений различных жанров (не менее 250 слов); владение умением редактировать и совершенствовать собственные письменные высказывания с учётом норм русского литературного языка;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  <w:spacing w:val="-3"/>
        </w:rPr>
        <w:t>16) владение умениями учебной проектно-исследовательской деятельности историко- и теоретико-литературного характера, в том числе создания медиапроектов; различными приёмами цитирования и редактирования собственных и чужих текстов;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17) сформированность представлений об основных направлениях литературной критики, о современных подходах к анализу художественного текста в литературоведении; умение создавать собственные литературно-критические произведения на основе прочитанных художественных текстов;</w:t>
      </w:r>
    </w:p>
    <w:p w:rsidR="00163D01" w:rsidRPr="00163D01" w:rsidRDefault="00163D01" w:rsidP="00163D01">
      <w:pPr>
        <w:spacing w:beforeAutospacing="1" w:afterAutospacing="1"/>
        <w:ind w:firstLine="567"/>
        <w:jc w:val="both"/>
        <w:rPr>
          <w:color w:val="333333"/>
          <w:sz w:val="21"/>
          <w:szCs w:val="21"/>
        </w:rPr>
      </w:pPr>
      <w:r w:rsidRPr="00163D01">
        <w:rPr>
          <w:color w:val="333333"/>
        </w:rPr>
        <w:t>18) умение самостоятельно работать с разными информационными источниками, в том числе в медиапространстве (поиск, анализ, отбор, структурирование, презентация информации), оптимально использовать ресурсы традиционных библиотек и электронных библиотечных систем.</w:t>
      </w:r>
    </w:p>
    <w:p w:rsidR="00F8212B" w:rsidRPr="00492E58" w:rsidRDefault="00F8212B" w:rsidP="004D06CE">
      <w:pPr>
        <w:shd w:val="clear" w:color="auto" w:fill="FFFFFF"/>
        <w:ind w:firstLine="567"/>
        <w:jc w:val="both"/>
        <w:rPr>
          <w:b/>
          <w:bCs/>
          <w:i/>
          <w:iCs/>
          <w:spacing w:val="-20"/>
        </w:rPr>
      </w:pPr>
    </w:p>
    <w:tbl>
      <w:tblPr>
        <w:tblStyle w:val="a9"/>
        <w:tblpPr w:leftFromText="180" w:rightFromText="180" w:vertAnchor="text" w:horzAnchor="margin" w:tblpY="-67"/>
        <w:tblW w:w="0" w:type="auto"/>
        <w:tblLook w:val="04A0" w:firstRow="1" w:lastRow="0" w:firstColumn="1" w:lastColumn="0" w:noHBand="0" w:noVBand="1"/>
      </w:tblPr>
      <w:tblGrid>
        <w:gridCol w:w="9339"/>
        <w:gridCol w:w="798"/>
      </w:tblGrid>
      <w:tr w:rsidR="00E63622" w:rsidRPr="00492E58" w:rsidTr="00163D01">
        <w:trPr>
          <w:trHeight w:val="255"/>
        </w:trPr>
        <w:tc>
          <w:tcPr>
            <w:tcW w:w="9157" w:type="dxa"/>
            <w:noWrap/>
            <w:hideMark/>
          </w:tcPr>
          <w:p w:rsidR="00E63622" w:rsidRPr="009422E2" w:rsidRDefault="00E63622" w:rsidP="004D06CE">
            <w:pPr>
              <w:jc w:val="both"/>
              <w:rPr>
                <w:b/>
                <w:bCs/>
              </w:rPr>
            </w:pPr>
            <w:r w:rsidRPr="009422E2">
              <w:rPr>
                <w:b/>
                <w:bCs/>
              </w:rPr>
              <w:lastRenderedPageBreak/>
              <w:t xml:space="preserve">                                                                    Тематическое планирование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4D06CE">
            <w:pPr>
              <w:jc w:val="both"/>
              <w:rPr>
                <w:bCs/>
              </w:rPr>
            </w:pPr>
            <w:r w:rsidRPr="00492E58">
              <w:rPr>
                <w:bCs/>
              </w:rPr>
              <w:t>Кол-во часов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  <w:hideMark/>
          </w:tcPr>
          <w:p w:rsidR="00E63622" w:rsidRPr="00492E58" w:rsidRDefault="009513B3" w:rsidP="004D06CE">
            <w:pPr>
              <w:jc w:val="both"/>
            </w:pPr>
            <w:r>
              <w:t>1.</w:t>
            </w:r>
            <w:r w:rsidR="00E63622" w:rsidRPr="00492E58">
              <w:t>Русская литература в контекс</w:t>
            </w:r>
            <w:r w:rsidR="00A85A31">
              <w:t>те мировой художественной культуры ХХ столетия. Основные темы и проблемы.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4D06CE">
            <w:pPr>
              <w:jc w:val="both"/>
            </w:pPr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  <w:hideMark/>
          </w:tcPr>
          <w:p w:rsidR="00E63622" w:rsidRPr="00492E58" w:rsidRDefault="009513B3" w:rsidP="004D06CE">
            <w:pPr>
              <w:jc w:val="both"/>
            </w:pPr>
            <w:r>
              <w:t>2.</w:t>
            </w:r>
            <w:r w:rsidR="00A85A31">
              <w:t xml:space="preserve">И.А.Бунин. Жизнь и творчество. Лирика </w:t>
            </w:r>
            <w:r w:rsidR="00A85A31" w:rsidRPr="00A85A31">
              <w:t>И.А.Бунин</w:t>
            </w:r>
            <w:r w:rsidR="00A85A31">
              <w:t xml:space="preserve">а, её философичность, лаконизм, изысканность. 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4D06CE">
            <w:pPr>
              <w:jc w:val="both"/>
            </w:pPr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  <w:hideMark/>
          </w:tcPr>
          <w:p w:rsidR="00E63622" w:rsidRPr="00492E58" w:rsidRDefault="00A85A31" w:rsidP="004D06CE">
            <w:pPr>
              <w:jc w:val="both"/>
            </w:pPr>
            <w:r>
              <w:t>3. Рассказ «Господин из Сан-Франциско». Обращение писателя к широчайшим социально-философским обобщениям. Поэтика рассказа.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4D06CE">
            <w:pPr>
              <w:jc w:val="both"/>
            </w:pPr>
            <w:r w:rsidRPr="00492E58"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492E58" w:rsidRDefault="00110BFE" w:rsidP="004D06CE">
            <w:pPr>
              <w:jc w:val="both"/>
            </w:pPr>
            <w:r>
              <w:t>4.</w:t>
            </w:r>
            <w:r w:rsidR="00CC5C5C">
              <w:t>Тема любви в рассказе «Чистый понедельник». Своеобразие лирического повествования в прозе писателя. Входной контроль.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CC5C5C" w:rsidRDefault="009513B3" w:rsidP="004D06CE">
            <w:pPr>
              <w:jc w:val="both"/>
            </w:pPr>
            <w:r>
              <w:t>5</w:t>
            </w:r>
            <w:r w:rsidR="00CC5C5C">
              <w:t>.А.И.Куприн. Жизнь и творчество. Рассказы писателя «Allez», «Изумруд», «Телеграфист»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513B3" w:rsidP="004D06CE">
            <w:pPr>
              <w:jc w:val="both"/>
            </w:pPr>
            <w:r>
              <w:t>6.</w:t>
            </w:r>
            <w:r w:rsidR="00CC5C5C">
              <w:t>Рассказ «Гранатовый браслет». Трагическая история любви Желткова.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513B3" w:rsidP="004D06CE">
            <w:pPr>
              <w:jc w:val="both"/>
            </w:pPr>
            <w:r>
              <w:t>7.</w:t>
            </w:r>
            <w:r w:rsidR="0085571F">
              <w:t>Пробуждение души Веры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513B3" w:rsidP="004D06CE">
            <w:pPr>
              <w:jc w:val="both"/>
            </w:pPr>
            <w:r>
              <w:t>8.</w:t>
            </w:r>
            <w:r w:rsidR="0085571F">
              <w:t>Сочинение по творчеству И.А.Бунина и А.И.Куприна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513B3" w:rsidP="004D06CE">
            <w:pPr>
              <w:jc w:val="both"/>
            </w:pPr>
            <w:r>
              <w:t>9.</w:t>
            </w:r>
            <w:r w:rsidR="0085571F">
              <w:t xml:space="preserve"> </w:t>
            </w:r>
            <w:r w:rsidR="0085571F" w:rsidRPr="0085571F">
              <w:t>Сочинение по творчеству И.А.Бунина и А.И.Куприна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60216" w:rsidP="004D06CE">
            <w:pPr>
              <w:jc w:val="both"/>
            </w:pPr>
            <w:r>
              <w:t>10</w:t>
            </w:r>
            <w:r w:rsidR="009513B3">
              <w:t>.</w:t>
            </w:r>
            <w:r w:rsidR="0085571F">
              <w:t>М.Горький. Жизнь и творчество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60216" w:rsidP="004D06CE">
            <w:pPr>
              <w:jc w:val="both"/>
            </w:pPr>
            <w:r>
              <w:t>11</w:t>
            </w:r>
            <w:r w:rsidR="009513B3">
              <w:t>.</w:t>
            </w:r>
            <w:r w:rsidR="0085571F">
              <w:t>Ранние романтические рассказы. «Старуха Изергиль». Проблематика и особенности композиции рассказа.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960216" w:rsidP="004D06CE">
            <w:pPr>
              <w:jc w:val="both"/>
            </w:pPr>
            <w:r>
              <w:t>12</w:t>
            </w:r>
            <w:r w:rsidR="009513B3">
              <w:t>.</w:t>
            </w:r>
            <w:r w:rsidR="0085571F">
              <w:t xml:space="preserve"> «На дне» как социально-философская драма. Новаторство горького-драматурга. Сценическая судьба пьесы.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85571F" w:rsidP="004D06CE">
            <w:pPr>
              <w:jc w:val="both"/>
            </w:pPr>
            <w:r>
              <w:t>13.Смысл названия пьесы. Хозяева жизни «на дне».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85571F" w:rsidP="004D06CE">
            <w:pPr>
              <w:jc w:val="both"/>
            </w:pPr>
            <w:r>
              <w:t>14. Три правды в пьесе «На дне»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FA34F3" w:rsidRPr="00492E58" w:rsidTr="00163D01">
        <w:trPr>
          <w:trHeight w:val="255"/>
        </w:trPr>
        <w:tc>
          <w:tcPr>
            <w:tcW w:w="9157" w:type="dxa"/>
            <w:noWrap/>
          </w:tcPr>
          <w:p w:rsidR="00FA34F3" w:rsidRPr="00FA34F3" w:rsidRDefault="0085571F" w:rsidP="004D06CE">
            <w:pPr>
              <w:jc w:val="both"/>
            </w:pPr>
            <w:r>
              <w:t>15. Социальная и нравственно-философская проблематика пьесы.</w:t>
            </w:r>
          </w:p>
        </w:tc>
        <w:tc>
          <w:tcPr>
            <w:tcW w:w="980" w:type="dxa"/>
            <w:noWrap/>
          </w:tcPr>
          <w:p w:rsidR="00FA34F3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85571F" w:rsidP="004D06CE">
            <w:pPr>
              <w:jc w:val="both"/>
            </w:pPr>
            <w:r>
              <w:t xml:space="preserve">16. </w:t>
            </w:r>
            <w:r w:rsidR="00BF12CA">
              <w:t>Сочинение по пьесе «На дне»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BF12CA" w:rsidP="004D06CE">
            <w:pPr>
              <w:jc w:val="both"/>
            </w:pPr>
            <w:r>
              <w:t xml:space="preserve">17. </w:t>
            </w:r>
            <w:r w:rsidRPr="00BF12CA">
              <w:t>Сочинение по пьесе «На дне»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BF12CA" w:rsidP="004D06CE">
            <w:pPr>
              <w:jc w:val="both"/>
            </w:pPr>
            <w:r>
              <w:t>18. Серебряный век русской поэзии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BF12CA" w:rsidP="004D06CE">
            <w:pPr>
              <w:jc w:val="both"/>
            </w:pPr>
            <w:r>
              <w:t>19. Русский символизм и его истоки. Творчество З.Гиппиус.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BF12CA" w:rsidP="004D06CE">
            <w:pPr>
              <w:jc w:val="both"/>
            </w:pPr>
            <w:r>
              <w:t>20.В.Я.Брюсов. Слово о поэте. Проблематика и стиль произведений В.Я.Брюсова.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BF12CA" w:rsidP="004D06CE">
            <w:pPr>
              <w:jc w:val="both"/>
            </w:pPr>
            <w:r>
              <w:t>21. Поэт-акмеист Н.С.Гумилёв. Проблематика и поэтика лирики Н.С.Гумилёва.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195B82" w:rsidRPr="00492E58" w:rsidTr="00163D01">
        <w:trPr>
          <w:trHeight w:val="255"/>
        </w:trPr>
        <w:tc>
          <w:tcPr>
            <w:tcW w:w="9157" w:type="dxa"/>
            <w:noWrap/>
          </w:tcPr>
          <w:p w:rsidR="00195B82" w:rsidRPr="00195B82" w:rsidRDefault="00BF12CA" w:rsidP="004D06CE">
            <w:pPr>
              <w:jc w:val="both"/>
            </w:pPr>
            <w:r>
              <w:t>22. Футуризм как литературное направление. Русские футуристы. Поиски новых поэтических форм в лирике И.Северянина.</w:t>
            </w:r>
          </w:p>
        </w:tc>
        <w:tc>
          <w:tcPr>
            <w:tcW w:w="980" w:type="dxa"/>
            <w:noWrap/>
          </w:tcPr>
          <w:p w:rsidR="00195B82" w:rsidRPr="00492E58" w:rsidRDefault="00CC4D79" w:rsidP="004D06CE">
            <w:pPr>
              <w:jc w:val="both"/>
            </w:pPr>
            <w:r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BF12CA" w:rsidP="004D06CE">
            <w:pPr>
              <w:jc w:val="both"/>
            </w:pPr>
            <w:r>
              <w:t>23. А.А.Блок. Жизнь и творчество. Блок и символизм. Темы и образы ранней лирики. «Стихи о прекрасной даме»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4D06CE">
            <w:pPr>
              <w:jc w:val="both"/>
            </w:pPr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BF12CA" w:rsidP="004D06CE">
            <w:pPr>
              <w:jc w:val="both"/>
            </w:pPr>
            <w:r>
              <w:t>24. Тема страшного мира в лирике А.А.Блока.</w:t>
            </w:r>
            <w:r w:rsidR="001F5ADC">
              <w:t xml:space="preserve"> «Незнакомка», «В ресторане», «Фабрика». Развитие понятий об образе-символе.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4D06CE">
            <w:pPr>
              <w:jc w:val="both"/>
            </w:pPr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1F5ADC" w:rsidP="00E63622">
            <w:r w:rsidRPr="001F5ADC">
              <w:t>2</w:t>
            </w:r>
            <w:r>
              <w:t>5</w:t>
            </w:r>
            <w:r w:rsidRPr="001F5ADC">
              <w:t>. Тема страшного мира в лирике А.А.Блока. «Незнакомка», «В ресторане», «Фабрика». Развитие понятий об образе-символе.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1F5ADC" w:rsidP="00E63622">
            <w:r>
              <w:t>26. Тема Родины в лирике А.Блока. «Россия». «Река раскинулась», «На железной дороге»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1F5ADC" w:rsidP="00E63622">
            <w:r>
              <w:t>27. Творческая работа. «Тема Родины в творчестве русских поэтов»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1F5ADC" w:rsidP="00E63622">
            <w:r>
              <w:t>28. Поэма «Двенадцать» и сложность её художественного мира.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960216" w:rsidRPr="00492E58" w:rsidTr="00163D01">
        <w:trPr>
          <w:trHeight w:val="255"/>
        </w:trPr>
        <w:tc>
          <w:tcPr>
            <w:tcW w:w="9157" w:type="dxa"/>
            <w:noWrap/>
          </w:tcPr>
          <w:p w:rsidR="00960216" w:rsidRDefault="001F5ADC" w:rsidP="00E63622">
            <w:r>
              <w:t xml:space="preserve">29. </w:t>
            </w:r>
            <w:r w:rsidRPr="001F5ADC">
              <w:t>Поэма «Двенадцать» и сложность её художественного мира</w:t>
            </w:r>
          </w:p>
        </w:tc>
        <w:tc>
          <w:tcPr>
            <w:tcW w:w="980" w:type="dxa"/>
            <w:noWrap/>
          </w:tcPr>
          <w:p w:rsidR="00960216" w:rsidRPr="00492E58" w:rsidRDefault="00A0296A" w:rsidP="00E63622">
            <w:r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1F5ADC" w:rsidP="00E63622">
            <w:r>
              <w:t xml:space="preserve">30. С.А.Есенин. </w:t>
            </w:r>
            <w:r w:rsidRPr="001F5ADC">
              <w:t>Жизнь и творчество</w:t>
            </w:r>
            <w:r>
              <w:t>. Ранняя лирика. «Гой ты, Русь моя родная…», «Письмо матери»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1F5ADC" w:rsidP="00E63622">
            <w:r>
              <w:t>31. Тема России в лирике С.Есенина. «Я покинул родимый дом…», «РусьСоветская», «Спит ковыль. Равнина дорогая…»</w:t>
            </w:r>
            <w:r w:rsidR="009E6260">
              <w:t>, «Возвращение на родину» и др.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9E6260" w:rsidP="00E63622">
            <w:r>
              <w:t>32. Любовная тема в лирике С.Есенина. «Не бродить, не мять в кустах багряных…», «Собаке Качалова», «Шагане ты моя, Шагане» и др.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9E6260" w:rsidP="00E63622">
            <w:r>
              <w:t xml:space="preserve">33. Тема быстротечности человеческого бытия в лирике С.Есенина. </w:t>
            </w:r>
            <w:r w:rsidRPr="009E6260">
              <w:t>Трагизм восприятия гибели русской деревни. «Не жалею, не зову, не плачу…», «Мы теперь уходим понемногу…», «Сорокауст»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9E6260" w:rsidP="00E63622">
            <w:r>
              <w:t>34. Сочинение по творчеству А.Блока и С.Есенина.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9E6260" w:rsidP="00E63622">
            <w:r>
              <w:t xml:space="preserve">35. </w:t>
            </w:r>
            <w:r w:rsidRPr="009E6260">
              <w:t>Сочинение по творчеству А.Блока и С.Есенина.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9E6260" w:rsidP="00E63622">
            <w:r>
              <w:lastRenderedPageBreak/>
              <w:t>36. Литературный процесс 20-ых годов.</w:t>
            </w:r>
            <w:r w:rsidR="00C10668">
              <w:t xml:space="preserve"> Обзор русской литературы 20-х годов. Тема революции и Гражданской войны в прозе 20-х годов.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E5E80" w:rsidRPr="00492E58" w:rsidTr="00163D01">
        <w:trPr>
          <w:trHeight w:val="255"/>
        </w:trPr>
        <w:tc>
          <w:tcPr>
            <w:tcW w:w="9157" w:type="dxa"/>
            <w:noWrap/>
          </w:tcPr>
          <w:p w:rsidR="00EE5E80" w:rsidRPr="00492E58" w:rsidRDefault="00C10668" w:rsidP="00E63622">
            <w:r>
              <w:t>37. Русская эмигрантская сатира. Промежуточный контроль.</w:t>
            </w:r>
          </w:p>
        </w:tc>
        <w:tc>
          <w:tcPr>
            <w:tcW w:w="980" w:type="dxa"/>
            <w:noWrap/>
          </w:tcPr>
          <w:p w:rsidR="00EE5E80" w:rsidRPr="00492E58" w:rsidRDefault="00CF1BC5" w:rsidP="00E63622">
            <w:r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C10668" w:rsidP="00E63622">
            <w:r>
              <w:t xml:space="preserve">38. В.В.Маяковский. </w:t>
            </w:r>
            <w:r w:rsidRPr="00C10668">
              <w:t>Жизнь и творчество</w:t>
            </w:r>
            <w:r>
              <w:t>. Художественный мир ранней лирики поэта.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C10668" w:rsidP="00E63622">
            <w:r>
              <w:t>39. Пафос революционного переустройства мира в лирике поэта. Сатирический пафос лирики. «Прозаседавшиеся» и др.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C10668" w:rsidP="00E63622">
            <w:r>
              <w:t>40. Публицистичность лирики поэта.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C10668" w:rsidP="00E63622">
            <w:r>
              <w:t>41. Своеобразие любовной лирики.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C10668" w:rsidP="00E63622">
            <w:r>
              <w:t xml:space="preserve">42. </w:t>
            </w:r>
            <w:r w:rsidR="003F2912">
              <w:t>Тема поэта и поэзии в творчестве В.Маяковского.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 xml:space="preserve">43. </w:t>
            </w:r>
            <w:r w:rsidRPr="003F2912">
              <w:t>Тема поэта и поэзии в творчестве</w:t>
            </w:r>
            <w:r>
              <w:t xml:space="preserve"> русских поэтов. Обучение анализу поэтического текста.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960216" w:rsidRPr="00492E58" w:rsidTr="00163D01">
        <w:trPr>
          <w:trHeight w:val="255"/>
        </w:trPr>
        <w:tc>
          <w:tcPr>
            <w:tcW w:w="9157" w:type="dxa"/>
            <w:noWrap/>
          </w:tcPr>
          <w:p w:rsidR="00960216" w:rsidRDefault="003F2912" w:rsidP="00E63622">
            <w:r>
              <w:t>44. Обобщение по теме «Серебряный век русской поэзии»</w:t>
            </w:r>
          </w:p>
        </w:tc>
        <w:tc>
          <w:tcPr>
            <w:tcW w:w="980" w:type="dxa"/>
            <w:noWrap/>
          </w:tcPr>
          <w:p w:rsidR="00960216" w:rsidRPr="00492E58" w:rsidRDefault="00960216" w:rsidP="00E63622"/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 xml:space="preserve">45. Сочинение по теме </w:t>
            </w:r>
            <w:r w:rsidRPr="003F2912">
              <w:t>«Серебряный век русской поэзии»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>46. Литература 30-х годов. Обзор. Сложность творческих поисков и писательских судеб 30-х годов.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960216" w:rsidRPr="00492E58" w:rsidTr="00163D01">
        <w:trPr>
          <w:trHeight w:val="255"/>
        </w:trPr>
        <w:tc>
          <w:tcPr>
            <w:tcW w:w="9157" w:type="dxa"/>
            <w:noWrap/>
          </w:tcPr>
          <w:p w:rsidR="00960216" w:rsidRDefault="003F2912" w:rsidP="00E63622">
            <w:r>
              <w:t xml:space="preserve">47. М.А.Булгаков. </w:t>
            </w:r>
            <w:r w:rsidRPr="003F2912">
              <w:t>Жизнь и творчество</w:t>
            </w:r>
            <w:r>
              <w:t>. История создания, проблематика романа «Мастер и Маргарита»</w:t>
            </w:r>
          </w:p>
        </w:tc>
        <w:tc>
          <w:tcPr>
            <w:tcW w:w="980" w:type="dxa"/>
            <w:noWrap/>
          </w:tcPr>
          <w:p w:rsidR="00960216" w:rsidRPr="00492E58" w:rsidRDefault="00A0296A" w:rsidP="00E63622">
            <w:r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>48. Сочетание фантастики и реальности. Композиция романа.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>49. Сатира и глубокий психологизм романа.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>50. Проблема творчества и судьбы художника.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F2912" w:rsidP="00E63622">
            <w:r>
              <w:t xml:space="preserve">51. Сочинение </w:t>
            </w:r>
            <w:r w:rsidR="0035585A">
              <w:t>по роману М.Булгакова «Мастер и Маргарита»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5585A" w:rsidP="00E63622">
            <w:r>
              <w:t xml:space="preserve">52. </w:t>
            </w:r>
            <w:r w:rsidRPr="0035585A">
              <w:t>Сочинение по роману М.Булгакова «Мастер и Маргарита»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E63622" w:rsidRPr="00492E58" w:rsidTr="00163D01">
        <w:trPr>
          <w:trHeight w:val="255"/>
        </w:trPr>
        <w:tc>
          <w:tcPr>
            <w:tcW w:w="9157" w:type="dxa"/>
            <w:noWrap/>
          </w:tcPr>
          <w:p w:rsidR="00E63622" w:rsidRPr="00492E58" w:rsidRDefault="0035585A" w:rsidP="00E63622">
            <w:r>
              <w:t xml:space="preserve">53. А.П.Платонов. </w:t>
            </w:r>
            <w:r w:rsidRPr="0035585A">
              <w:t>Жизнь и творчество</w:t>
            </w:r>
            <w:r>
              <w:t>. Рассказ «Песчаная учительница»</w:t>
            </w:r>
          </w:p>
        </w:tc>
        <w:tc>
          <w:tcPr>
            <w:tcW w:w="980" w:type="dxa"/>
            <w:noWrap/>
            <w:hideMark/>
          </w:tcPr>
          <w:p w:rsidR="00E63622" w:rsidRPr="00492E58" w:rsidRDefault="00E63622" w:rsidP="00E63622">
            <w:r w:rsidRPr="00492E58">
              <w:t>1</w:t>
            </w:r>
          </w:p>
        </w:tc>
      </w:tr>
      <w:tr w:rsidR="00196B86" w:rsidRPr="00492E58" w:rsidTr="00163D01">
        <w:trPr>
          <w:trHeight w:val="255"/>
        </w:trPr>
        <w:tc>
          <w:tcPr>
            <w:tcW w:w="9157" w:type="dxa"/>
            <w:noWrap/>
          </w:tcPr>
          <w:p w:rsidR="00196B86" w:rsidRDefault="0035585A" w:rsidP="00E63622">
            <w:r>
              <w:t xml:space="preserve">54. А.А.Ахматова. </w:t>
            </w:r>
            <w:r w:rsidRPr="0035585A">
              <w:t>Жизнь и творчество</w:t>
            </w:r>
            <w:r>
              <w:t>. Любовная лирика.</w:t>
            </w:r>
          </w:p>
        </w:tc>
        <w:tc>
          <w:tcPr>
            <w:tcW w:w="980" w:type="dxa"/>
            <w:noWrap/>
          </w:tcPr>
          <w:p w:rsidR="00196B86" w:rsidRPr="00492E58" w:rsidRDefault="00196B86" w:rsidP="00E63622"/>
        </w:tc>
      </w:tr>
      <w:tr w:rsidR="00993FA8" w:rsidRPr="00492E58" w:rsidTr="00163D01">
        <w:trPr>
          <w:trHeight w:val="255"/>
        </w:trPr>
        <w:tc>
          <w:tcPr>
            <w:tcW w:w="9157" w:type="dxa"/>
            <w:noWrap/>
          </w:tcPr>
          <w:p w:rsidR="00993FA8" w:rsidRPr="00993FA8" w:rsidRDefault="0035585A" w:rsidP="00E63622">
            <w:r>
              <w:t>55. Судьба России и судьба поэта в лирике А.А.Ахматовой.</w:t>
            </w:r>
          </w:p>
        </w:tc>
        <w:tc>
          <w:tcPr>
            <w:tcW w:w="980" w:type="dxa"/>
            <w:noWrap/>
          </w:tcPr>
          <w:p w:rsidR="00993FA8" w:rsidRPr="00492E58" w:rsidRDefault="00CC4D79" w:rsidP="00E63622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35585A" w:rsidP="007140DA">
            <w:r>
              <w:t>56. Поэма А.А.Ахматовой «Реквием». Смысл названия поэмы.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35585A" w:rsidP="007140DA">
            <w:r>
              <w:t xml:space="preserve">57. О.Э.Мандельштам.  </w:t>
            </w:r>
            <w:r w:rsidRPr="0035585A">
              <w:t>Жизнь и творчество</w:t>
            </w:r>
            <w:r>
              <w:t>. Культурологические истоки и музыкальная природа эстетического переживания в лирике поэта.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35585A" w:rsidP="007140DA">
            <w:r>
              <w:t xml:space="preserve">58. М.И.Цветаева.  </w:t>
            </w:r>
            <w:r w:rsidRPr="0035585A">
              <w:t>Жизнь и творчество</w:t>
            </w:r>
            <w:r>
              <w:t>. Тема поэта и поэзии в лирике М.Цветаевой.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35585A" w:rsidP="007140DA">
            <w:r>
              <w:t>59.Тема Родины в лирике М.Цветаевой.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35585A" w:rsidP="007140DA">
            <w:r>
              <w:t>60.М.А.Шолохов. Жизнь и судьба. «Донские рассказы»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35585A" w:rsidP="007140DA">
            <w:r>
              <w:t>61. Картины Гражданской войны в романе «Тихий Дон». Проблемы и герои романа.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 xml:space="preserve">62. Трагедия народа и судьба Григория Мелехова  </w:t>
            </w:r>
            <w:r w:rsidRPr="00BA36E1">
              <w:t>в романе «Тихий Дон».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 xml:space="preserve">63. Женские судьбы  </w:t>
            </w:r>
            <w:r w:rsidRPr="00BA36E1">
              <w:t>в романе «Тихий Дон».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 xml:space="preserve">64. Мастерство М.А.Шолохова  </w:t>
            </w:r>
            <w:r w:rsidRPr="00BA36E1">
              <w:t>в романе «Тихий Дон».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>65.Литература периода Великой Отечественной войны: поэзия, проза, драматургия.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 xml:space="preserve">66. Поэты и писатели о  </w:t>
            </w:r>
            <w:r w:rsidRPr="00BA36E1">
              <w:t>Великой Отечественной войн</w:t>
            </w:r>
            <w:r>
              <w:t>е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 xml:space="preserve">67.  </w:t>
            </w:r>
            <w:r w:rsidRPr="00BA36E1">
              <w:t>Поэты и писатели о  Великой Отечественной войне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 xml:space="preserve">68. А.Губин. «Молоко волчицы». Жизнь казачьей станицы в годы Гражданской и  </w:t>
            </w:r>
            <w:r w:rsidRPr="00BA36E1">
              <w:t>Великой Отечественной войн</w:t>
            </w:r>
            <w:r>
              <w:t>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>69. Литература второй половины 20 века (обзор). Поэзия 60-х годов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BA36E1" w:rsidP="007140DA">
            <w:r>
              <w:t>70. Новое осмысление военной темы в литературе 50-90-х годов. К.Воробьёв. «Это мы, Господи». Тема положения советских</w:t>
            </w:r>
            <w:r w:rsidR="00D14399">
              <w:t xml:space="preserve"> военнопленных.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>71. А.Т.Твардовский. Жизнь и творчество. Лирика поэта. Осмысление темы войны.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>72. Поэма «По праву памяти». Настоящее и прошлое Родины.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 xml:space="preserve">73. Б.Л.Пастернак.  </w:t>
            </w:r>
            <w:r w:rsidRPr="00D14399">
              <w:t>Жизнь и творчество</w:t>
            </w:r>
            <w:r>
              <w:t xml:space="preserve">. Философский характер лирики  </w:t>
            </w:r>
            <w:r w:rsidRPr="00D14399">
              <w:t>Б.Л.Пастернак</w:t>
            </w:r>
            <w:r>
              <w:t>а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 xml:space="preserve">74.  </w:t>
            </w:r>
            <w:r w:rsidRPr="00D14399">
              <w:t>Б.Л.Пастернак</w:t>
            </w:r>
            <w:r>
              <w:t>. Роман «Доктор Живаго». Его проблематика и художественное своеобразие.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 xml:space="preserve">75. А.И.Солженицын. </w:t>
            </w:r>
            <w:r w:rsidRPr="00D14399">
              <w:t>Жизнь и творчество</w:t>
            </w:r>
            <w:r>
              <w:t>. Своеобразие раскрытия «лагерной темы в творчестве писателя. Повесть «Один день Ивана Денисовича»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 xml:space="preserve">76.  </w:t>
            </w:r>
            <w:r w:rsidRPr="00D14399">
              <w:t>А.И.Солженицын. Жизнь и творчество. Своеобразие раскрытия «лагерной темы в творчестве писателя. Повесть «Один день Ивана Денисовича»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D14399" w:rsidP="007140DA">
            <w:r>
              <w:t xml:space="preserve">77. В.Т.Шаламов.  </w:t>
            </w:r>
            <w:r w:rsidRPr="00D14399">
              <w:t>Жизнь и творчество</w:t>
            </w:r>
            <w:r>
              <w:t>. Проблематика и поэтика «Калымских рассказов»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Default="00D14399" w:rsidP="007140DA">
            <w:r>
              <w:t>78. Б.Екимов</w:t>
            </w:r>
            <w:r w:rsidR="00E97F39">
              <w:t xml:space="preserve"> «Про чужбину». Тюремная тема в рассказе, отношение современников к </w:t>
            </w:r>
            <w:r w:rsidR="00E97F39">
              <w:lastRenderedPageBreak/>
              <w:t>несвободе.</w:t>
            </w:r>
          </w:p>
        </w:tc>
        <w:tc>
          <w:tcPr>
            <w:tcW w:w="980" w:type="dxa"/>
            <w:noWrap/>
          </w:tcPr>
          <w:p w:rsidR="007140DA" w:rsidRPr="00492E58" w:rsidRDefault="00CC4D79" w:rsidP="007140DA">
            <w:r>
              <w:lastRenderedPageBreak/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Default="00E97F39" w:rsidP="007140DA">
            <w:r>
              <w:t>79.Подготовка к сочинению. Разное восприятие несвободы в произведениях А.Солженицына, В.Шаламова, Б.Екимова</w:t>
            </w:r>
          </w:p>
        </w:tc>
        <w:tc>
          <w:tcPr>
            <w:tcW w:w="980" w:type="dxa"/>
            <w:noWrap/>
          </w:tcPr>
          <w:p w:rsidR="007140DA" w:rsidRPr="00492E58" w:rsidRDefault="00CC4D79" w:rsidP="007140DA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7140DA" w:rsidRDefault="00E97F39" w:rsidP="007140DA">
            <w:r>
              <w:t xml:space="preserve">80. Сочинение.  </w:t>
            </w:r>
            <w:r w:rsidRPr="00E97F39">
              <w:t>Разное восприятие несвободы в произведениях А.Солженицына, В.Шаламова, Б.Екимова</w:t>
            </w:r>
          </w:p>
        </w:tc>
        <w:tc>
          <w:tcPr>
            <w:tcW w:w="980" w:type="dxa"/>
            <w:noWrap/>
          </w:tcPr>
          <w:p w:rsidR="007140DA" w:rsidRPr="00492E58" w:rsidRDefault="00CC4D79" w:rsidP="007140DA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E97F39" w:rsidP="007140DA">
            <w:r>
              <w:t>81. Н.М.Рубцов. Слово о поэте. Основные темы и мотивы лирики поэта и её художественное своеобразие.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399"/>
        </w:trPr>
        <w:tc>
          <w:tcPr>
            <w:tcW w:w="9157" w:type="dxa"/>
            <w:noWrap/>
          </w:tcPr>
          <w:p w:rsidR="007140DA" w:rsidRPr="00492E58" w:rsidRDefault="00E97F39" w:rsidP="007140DA">
            <w:r>
              <w:t>82. «Деревенская» проза в литературе. В.П.Астафьев. «Пожар». Человек и природа в рассказе. Нравственная проблематика произведения.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E97F39" w:rsidP="007140DA">
            <w:r>
              <w:t xml:space="preserve">83. </w:t>
            </w:r>
            <w:r w:rsidR="0058095A" w:rsidRPr="0058095A">
              <w:t xml:space="preserve">«Деревенская» проза в литературе. 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58095A" w:rsidP="007140DA">
            <w:r>
              <w:t xml:space="preserve">84. В.Г.Распутин.  </w:t>
            </w:r>
            <w:r w:rsidRPr="0058095A">
              <w:t>Нравственн</w:t>
            </w:r>
            <w:r>
              <w:t>ые</w:t>
            </w:r>
            <w:r w:rsidRPr="0058095A">
              <w:t xml:space="preserve"> проблем</w:t>
            </w:r>
            <w:r>
              <w:t>ы</w:t>
            </w:r>
            <w:r w:rsidRPr="0058095A">
              <w:t xml:space="preserve"> произведения</w:t>
            </w:r>
            <w:r>
              <w:t xml:space="preserve"> «Живи и помни»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58095A" w:rsidP="007140DA">
            <w:r>
              <w:t>85. Творческая работа. Письменный ответ на вопрос «В чём смысл повести?»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58095A" w:rsidP="007140DA">
            <w:r>
              <w:t>86. «Городская» проза в литературе. Ю.Трифонов «Вечные» темы и нравственные проблемы в повести «Обмен»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58095A" w:rsidP="007140DA">
            <w:r>
              <w:t>87.В.Дёгтев. «Крест». Тема памяти, греха и покаяния.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58095A" w:rsidP="007140DA">
            <w:r>
              <w:t>88. Сочинение по произведениям современных авторов.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196B86" w:rsidRPr="00492E58" w:rsidTr="00163D01">
        <w:trPr>
          <w:trHeight w:val="255"/>
        </w:trPr>
        <w:tc>
          <w:tcPr>
            <w:tcW w:w="9157" w:type="dxa"/>
            <w:noWrap/>
          </w:tcPr>
          <w:p w:rsidR="00196B86" w:rsidRDefault="0058095A" w:rsidP="007140DA">
            <w:r>
              <w:t xml:space="preserve">89. </w:t>
            </w:r>
            <w:r w:rsidRPr="0058095A">
              <w:t>Сочинение по произведениям современных авторов</w:t>
            </w:r>
          </w:p>
        </w:tc>
        <w:tc>
          <w:tcPr>
            <w:tcW w:w="980" w:type="dxa"/>
            <w:noWrap/>
          </w:tcPr>
          <w:p w:rsidR="00196B86" w:rsidRPr="00492E58" w:rsidRDefault="00A0296A" w:rsidP="007140DA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58095A" w:rsidP="007140DA">
            <w:r>
              <w:t>90.</w:t>
            </w:r>
            <w:r w:rsidR="004F7534">
              <w:t xml:space="preserve"> </w:t>
            </w:r>
            <w:r>
              <w:t>И.Бродский Слово о поэте. Проблемно-тематический диап</w:t>
            </w:r>
            <w:r w:rsidR="004F7534">
              <w:t>а</w:t>
            </w:r>
            <w:r>
              <w:t>зон лирики поэта.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4F7534" w:rsidP="007140DA">
            <w:r>
              <w:t>91. Авторская песня. Песенное творчество А.Галича, Ю.Визбора, В.Высоцкого, Ю.Кима и др.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4F7534" w:rsidP="007140DA">
            <w:r>
              <w:t>92. Б.Ш.Окуджава. Слово о поэте. Искренностт и глубина поэтических интонаций.</w:t>
            </w:r>
          </w:p>
        </w:tc>
        <w:tc>
          <w:tcPr>
            <w:tcW w:w="980" w:type="dxa"/>
            <w:noWrap/>
          </w:tcPr>
          <w:p w:rsidR="007140DA" w:rsidRPr="00492E58" w:rsidRDefault="007140DA" w:rsidP="007140DA">
            <w:r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4F7534" w:rsidP="00D0791B">
            <w:r>
              <w:t>93. Основные мотивы лирики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7140DA" w:rsidRPr="00492E58" w:rsidTr="00163D01">
        <w:trPr>
          <w:trHeight w:val="255"/>
        </w:trPr>
        <w:tc>
          <w:tcPr>
            <w:tcW w:w="9157" w:type="dxa"/>
            <w:noWrap/>
          </w:tcPr>
          <w:p w:rsidR="007140DA" w:rsidRPr="00492E58" w:rsidRDefault="004F7534" w:rsidP="00D0791B">
            <w:r>
              <w:t>94. Проза реализма и «нереализма», поэзия  литературы Русского зарубежья.</w:t>
            </w:r>
          </w:p>
        </w:tc>
        <w:tc>
          <w:tcPr>
            <w:tcW w:w="980" w:type="dxa"/>
            <w:noWrap/>
            <w:hideMark/>
          </w:tcPr>
          <w:p w:rsidR="007140DA" w:rsidRPr="00492E58" w:rsidRDefault="007140DA" w:rsidP="007140DA">
            <w:r w:rsidRPr="00492E58">
              <w:t>1</w:t>
            </w:r>
          </w:p>
        </w:tc>
      </w:tr>
      <w:tr w:rsidR="004F7534" w:rsidRPr="00492E58" w:rsidTr="00163D01">
        <w:trPr>
          <w:trHeight w:val="255"/>
        </w:trPr>
        <w:tc>
          <w:tcPr>
            <w:tcW w:w="9157" w:type="dxa"/>
            <w:noWrap/>
          </w:tcPr>
          <w:p w:rsidR="004F7534" w:rsidRDefault="004F7534" w:rsidP="004F7534">
            <w:r>
              <w:t>95. Д.Б.Шоу. «Дом, где разбиваются сердца». Духовно-нравственные проблемы пьесы.</w:t>
            </w:r>
          </w:p>
        </w:tc>
        <w:tc>
          <w:tcPr>
            <w:tcW w:w="980" w:type="dxa"/>
            <w:noWrap/>
            <w:hideMark/>
          </w:tcPr>
          <w:p w:rsidR="004F7534" w:rsidRPr="00492E58" w:rsidRDefault="004F7534" w:rsidP="004F7534">
            <w:r w:rsidRPr="00492E58">
              <w:t>1</w:t>
            </w:r>
          </w:p>
        </w:tc>
      </w:tr>
      <w:tr w:rsidR="004F7534" w:rsidRPr="00492E58" w:rsidTr="00163D01">
        <w:trPr>
          <w:trHeight w:val="255"/>
        </w:trPr>
        <w:tc>
          <w:tcPr>
            <w:tcW w:w="9157" w:type="dxa"/>
            <w:noWrap/>
          </w:tcPr>
          <w:p w:rsidR="004F7534" w:rsidRDefault="004F7534" w:rsidP="004F7534">
            <w:r>
              <w:t>96. Э.М.Ремарк. «Три товарища». Трагедия и гуманизм повествования.</w:t>
            </w:r>
          </w:p>
        </w:tc>
        <w:tc>
          <w:tcPr>
            <w:tcW w:w="980" w:type="dxa"/>
            <w:noWrap/>
            <w:hideMark/>
          </w:tcPr>
          <w:p w:rsidR="004F7534" w:rsidRPr="00492E58" w:rsidRDefault="004F7534" w:rsidP="004F7534">
            <w:r w:rsidRPr="00492E58">
              <w:t>1</w:t>
            </w:r>
          </w:p>
        </w:tc>
      </w:tr>
      <w:tr w:rsidR="004F7534" w:rsidRPr="00492E58" w:rsidTr="00163D01">
        <w:trPr>
          <w:trHeight w:val="255"/>
        </w:trPr>
        <w:tc>
          <w:tcPr>
            <w:tcW w:w="9157" w:type="dxa"/>
            <w:noWrap/>
          </w:tcPr>
          <w:p w:rsidR="004F7534" w:rsidRDefault="004F7534" w:rsidP="004F7534">
            <w:r>
              <w:t>97. Э.Хемингуей. Слово о писателе. Духовно-нравственные проблемы повести «Старик и море».</w:t>
            </w:r>
          </w:p>
        </w:tc>
        <w:tc>
          <w:tcPr>
            <w:tcW w:w="980" w:type="dxa"/>
            <w:noWrap/>
            <w:hideMark/>
          </w:tcPr>
          <w:p w:rsidR="004F7534" w:rsidRPr="00492E58" w:rsidRDefault="004F7534" w:rsidP="004F7534">
            <w:r w:rsidRPr="00492E58">
              <w:t>1</w:t>
            </w:r>
          </w:p>
        </w:tc>
      </w:tr>
      <w:tr w:rsidR="004F7534" w:rsidRPr="00492E58" w:rsidTr="00163D01">
        <w:trPr>
          <w:trHeight w:val="255"/>
        </w:trPr>
        <w:tc>
          <w:tcPr>
            <w:tcW w:w="9157" w:type="dxa"/>
            <w:noWrap/>
          </w:tcPr>
          <w:p w:rsidR="004F7534" w:rsidRDefault="004E36DF" w:rsidP="004F7534">
            <w:r>
              <w:t>98. Творческая работа. Письменный ответ на вопрос «В чём сила старика?» (Выходной контроль)</w:t>
            </w:r>
          </w:p>
        </w:tc>
        <w:tc>
          <w:tcPr>
            <w:tcW w:w="980" w:type="dxa"/>
            <w:noWrap/>
            <w:hideMark/>
          </w:tcPr>
          <w:p w:rsidR="004F7534" w:rsidRPr="00492E58" w:rsidRDefault="004F7534" w:rsidP="004F7534">
            <w:r w:rsidRPr="00492E58">
              <w:t>1</w:t>
            </w:r>
          </w:p>
        </w:tc>
      </w:tr>
      <w:tr w:rsidR="004F7534" w:rsidRPr="00492E58" w:rsidTr="00163D01">
        <w:trPr>
          <w:trHeight w:val="255"/>
        </w:trPr>
        <w:tc>
          <w:tcPr>
            <w:tcW w:w="9157" w:type="dxa"/>
            <w:noWrap/>
          </w:tcPr>
          <w:p w:rsidR="004F7534" w:rsidRDefault="004E36DF" w:rsidP="004F7534">
            <w:r>
              <w:t>99. Проблемы и уроки литературы 20 века и рубежа 20-21 веков.</w:t>
            </w:r>
          </w:p>
        </w:tc>
        <w:tc>
          <w:tcPr>
            <w:tcW w:w="980" w:type="dxa"/>
            <w:noWrap/>
            <w:hideMark/>
          </w:tcPr>
          <w:p w:rsidR="004F7534" w:rsidRPr="00492E58" w:rsidRDefault="004F7534" w:rsidP="004F7534">
            <w:r w:rsidRPr="00492E58">
              <w:t>1</w:t>
            </w:r>
          </w:p>
        </w:tc>
      </w:tr>
      <w:tr w:rsidR="004E36DF" w:rsidRPr="00492E58" w:rsidTr="00163D01">
        <w:trPr>
          <w:trHeight w:val="255"/>
        </w:trPr>
        <w:tc>
          <w:tcPr>
            <w:tcW w:w="9157" w:type="dxa"/>
            <w:noWrap/>
          </w:tcPr>
          <w:p w:rsidR="004E36DF" w:rsidRDefault="004E36DF" w:rsidP="004E36DF">
            <w:pPr>
              <w:tabs>
                <w:tab w:val="left" w:pos="11980"/>
              </w:tabs>
            </w:pPr>
            <w:r>
              <w:tab/>
              <w:t xml:space="preserve">              Итого</w:t>
            </w:r>
          </w:p>
        </w:tc>
        <w:tc>
          <w:tcPr>
            <w:tcW w:w="980" w:type="dxa"/>
            <w:noWrap/>
          </w:tcPr>
          <w:p w:rsidR="004E36DF" w:rsidRPr="00492E58" w:rsidRDefault="004E36DF" w:rsidP="004F7534">
            <w:r>
              <w:t>99</w:t>
            </w:r>
          </w:p>
        </w:tc>
      </w:tr>
    </w:tbl>
    <w:p w:rsidR="00D27B9D" w:rsidRPr="00492E58" w:rsidRDefault="00D27B9D" w:rsidP="00F8212B">
      <w:pPr>
        <w:rPr>
          <w:b/>
        </w:rPr>
      </w:pPr>
    </w:p>
    <w:p w:rsidR="00534FDC" w:rsidRPr="00492E58" w:rsidRDefault="00534FDC" w:rsidP="00F8212B">
      <w:pPr>
        <w:rPr>
          <w:b/>
        </w:rPr>
      </w:pPr>
    </w:p>
    <w:p w:rsidR="00116860" w:rsidRPr="00492E58" w:rsidRDefault="00116860" w:rsidP="00F8212B"/>
    <w:p w:rsidR="00F8212B" w:rsidRPr="00492E58" w:rsidRDefault="00F8212B" w:rsidP="00534FDC"/>
    <w:p w:rsidR="00F8212B" w:rsidRPr="00492E58" w:rsidRDefault="00F8212B" w:rsidP="00F8212B">
      <w:pPr>
        <w:ind w:firstLine="709"/>
        <w:jc w:val="center"/>
      </w:pPr>
    </w:p>
    <w:p w:rsidR="00F8212B" w:rsidRPr="00492E58" w:rsidRDefault="00F8212B" w:rsidP="00F8212B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Default="00477A8E" w:rsidP="007140DA">
      <w:pPr>
        <w:shd w:val="clear" w:color="auto" w:fill="FFFFFF"/>
        <w:contextualSpacing/>
        <w:jc w:val="both"/>
      </w:pPr>
    </w:p>
    <w:p w:rsidR="00477A8E" w:rsidRPr="00477A8E" w:rsidRDefault="00477A8E" w:rsidP="007140DA">
      <w:pPr>
        <w:shd w:val="clear" w:color="auto" w:fill="FFFFFF"/>
        <w:contextualSpacing/>
        <w:jc w:val="both"/>
        <w:rPr>
          <w:b/>
        </w:rPr>
      </w:pPr>
      <w:r w:rsidRPr="00477A8E">
        <w:rPr>
          <w:b/>
        </w:rPr>
        <w:t xml:space="preserve">                                                                                       </w:t>
      </w:r>
      <w:r>
        <w:rPr>
          <w:b/>
        </w:rPr>
        <w:t xml:space="preserve">     </w:t>
      </w:r>
      <w:r w:rsidRPr="00477A8E">
        <w:rPr>
          <w:b/>
        </w:rPr>
        <w:t>Календарно-тематическое планирование</w:t>
      </w:r>
    </w:p>
    <w:p w:rsidR="00477A8E" w:rsidRDefault="00477A8E" w:rsidP="007140DA">
      <w:pPr>
        <w:shd w:val="clear" w:color="auto" w:fill="FFFFFF"/>
        <w:contextualSpacing/>
        <w:jc w:val="both"/>
        <w:rPr>
          <w:b/>
        </w:rPr>
      </w:pPr>
      <w:r w:rsidRPr="00477A8E">
        <w:rPr>
          <w:b/>
        </w:rPr>
        <w:t xml:space="preserve">                                                                                                            </w:t>
      </w:r>
      <w:r>
        <w:rPr>
          <w:b/>
        </w:rPr>
        <w:t xml:space="preserve">        </w:t>
      </w:r>
      <w:r w:rsidR="00435DAC">
        <w:rPr>
          <w:b/>
        </w:rPr>
        <w:t xml:space="preserve"> (102</w:t>
      </w:r>
      <w:r w:rsidRPr="00477A8E">
        <w:rPr>
          <w:b/>
        </w:rPr>
        <w:t xml:space="preserve"> ч.)</w:t>
      </w:r>
    </w:p>
    <w:p w:rsidR="00477A8E" w:rsidRPr="00477A8E" w:rsidRDefault="00477A8E" w:rsidP="007140DA">
      <w:pPr>
        <w:shd w:val="clear" w:color="auto" w:fill="FFFFFF"/>
        <w:contextualSpacing/>
        <w:jc w:val="both"/>
        <w:rPr>
          <w:b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616"/>
        <w:gridCol w:w="6265"/>
        <w:gridCol w:w="922"/>
        <w:gridCol w:w="1070"/>
        <w:gridCol w:w="1264"/>
      </w:tblGrid>
      <w:tr w:rsidR="00A4554B" w:rsidTr="00D8343A">
        <w:trPr>
          <w:trHeight w:val="278"/>
        </w:trPr>
        <w:tc>
          <w:tcPr>
            <w:tcW w:w="675" w:type="dxa"/>
            <w:vMerge w:val="restart"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  <w:r w:rsidRPr="00477A8E">
              <w:rPr>
                <w:b/>
              </w:rPr>
              <w:t>№ п/п</w:t>
            </w:r>
          </w:p>
        </w:tc>
        <w:tc>
          <w:tcPr>
            <w:tcW w:w="10490" w:type="dxa"/>
            <w:vMerge w:val="restart"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  <w:r w:rsidRPr="00477A8E">
              <w:rPr>
                <w:b/>
              </w:rPr>
              <w:t xml:space="preserve">                  Тема урока</w:t>
            </w:r>
          </w:p>
        </w:tc>
        <w:tc>
          <w:tcPr>
            <w:tcW w:w="1134" w:type="dxa"/>
            <w:vMerge w:val="restart"/>
          </w:tcPr>
          <w:p w:rsidR="00A4554B" w:rsidRPr="00477A8E" w:rsidRDefault="00A4554B" w:rsidP="007140D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77A8E">
              <w:rPr>
                <w:b/>
                <w:sz w:val="20"/>
                <w:szCs w:val="20"/>
              </w:rPr>
              <w:t>Кол.</w:t>
            </w:r>
          </w:p>
          <w:p w:rsidR="00A4554B" w:rsidRPr="00477A8E" w:rsidRDefault="00A4554B" w:rsidP="007140DA">
            <w:pPr>
              <w:contextualSpacing/>
              <w:jc w:val="both"/>
              <w:rPr>
                <w:b/>
                <w:sz w:val="20"/>
                <w:szCs w:val="20"/>
              </w:rPr>
            </w:pPr>
            <w:r w:rsidRPr="00477A8E">
              <w:rPr>
                <w:b/>
                <w:sz w:val="20"/>
                <w:szCs w:val="20"/>
              </w:rPr>
              <w:t>часов</w:t>
            </w:r>
          </w:p>
        </w:tc>
        <w:tc>
          <w:tcPr>
            <w:tcW w:w="3225" w:type="dxa"/>
            <w:gridSpan w:val="2"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  <w:r>
              <w:t xml:space="preserve">               </w:t>
            </w:r>
            <w:r w:rsidRPr="00477A8E">
              <w:rPr>
                <w:b/>
              </w:rPr>
              <w:t>Дата</w:t>
            </w:r>
          </w:p>
        </w:tc>
      </w:tr>
      <w:tr w:rsidR="00A4554B" w:rsidTr="00D8343A">
        <w:trPr>
          <w:trHeight w:val="277"/>
        </w:trPr>
        <w:tc>
          <w:tcPr>
            <w:tcW w:w="675" w:type="dxa"/>
            <w:vMerge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</w:p>
        </w:tc>
        <w:tc>
          <w:tcPr>
            <w:tcW w:w="10490" w:type="dxa"/>
            <w:vMerge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</w:p>
        </w:tc>
        <w:tc>
          <w:tcPr>
            <w:tcW w:w="1134" w:type="dxa"/>
            <w:vMerge/>
          </w:tcPr>
          <w:p w:rsidR="00A4554B" w:rsidRPr="00477A8E" w:rsidRDefault="00A4554B" w:rsidP="007140DA">
            <w:pPr>
              <w:contextualSpacing/>
              <w:jc w:val="both"/>
              <w:rPr>
                <w:b/>
                <w:sz w:val="20"/>
                <w:szCs w:val="20"/>
              </w:rPr>
            </w:pPr>
          </w:p>
        </w:tc>
        <w:tc>
          <w:tcPr>
            <w:tcW w:w="1417" w:type="dxa"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  <w:r>
              <w:t xml:space="preserve">   </w:t>
            </w:r>
            <w:r w:rsidRPr="00477A8E">
              <w:rPr>
                <w:b/>
              </w:rPr>
              <w:t>план</w:t>
            </w:r>
          </w:p>
        </w:tc>
        <w:tc>
          <w:tcPr>
            <w:tcW w:w="1808" w:type="dxa"/>
          </w:tcPr>
          <w:p w:rsidR="00A4554B" w:rsidRPr="00477A8E" w:rsidRDefault="00A4554B" w:rsidP="007140DA">
            <w:pPr>
              <w:contextualSpacing/>
              <w:jc w:val="both"/>
              <w:rPr>
                <w:b/>
              </w:rPr>
            </w:pPr>
            <w:r>
              <w:t xml:space="preserve">    </w:t>
            </w:r>
            <w:r w:rsidRPr="00477A8E">
              <w:rPr>
                <w:b/>
              </w:rPr>
              <w:t>факт</w:t>
            </w: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0490" w:type="dxa"/>
          </w:tcPr>
          <w:p w:rsidR="00A4554B" w:rsidRDefault="004E36DF" w:rsidP="007140DA">
            <w:pPr>
              <w:contextualSpacing/>
              <w:jc w:val="both"/>
            </w:pPr>
            <w:r w:rsidRPr="004E36DF">
              <w:t>Русская литература в контексте мировой художественной культуры ХХ столетия. Основные темы и проблемы.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3335B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</w:t>
            </w:r>
          </w:p>
        </w:tc>
        <w:tc>
          <w:tcPr>
            <w:tcW w:w="10490" w:type="dxa"/>
          </w:tcPr>
          <w:p w:rsidR="00A4554B" w:rsidRDefault="004E36DF" w:rsidP="00B11275">
            <w:pPr>
              <w:contextualSpacing/>
              <w:jc w:val="both"/>
            </w:pPr>
            <w:r w:rsidRPr="004E36DF">
              <w:t>И.А.Бунин. Жизнь и творчество. Лирика И.А.Бунина, её философичность, лаконизм, изысканность.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  <w:p w:rsidR="00A4554B" w:rsidRDefault="00A4554B" w:rsidP="007140DA">
            <w:pPr>
              <w:contextualSpacing/>
              <w:jc w:val="both"/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3</w:t>
            </w:r>
          </w:p>
        </w:tc>
        <w:tc>
          <w:tcPr>
            <w:tcW w:w="10490" w:type="dxa"/>
          </w:tcPr>
          <w:p w:rsidR="00A4554B" w:rsidRDefault="004E36DF" w:rsidP="00D20015">
            <w:pPr>
              <w:contextualSpacing/>
              <w:jc w:val="both"/>
            </w:pPr>
            <w:r w:rsidRPr="004E36DF">
              <w:t>Рассказ «Господин из Сан-Франциско». Обращение писателя к широчайшим социально-философским обобщениям. Поэтика рассказа.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4</w:t>
            </w:r>
          </w:p>
        </w:tc>
        <w:tc>
          <w:tcPr>
            <w:tcW w:w="10490" w:type="dxa"/>
          </w:tcPr>
          <w:p w:rsidR="00A4554B" w:rsidRDefault="004E36DF" w:rsidP="00D20015">
            <w:pPr>
              <w:contextualSpacing/>
              <w:jc w:val="both"/>
            </w:pPr>
            <w:r w:rsidRPr="004E36DF">
              <w:t>Тема любви в рассказе «Чистый понедельник». Своеобразие лирического повествования в прозе писателя. Входной контроль.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5</w:t>
            </w:r>
          </w:p>
        </w:tc>
        <w:tc>
          <w:tcPr>
            <w:tcW w:w="10490" w:type="dxa"/>
          </w:tcPr>
          <w:p w:rsidR="00A4554B" w:rsidRDefault="004E36DF" w:rsidP="007140DA">
            <w:pPr>
              <w:contextualSpacing/>
              <w:jc w:val="both"/>
            </w:pPr>
            <w:r w:rsidRPr="004E36DF">
              <w:t>А.И.Куприн. Жизнь и творчество. Рассказы писателя «Allez», «Изумруд», «Телеграфист»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  <w:p w:rsidR="0073335B" w:rsidRPr="00B91AA3" w:rsidRDefault="0073335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6</w:t>
            </w:r>
          </w:p>
        </w:tc>
        <w:tc>
          <w:tcPr>
            <w:tcW w:w="10490" w:type="dxa"/>
          </w:tcPr>
          <w:p w:rsidR="00A4554B" w:rsidRDefault="004E36DF" w:rsidP="007140DA">
            <w:pPr>
              <w:contextualSpacing/>
              <w:jc w:val="both"/>
            </w:pPr>
            <w:r w:rsidRPr="004E36DF">
              <w:t>Рассказ «Гранатовый браслет». Трагическая история любви Желткова.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7</w:t>
            </w:r>
          </w:p>
        </w:tc>
        <w:tc>
          <w:tcPr>
            <w:tcW w:w="10490" w:type="dxa"/>
          </w:tcPr>
          <w:p w:rsidR="00A4554B" w:rsidRDefault="004E36DF" w:rsidP="007140DA">
            <w:pPr>
              <w:contextualSpacing/>
              <w:jc w:val="both"/>
            </w:pPr>
            <w:r w:rsidRPr="004E36DF">
              <w:t>Пробуждение души Веры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8</w:t>
            </w:r>
          </w:p>
        </w:tc>
        <w:tc>
          <w:tcPr>
            <w:tcW w:w="10490" w:type="dxa"/>
          </w:tcPr>
          <w:p w:rsidR="00A4554B" w:rsidRDefault="004E36DF" w:rsidP="007140DA">
            <w:pPr>
              <w:contextualSpacing/>
              <w:jc w:val="both"/>
            </w:pPr>
            <w:r w:rsidRPr="004E36DF">
              <w:t>Сочинение по творчеству И.А.Бунина и А.И.Куприна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9</w:t>
            </w:r>
          </w:p>
        </w:tc>
        <w:tc>
          <w:tcPr>
            <w:tcW w:w="10490" w:type="dxa"/>
          </w:tcPr>
          <w:p w:rsidR="00A4554B" w:rsidRDefault="004E36DF" w:rsidP="007140DA">
            <w:pPr>
              <w:contextualSpacing/>
              <w:jc w:val="both"/>
            </w:pPr>
            <w:r w:rsidRPr="004E36DF">
              <w:t>Сочинение по творчеству И.А.Бунина и А.И.Куприна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10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М.Горький. Жизнь и творчество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</w:t>
            </w:r>
            <w:r w:rsidR="002C5A28">
              <w:t>1</w:t>
            </w:r>
          </w:p>
        </w:tc>
        <w:tc>
          <w:tcPr>
            <w:tcW w:w="1417" w:type="dxa"/>
          </w:tcPr>
          <w:p w:rsidR="00AF477C" w:rsidRPr="00B91AA3" w:rsidRDefault="00AF477C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2C5A28" w:rsidTr="00D8343A">
        <w:tc>
          <w:tcPr>
            <w:tcW w:w="675" w:type="dxa"/>
          </w:tcPr>
          <w:p w:rsidR="002C5A28" w:rsidRDefault="002C5A28" w:rsidP="007140DA">
            <w:pPr>
              <w:contextualSpacing/>
              <w:jc w:val="both"/>
            </w:pPr>
            <w:r>
              <w:t>11</w:t>
            </w:r>
          </w:p>
        </w:tc>
        <w:tc>
          <w:tcPr>
            <w:tcW w:w="10490" w:type="dxa"/>
          </w:tcPr>
          <w:p w:rsidR="002C5A28" w:rsidRPr="002C5A28" w:rsidRDefault="002C5A28" w:rsidP="007140DA">
            <w:pPr>
              <w:contextualSpacing/>
              <w:jc w:val="both"/>
            </w:pPr>
            <w:r w:rsidRPr="002C5A28">
              <w:t>Ранние романтические рассказы. «Старуха Изергиль». Проблематика и особенности композиции рассказа.</w:t>
            </w:r>
          </w:p>
        </w:tc>
        <w:tc>
          <w:tcPr>
            <w:tcW w:w="1134" w:type="dxa"/>
          </w:tcPr>
          <w:p w:rsidR="002C5A28" w:rsidRDefault="002C5A28" w:rsidP="007140DA">
            <w:pPr>
              <w:contextualSpacing/>
              <w:jc w:val="both"/>
            </w:pPr>
          </w:p>
        </w:tc>
        <w:tc>
          <w:tcPr>
            <w:tcW w:w="1417" w:type="dxa"/>
          </w:tcPr>
          <w:p w:rsidR="002C5A28" w:rsidRPr="00B91AA3" w:rsidRDefault="002C5A28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2C5A28" w:rsidRDefault="002C5A28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12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«На дне» как социально-философская драма. Новаторство горького-драматурга. Сценическая судьба пьесы.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13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Смысл названия пьесы. Хозяева жизни «на дне».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B91AA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14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Три правды в пьесе «На дне»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9E30FC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15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Социальная и нравственно-философская проблематика пьесы.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9E30FC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16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Сочинение по пьесе «На дне»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9E30FC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17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Сочинение по пьесе «На дне»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9E30FC" w:rsidRDefault="00A4554B" w:rsidP="0060319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18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 xml:space="preserve"> Серебряный век русской поэзии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9E30FC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19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Русский символизм и его истоки. Творчество З.Гиппиус.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9E30FC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20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В.Я.Брюсов. Слово о поэте. Проблематика и стиль произведений В.Я.Брюсова.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rPr>
          <w:trHeight w:val="588"/>
        </w:trPr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21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Поэт-акмеист Н.С.Гумилёв. Проблематика и поэтика лирики Н.С.Гумилёва.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  <w:p w:rsidR="00A4554B" w:rsidRDefault="00A4554B" w:rsidP="007140DA">
            <w:pPr>
              <w:contextualSpacing/>
              <w:jc w:val="both"/>
            </w:pPr>
            <w:r>
              <w:t xml:space="preserve"> 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22</w:t>
            </w:r>
          </w:p>
        </w:tc>
        <w:tc>
          <w:tcPr>
            <w:tcW w:w="10490" w:type="dxa"/>
          </w:tcPr>
          <w:p w:rsidR="00A4554B" w:rsidRDefault="002C5A28" w:rsidP="004279B8">
            <w:pPr>
              <w:contextualSpacing/>
              <w:jc w:val="both"/>
            </w:pPr>
            <w:r w:rsidRPr="002C5A28">
              <w:t xml:space="preserve"> Футуризм как литературное направление. Русские футуристы. Поиски новых поэтических форм в лирике И.Северянина.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603197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23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А.А.Блок. Жизнь и творчество. Блок и символизм. Темы и образы ранней лирики. «Стихи о прекрасной даме»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24</w:t>
            </w:r>
          </w:p>
        </w:tc>
        <w:tc>
          <w:tcPr>
            <w:tcW w:w="10490" w:type="dxa"/>
          </w:tcPr>
          <w:p w:rsidR="00A4554B" w:rsidRDefault="002C5A28" w:rsidP="00D12739">
            <w:pPr>
              <w:contextualSpacing/>
              <w:jc w:val="both"/>
            </w:pPr>
            <w:r w:rsidRPr="002C5A28">
              <w:t xml:space="preserve"> Тема страшного мира в лирике А.А.Блока. «Незнакомка», «В ресторане», «Фабрика». Развитие понятий об образе-символе.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lastRenderedPageBreak/>
              <w:t>25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Тема страшного мира в лирике А.А.Блока. «Незнакомка», «В ресторане», «Фабрика». Развитие понятий об образе-символе.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8D6FC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26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Тема Родины в лирике А.Блока. «Россия». «Река раскинулась», «На железной дороге»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27</w:t>
            </w:r>
          </w:p>
        </w:tc>
        <w:tc>
          <w:tcPr>
            <w:tcW w:w="10490" w:type="dxa"/>
          </w:tcPr>
          <w:p w:rsidR="00A4554B" w:rsidRDefault="002C5A28" w:rsidP="007140DA">
            <w:pPr>
              <w:contextualSpacing/>
              <w:jc w:val="both"/>
            </w:pPr>
            <w:r w:rsidRPr="002C5A28">
              <w:t>Творческая работа. «Тема Родины в творчестве русских поэтов»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28</w:t>
            </w:r>
          </w:p>
        </w:tc>
        <w:tc>
          <w:tcPr>
            <w:tcW w:w="10490" w:type="dxa"/>
          </w:tcPr>
          <w:p w:rsidR="00A4554B" w:rsidRDefault="00AB29C2" w:rsidP="00D12739">
            <w:pPr>
              <w:contextualSpacing/>
              <w:jc w:val="both"/>
            </w:pPr>
            <w:r w:rsidRPr="00AB29C2">
              <w:t>Поэма «Двенадцать» и сложность её художественного мира.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8D6FC8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29</w:t>
            </w:r>
          </w:p>
        </w:tc>
        <w:tc>
          <w:tcPr>
            <w:tcW w:w="10490" w:type="dxa"/>
          </w:tcPr>
          <w:p w:rsidR="00A4554B" w:rsidRDefault="00AB29C2" w:rsidP="007140DA">
            <w:pPr>
              <w:contextualSpacing/>
              <w:jc w:val="both"/>
            </w:pPr>
            <w:r w:rsidRPr="00AB29C2">
              <w:t>Поэма «Двенадцать» и сложность её художественного мира.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3</w:t>
            </w:r>
            <w:r w:rsidR="00AB29C2">
              <w:t>0</w:t>
            </w:r>
          </w:p>
        </w:tc>
        <w:tc>
          <w:tcPr>
            <w:tcW w:w="10490" w:type="dxa"/>
          </w:tcPr>
          <w:p w:rsidR="00A4554B" w:rsidRDefault="00AB29C2" w:rsidP="00AA2DC6">
            <w:pPr>
              <w:contextualSpacing/>
              <w:jc w:val="both"/>
            </w:pPr>
            <w:r w:rsidRPr="00AB29C2">
              <w:t>С.А.Есенин. Жизнь и творчество. Ранняя лирика. «Гой ты, Русь моя родная…», «Письмо матери»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3</w:t>
            </w:r>
            <w:r w:rsidR="00AB29C2">
              <w:t>1</w:t>
            </w:r>
          </w:p>
        </w:tc>
        <w:tc>
          <w:tcPr>
            <w:tcW w:w="10490" w:type="dxa"/>
          </w:tcPr>
          <w:p w:rsidR="00A4554B" w:rsidRDefault="00AB29C2" w:rsidP="007140DA">
            <w:pPr>
              <w:contextualSpacing/>
              <w:jc w:val="both"/>
            </w:pPr>
            <w:r w:rsidRPr="00AB29C2">
              <w:t>Тема России в лирике С.Есенина. «Я покинул родимый дом…», «РусьСоветская», «Спит ковыль. Равнина дорогая…», «Возвращение на родину» и др.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3</w:t>
            </w:r>
            <w:r w:rsidR="00AB29C2">
              <w:t>2</w:t>
            </w:r>
          </w:p>
        </w:tc>
        <w:tc>
          <w:tcPr>
            <w:tcW w:w="10490" w:type="dxa"/>
          </w:tcPr>
          <w:p w:rsidR="00A4554B" w:rsidRDefault="00AB29C2" w:rsidP="007140DA">
            <w:pPr>
              <w:contextualSpacing/>
              <w:jc w:val="both"/>
            </w:pPr>
            <w:r w:rsidRPr="00AB29C2">
              <w:t>Любовная тема в лирике С.Есенина. «Не бродить, не мять в кустах багряных…», «Собаке Качалова», «Шагане ты моя, Шагане» и др.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4554B" w:rsidTr="00D8343A">
        <w:tc>
          <w:tcPr>
            <w:tcW w:w="675" w:type="dxa"/>
          </w:tcPr>
          <w:p w:rsidR="00A4554B" w:rsidRDefault="00A4554B" w:rsidP="007140DA">
            <w:pPr>
              <w:contextualSpacing/>
              <w:jc w:val="both"/>
            </w:pPr>
            <w:r>
              <w:t>3</w:t>
            </w:r>
            <w:r w:rsidR="00AB29C2">
              <w:t>3</w:t>
            </w:r>
          </w:p>
        </w:tc>
        <w:tc>
          <w:tcPr>
            <w:tcW w:w="10490" w:type="dxa"/>
          </w:tcPr>
          <w:p w:rsidR="00A4554B" w:rsidRPr="00AA2DC6" w:rsidRDefault="00AB29C2" w:rsidP="00FE1B6E">
            <w:pPr>
              <w:contextualSpacing/>
              <w:jc w:val="both"/>
            </w:pPr>
            <w:r w:rsidRPr="00AB29C2">
              <w:t>Тема быстротечности человеческого бытия в лирике С.Есенина. Трагизм восприятия гибели русской деревни. «Не жалею, не зову, не плачу…», «Мы теперь уходим понемногу…», «Сорокауст»</w:t>
            </w:r>
          </w:p>
        </w:tc>
        <w:tc>
          <w:tcPr>
            <w:tcW w:w="1134" w:type="dxa"/>
          </w:tcPr>
          <w:p w:rsidR="00A4554B" w:rsidRDefault="00A4554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4554B" w:rsidRPr="00EB0723" w:rsidRDefault="00A4554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4554B" w:rsidRDefault="00A4554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3</w:t>
            </w:r>
            <w:r w:rsidR="00AB29C2">
              <w:t>4</w:t>
            </w:r>
          </w:p>
        </w:tc>
        <w:tc>
          <w:tcPr>
            <w:tcW w:w="10490" w:type="dxa"/>
          </w:tcPr>
          <w:p w:rsidR="00AB06AB" w:rsidRPr="00AA2DC6" w:rsidRDefault="00AB29C2" w:rsidP="007140DA">
            <w:pPr>
              <w:contextualSpacing/>
              <w:jc w:val="both"/>
            </w:pPr>
            <w:r w:rsidRPr="00AB29C2">
              <w:t xml:space="preserve"> Сочинение по творчеству А.Блока и С.Есенина.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B91AA3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3</w:t>
            </w:r>
            <w:r w:rsidR="00AB29C2">
              <w:t>5</w:t>
            </w:r>
          </w:p>
        </w:tc>
        <w:tc>
          <w:tcPr>
            <w:tcW w:w="10490" w:type="dxa"/>
          </w:tcPr>
          <w:p w:rsidR="00AB06AB" w:rsidRPr="00AA2DC6" w:rsidRDefault="00AB29C2" w:rsidP="007140DA">
            <w:pPr>
              <w:contextualSpacing/>
              <w:jc w:val="both"/>
            </w:pPr>
            <w:r w:rsidRPr="00AB29C2">
              <w:t xml:space="preserve"> Сочинение по творчеству А.Блока и С.Есенина.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B91AA3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rPr>
          <w:trHeight w:val="741"/>
        </w:trPr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3</w:t>
            </w:r>
            <w:r w:rsidR="00AB29C2">
              <w:t>6</w:t>
            </w:r>
          </w:p>
        </w:tc>
        <w:tc>
          <w:tcPr>
            <w:tcW w:w="10490" w:type="dxa"/>
          </w:tcPr>
          <w:p w:rsidR="00AB06AB" w:rsidRPr="00AA2DC6" w:rsidRDefault="00AB29C2" w:rsidP="0007454E">
            <w:pPr>
              <w:contextualSpacing/>
              <w:jc w:val="both"/>
            </w:pPr>
            <w:r w:rsidRPr="00AB29C2">
              <w:t>Литературный процесс 20-ых годов. Обзор русской литературы 20-х годов. Тема революции и Гражданской войны в прозе 20-х годов.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B91AA3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3</w:t>
            </w:r>
            <w:r w:rsidR="00AB29C2">
              <w:t>7</w:t>
            </w:r>
          </w:p>
        </w:tc>
        <w:tc>
          <w:tcPr>
            <w:tcW w:w="10490" w:type="dxa"/>
          </w:tcPr>
          <w:p w:rsidR="00AB06AB" w:rsidRPr="00AA2DC6" w:rsidRDefault="00AB29C2" w:rsidP="007140DA">
            <w:pPr>
              <w:contextualSpacing/>
              <w:jc w:val="both"/>
            </w:pPr>
            <w:r w:rsidRPr="00AB29C2">
              <w:t>Русская эмигрантская сатира. Промежуточный контроль.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3</w:t>
            </w:r>
            <w:r w:rsidR="00AB29C2">
              <w:t>8</w:t>
            </w:r>
          </w:p>
        </w:tc>
        <w:tc>
          <w:tcPr>
            <w:tcW w:w="10490" w:type="dxa"/>
          </w:tcPr>
          <w:p w:rsidR="00AB06AB" w:rsidRPr="00AA2DC6" w:rsidRDefault="00AB29C2" w:rsidP="0007454E">
            <w:pPr>
              <w:contextualSpacing/>
              <w:jc w:val="both"/>
            </w:pPr>
            <w:r w:rsidRPr="00AB29C2">
              <w:t xml:space="preserve"> В.В.Маяковский. Жизнь и творчество. Художественный мир ранней лирики поэта.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29C2" w:rsidP="007140DA">
            <w:pPr>
              <w:contextualSpacing/>
              <w:jc w:val="both"/>
            </w:pPr>
            <w:r>
              <w:t>39</w:t>
            </w:r>
          </w:p>
        </w:tc>
        <w:tc>
          <w:tcPr>
            <w:tcW w:w="10490" w:type="dxa"/>
          </w:tcPr>
          <w:p w:rsidR="00AB06AB" w:rsidRPr="00AA2DC6" w:rsidRDefault="00106C74" w:rsidP="007140DA">
            <w:pPr>
              <w:contextualSpacing/>
              <w:jc w:val="both"/>
            </w:pPr>
            <w:r w:rsidRPr="00106C74">
              <w:t>Пафос революционного переустройства мира в лирике поэта. Сатирический пафос лирики. «Прозаседавшиеся» и др.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AB29C2">
              <w:t>0</w:t>
            </w:r>
          </w:p>
        </w:tc>
        <w:tc>
          <w:tcPr>
            <w:tcW w:w="10490" w:type="dxa"/>
          </w:tcPr>
          <w:p w:rsidR="00AB06AB" w:rsidRPr="00AA2DC6" w:rsidRDefault="00106C74" w:rsidP="007140DA">
            <w:pPr>
              <w:contextualSpacing/>
              <w:jc w:val="both"/>
            </w:pPr>
            <w:r w:rsidRPr="00106C74">
              <w:t>Публицистичность лирики поэта.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EB0723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AB29C2">
              <w:t>1</w:t>
            </w:r>
          </w:p>
        </w:tc>
        <w:tc>
          <w:tcPr>
            <w:tcW w:w="10490" w:type="dxa"/>
          </w:tcPr>
          <w:p w:rsidR="00AB06AB" w:rsidRPr="00AA2DC6" w:rsidRDefault="00106C74" w:rsidP="000240D0">
            <w:pPr>
              <w:contextualSpacing/>
              <w:jc w:val="both"/>
            </w:pPr>
            <w:r w:rsidRPr="00106C74">
              <w:t>Своеобразие любовной лирики.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AB29C2">
              <w:t>2</w:t>
            </w:r>
          </w:p>
        </w:tc>
        <w:tc>
          <w:tcPr>
            <w:tcW w:w="10490" w:type="dxa"/>
          </w:tcPr>
          <w:p w:rsidR="00AB06AB" w:rsidRPr="00AA2DC6" w:rsidRDefault="00106C74" w:rsidP="007140DA">
            <w:pPr>
              <w:contextualSpacing/>
              <w:jc w:val="both"/>
            </w:pPr>
            <w:r w:rsidRPr="00106C74">
              <w:t>Тема поэта и поэзии в творчестве В.Маяковского.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2</w:t>
            </w:r>
          </w:p>
        </w:tc>
        <w:tc>
          <w:tcPr>
            <w:tcW w:w="1417" w:type="dxa"/>
          </w:tcPr>
          <w:p w:rsidR="00AF477C" w:rsidRPr="00AF477C" w:rsidRDefault="00AF477C" w:rsidP="00893AD2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AB29C2">
              <w:t>3</w:t>
            </w:r>
          </w:p>
        </w:tc>
        <w:tc>
          <w:tcPr>
            <w:tcW w:w="10490" w:type="dxa"/>
          </w:tcPr>
          <w:p w:rsidR="00AB06AB" w:rsidRPr="000240D0" w:rsidRDefault="00106C74" w:rsidP="007140DA">
            <w:pPr>
              <w:contextualSpacing/>
              <w:jc w:val="both"/>
            </w:pPr>
            <w:r w:rsidRPr="00106C74">
              <w:t xml:space="preserve"> Тема поэта и поэзии в творчестве русских поэтов. Обучение анализу поэтического текста.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rPr>
          <w:trHeight w:val="922"/>
        </w:trPr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AB29C2">
              <w:t>4</w:t>
            </w:r>
          </w:p>
        </w:tc>
        <w:tc>
          <w:tcPr>
            <w:tcW w:w="10490" w:type="dxa"/>
          </w:tcPr>
          <w:p w:rsidR="00AB06AB" w:rsidRPr="000240D0" w:rsidRDefault="00106C74" w:rsidP="007140DA">
            <w:pPr>
              <w:contextualSpacing/>
              <w:jc w:val="both"/>
            </w:pPr>
            <w:r w:rsidRPr="00106C74">
              <w:t>Обобщение по теме «Серебряный век русской поэзии»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2</w:t>
            </w:r>
          </w:p>
        </w:tc>
        <w:tc>
          <w:tcPr>
            <w:tcW w:w="1417" w:type="dxa"/>
          </w:tcPr>
          <w:p w:rsidR="00AF477C" w:rsidRPr="00AF477C" w:rsidRDefault="00AF477C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106C74">
              <w:t>5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 xml:space="preserve"> Сочинение по теме «Серебряный век русской поэзии»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4</w:t>
            </w:r>
            <w:r w:rsidR="00106C74">
              <w:t>6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>Литература 30-х годов. Обзор. Сложность творческих поисков и писательских судеб 30-х годов.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106C74" w:rsidP="007140DA">
            <w:pPr>
              <w:contextualSpacing/>
              <w:jc w:val="both"/>
            </w:pPr>
            <w:r>
              <w:t>47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>М.А.Булгаков. Жизнь и творчество. История создания, проблематика романа «Мастер и Маргарита»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106C74" w:rsidP="007140DA">
            <w:pPr>
              <w:contextualSpacing/>
              <w:jc w:val="both"/>
            </w:pPr>
            <w:r>
              <w:t>48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 xml:space="preserve"> Сочетание фантастики и реальности. Композиция романа.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106C74" w:rsidP="007140DA">
            <w:pPr>
              <w:contextualSpacing/>
              <w:jc w:val="both"/>
            </w:pPr>
            <w:r>
              <w:t>49</w:t>
            </w:r>
          </w:p>
        </w:tc>
        <w:tc>
          <w:tcPr>
            <w:tcW w:w="10490" w:type="dxa"/>
          </w:tcPr>
          <w:p w:rsidR="00AB06AB" w:rsidRDefault="00877ECF" w:rsidP="00A5442D">
            <w:pPr>
              <w:contextualSpacing/>
              <w:jc w:val="both"/>
            </w:pPr>
            <w:r w:rsidRPr="00877ECF">
              <w:t>Сатира и глубокий психологизм романа.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5</w:t>
            </w:r>
            <w:r w:rsidR="00106C74">
              <w:t>0</w:t>
            </w:r>
          </w:p>
        </w:tc>
        <w:tc>
          <w:tcPr>
            <w:tcW w:w="10490" w:type="dxa"/>
          </w:tcPr>
          <w:p w:rsidR="00AB06AB" w:rsidRDefault="00877ECF" w:rsidP="00A5442D">
            <w:pPr>
              <w:contextualSpacing/>
              <w:jc w:val="both"/>
            </w:pPr>
            <w:r w:rsidRPr="00877ECF">
              <w:t>Проблема творчества и судьбы художника.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2</w:t>
            </w:r>
          </w:p>
        </w:tc>
        <w:tc>
          <w:tcPr>
            <w:tcW w:w="1417" w:type="dxa"/>
          </w:tcPr>
          <w:p w:rsidR="00AB06AB" w:rsidRPr="00D8343A" w:rsidRDefault="00AB06AB" w:rsidP="00A4554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106C74" w:rsidTr="00D8343A">
        <w:tc>
          <w:tcPr>
            <w:tcW w:w="675" w:type="dxa"/>
          </w:tcPr>
          <w:p w:rsidR="00106C74" w:rsidRDefault="00106C74" w:rsidP="007140DA">
            <w:pPr>
              <w:contextualSpacing/>
              <w:jc w:val="both"/>
            </w:pPr>
            <w:r>
              <w:t>51</w:t>
            </w:r>
          </w:p>
        </w:tc>
        <w:tc>
          <w:tcPr>
            <w:tcW w:w="10490" w:type="dxa"/>
          </w:tcPr>
          <w:p w:rsidR="00106C74" w:rsidRDefault="00877ECF" w:rsidP="00A5442D">
            <w:pPr>
              <w:contextualSpacing/>
              <w:jc w:val="both"/>
            </w:pPr>
            <w:r w:rsidRPr="00877ECF">
              <w:t>Сочинение по роману М.Булгакова «Мастер и Маргарита»</w:t>
            </w:r>
          </w:p>
        </w:tc>
        <w:tc>
          <w:tcPr>
            <w:tcW w:w="1134" w:type="dxa"/>
          </w:tcPr>
          <w:p w:rsidR="00106C74" w:rsidRDefault="00106C74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106C74" w:rsidRPr="00D8343A" w:rsidRDefault="00106C74" w:rsidP="00A4554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6C74" w:rsidRDefault="00106C74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5</w:t>
            </w:r>
            <w:r w:rsidR="00106C74">
              <w:t>2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>Сочинение по роману М.Булгакова «Мастер и Маргарита»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A4554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5</w:t>
            </w:r>
            <w:r w:rsidR="00106C74">
              <w:t>3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>А.П.Платонов. Жизнь и творчество. Рассказ «Песчаная учительница»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8343A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5</w:t>
            </w:r>
            <w:r w:rsidR="00106C74">
              <w:t>4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 xml:space="preserve"> А.А.Ахматова. Жизнь и творчество. Любовная лирика.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106C74" w:rsidTr="00D8343A">
        <w:tc>
          <w:tcPr>
            <w:tcW w:w="675" w:type="dxa"/>
          </w:tcPr>
          <w:p w:rsidR="00106C74" w:rsidRDefault="00106C74" w:rsidP="007140DA">
            <w:pPr>
              <w:contextualSpacing/>
              <w:jc w:val="both"/>
            </w:pPr>
            <w:r>
              <w:lastRenderedPageBreak/>
              <w:t>55</w:t>
            </w:r>
          </w:p>
        </w:tc>
        <w:tc>
          <w:tcPr>
            <w:tcW w:w="10490" w:type="dxa"/>
          </w:tcPr>
          <w:p w:rsidR="00106C74" w:rsidRDefault="00877ECF" w:rsidP="007140DA">
            <w:pPr>
              <w:contextualSpacing/>
              <w:jc w:val="both"/>
            </w:pPr>
            <w:r w:rsidRPr="00877ECF">
              <w:t>Судьба России и судьба поэта в лирике А.А.Ахматовой.</w:t>
            </w:r>
          </w:p>
        </w:tc>
        <w:tc>
          <w:tcPr>
            <w:tcW w:w="1134" w:type="dxa"/>
          </w:tcPr>
          <w:p w:rsidR="00106C74" w:rsidRDefault="00106C74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106C74" w:rsidRPr="00D21880" w:rsidRDefault="00106C74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6C74" w:rsidRDefault="00106C74" w:rsidP="007140DA">
            <w:pPr>
              <w:contextualSpacing/>
              <w:jc w:val="both"/>
            </w:pPr>
          </w:p>
        </w:tc>
      </w:tr>
      <w:tr w:rsidR="00106C74" w:rsidTr="00D8343A">
        <w:tc>
          <w:tcPr>
            <w:tcW w:w="675" w:type="dxa"/>
          </w:tcPr>
          <w:p w:rsidR="00106C74" w:rsidRDefault="00106C74" w:rsidP="007140DA">
            <w:pPr>
              <w:contextualSpacing/>
              <w:jc w:val="both"/>
            </w:pPr>
            <w:r>
              <w:t>56</w:t>
            </w:r>
          </w:p>
        </w:tc>
        <w:tc>
          <w:tcPr>
            <w:tcW w:w="10490" w:type="dxa"/>
          </w:tcPr>
          <w:p w:rsidR="00106C74" w:rsidRDefault="00877ECF" w:rsidP="007140DA">
            <w:pPr>
              <w:contextualSpacing/>
              <w:jc w:val="both"/>
            </w:pPr>
            <w:r w:rsidRPr="00877ECF">
              <w:t>Поэма А.А.Ахматовой «Реквием». Смысл названия поэмы.</w:t>
            </w:r>
          </w:p>
        </w:tc>
        <w:tc>
          <w:tcPr>
            <w:tcW w:w="1134" w:type="dxa"/>
          </w:tcPr>
          <w:p w:rsidR="00106C74" w:rsidRDefault="00106C74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106C74" w:rsidRPr="00D21880" w:rsidRDefault="00106C74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6C74" w:rsidRDefault="00106C74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5</w:t>
            </w:r>
            <w:r w:rsidR="00106C74">
              <w:t>7</w:t>
            </w:r>
          </w:p>
        </w:tc>
        <w:tc>
          <w:tcPr>
            <w:tcW w:w="10490" w:type="dxa"/>
          </w:tcPr>
          <w:p w:rsidR="00AB06AB" w:rsidRDefault="00877ECF" w:rsidP="007140DA">
            <w:pPr>
              <w:contextualSpacing/>
              <w:jc w:val="both"/>
            </w:pPr>
            <w:r w:rsidRPr="00877ECF">
              <w:t xml:space="preserve"> О.Э.Мандельштам.  Жизнь и творчество. Культурологические истоки и музыкальная природа эстетического переживания в лирике поэта.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5</w:t>
            </w:r>
            <w:r w:rsidR="00106C74">
              <w:t>8</w:t>
            </w:r>
          </w:p>
        </w:tc>
        <w:tc>
          <w:tcPr>
            <w:tcW w:w="10490" w:type="dxa"/>
          </w:tcPr>
          <w:p w:rsidR="00AB06AB" w:rsidRDefault="00877ECF" w:rsidP="0073351E">
            <w:pPr>
              <w:contextualSpacing/>
              <w:jc w:val="both"/>
            </w:pPr>
            <w:r w:rsidRPr="00877ECF">
              <w:t>М.И.Цветаева.  Жизнь и творчество. Тема поэта и поэзии в лирике М.Цветаевой.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</w:t>
            </w:r>
            <w:r w:rsidR="00106C74">
              <w:t>1</w:t>
            </w:r>
          </w:p>
        </w:tc>
        <w:tc>
          <w:tcPr>
            <w:tcW w:w="1417" w:type="dxa"/>
          </w:tcPr>
          <w:p w:rsidR="00D21880" w:rsidRPr="00D21880" w:rsidRDefault="00D21880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106C74" w:rsidTr="00D8343A">
        <w:tc>
          <w:tcPr>
            <w:tcW w:w="675" w:type="dxa"/>
          </w:tcPr>
          <w:p w:rsidR="00106C74" w:rsidRDefault="00106C74" w:rsidP="007140DA">
            <w:pPr>
              <w:contextualSpacing/>
              <w:jc w:val="both"/>
            </w:pPr>
            <w:r>
              <w:t>59</w:t>
            </w:r>
          </w:p>
        </w:tc>
        <w:tc>
          <w:tcPr>
            <w:tcW w:w="10490" w:type="dxa"/>
          </w:tcPr>
          <w:p w:rsidR="00106C74" w:rsidRDefault="00877ECF" w:rsidP="0073351E">
            <w:pPr>
              <w:contextualSpacing/>
              <w:jc w:val="both"/>
            </w:pPr>
            <w:r w:rsidRPr="00877ECF">
              <w:t>Тема Родины в лирике М.Цветаевой</w:t>
            </w:r>
          </w:p>
        </w:tc>
        <w:tc>
          <w:tcPr>
            <w:tcW w:w="1134" w:type="dxa"/>
          </w:tcPr>
          <w:p w:rsidR="00106C74" w:rsidRDefault="00877ECF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106C74" w:rsidRDefault="00106C74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6C74" w:rsidRDefault="00106C74" w:rsidP="007140DA">
            <w:pPr>
              <w:contextualSpacing/>
              <w:jc w:val="both"/>
            </w:pPr>
          </w:p>
        </w:tc>
      </w:tr>
      <w:tr w:rsidR="00106C74" w:rsidTr="00D8343A">
        <w:tc>
          <w:tcPr>
            <w:tcW w:w="675" w:type="dxa"/>
          </w:tcPr>
          <w:p w:rsidR="00106C74" w:rsidRDefault="00106C74" w:rsidP="007140DA">
            <w:pPr>
              <w:contextualSpacing/>
              <w:jc w:val="both"/>
            </w:pPr>
            <w:r>
              <w:t>60</w:t>
            </w:r>
          </w:p>
        </w:tc>
        <w:tc>
          <w:tcPr>
            <w:tcW w:w="10490" w:type="dxa"/>
          </w:tcPr>
          <w:p w:rsidR="00106C74" w:rsidRDefault="00877ECF" w:rsidP="0073351E">
            <w:pPr>
              <w:contextualSpacing/>
              <w:jc w:val="both"/>
            </w:pPr>
            <w:r w:rsidRPr="00877ECF">
              <w:t>.М.А.Шолохов. Жизнь и судьба. «Донские рассказы»</w:t>
            </w:r>
          </w:p>
        </w:tc>
        <w:tc>
          <w:tcPr>
            <w:tcW w:w="1134" w:type="dxa"/>
          </w:tcPr>
          <w:p w:rsidR="00106C74" w:rsidRDefault="00877ECF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106C74" w:rsidRDefault="00106C74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6C74" w:rsidRDefault="00106C74" w:rsidP="007140DA">
            <w:pPr>
              <w:contextualSpacing/>
              <w:jc w:val="both"/>
            </w:pPr>
          </w:p>
        </w:tc>
      </w:tr>
      <w:tr w:rsidR="00106C74" w:rsidTr="00D8343A">
        <w:tc>
          <w:tcPr>
            <w:tcW w:w="675" w:type="dxa"/>
          </w:tcPr>
          <w:p w:rsidR="00106C74" w:rsidRDefault="00106C74" w:rsidP="007140DA">
            <w:pPr>
              <w:contextualSpacing/>
              <w:jc w:val="both"/>
            </w:pPr>
            <w:r>
              <w:t>61</w:t>
            </w:r>
          </w:p>
        </w:tc>
        <w:tc>
          <w:tcPr>
            <w:tcW w:w="10490" w:type="dxa"/>
          </w:tcPr>
          <w:p w:rsidR="00106C74" w:rsidRDefault="00877ECF" w:rsidP="0073351E">
            <w:pPr>
              <w:contextualSpacing/>
              <w:jc w:val="both"/>
            </w:pPr>
            <w:r w:rsidRPr="00877ECF">
              <w:t>Картины Гражданской войны в романе «Тихий Дон». Проблемы и герои романа.</w:t>
            </w:r>
          </w:p>
        </w:tc>
        <w:tc>
          <w:tcPr>
            <w:tcW w:w="1134" w:type="dxa"/>
          </w:tcPr>
          <w:p w:rsidR="00106C74" w:rsidRDefault="00877ECF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106C74" w:rsidRDefault="00106C74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106C74" w:rsidRDefault="00106C74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62</w:t>
            </w:r>
          </w:p>
        </w:tc>
        <w:tc>
          <w:tcPr>
            <w:tcW w:w="10490" w:type="dxa"/>
          </w:tcPr>
          <w:p w:rsidR="00AB06AB" w:rsidRPr="000240D0" w:rsidRDefault="00877ECF" w:rsidP="007140DA">
            <w:pPr>
              <w:contextualSpacing/>
              <w:jc w:val="both"/>
            </w:pPr>
            <w:r w:rsidRPr="00877ECF">
              <w:t>Трагедия народа и судьба Григория Мелехова  в романе «Тихий Дон».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</w:t>
            </w:r>
            <w:r w:rsidR="00877ECF">
              <w:t>1</w:t>
            </w:r>
          </w:p>
        </w:tc>
        <w:tc>
          <w:tcPr>
            <w:tcW w:w="1417" w:type="dxa"/>
          </w:tcPr>
          <w:p w:rsidR="00D21880" w:rsidRPr="00D21880" w:rsidRDefault="00D21880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63</w:t>
            </w:r>
          </w:p>
        </w:tc>
        <w:tc>
          <w:tcPr>
            <w:tcW w:w="10490" w:type="dxa"/>
          </w:tcPr>
          <w:p w:rsidR="00AB06AB" w:rsidRPr="000240D0" w:rsidRDefault="00877ECF" w:rsidP="00837AA6">
            <w:pPr>
              <w:contextualSpacing/>
              <w:jc w:val="both"/>
            </w:pPr>
            <w:r w:rsidRPr="00877ECF">
              <w:t>Женские судьбы  в романе «Тихий Дон».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64</w:t>
            </w:r>
          </w:p>
        </w:tc>
        <w:tc>
          <w:tcPr>
            <w:tcW w:w="10490" w:type="dxa"/>
          </w:tcPr>
          <w:p w:rsidR="00AB06AB" w:rsidRPr="000240D0" w:rsidRDefault="00877ECF" w:rsidP="00837AA6">
            <w:pPr>
              <w:contextualSpacing/>
              <w:jc w:val="both"/>
            </w:pPr>
            <w:r w:rsidRPr="00877ECF">
              <w:t xml:space="preserve"> Мастерство М.А.Шолохова  в романе «Тихий Дон».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65</w:t>
            </w:r>
          </w:p>
        </w:tc>
        <w:tc>
          <w:tcPr>
            <w:tcW w:w="10490" w:type="dxa"/>
          </w:tcPr>
          <w:p w:rsidR="00AB06AB" w:rsidRPr="00AA2DC6" w:rsidRDefault="00877ECF" w:rsidP="00837AA6">
            <w:pPr>
              <w:contextualSpacing/>
              <w:jc w:val="both"/>
            </w:pPr>
            <w:r w:rsidRPr="00877ECF">
              <w:t>Литература периода Великой Отечественной войны: поэзия, проза, драматургия.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66</w:t>
            </w:r>
          </w:p>
        </w:tc>
        <w:tc>
          <w:tcPr>
            <w:tcW w:w="10490" w:type="dxa"/>
          </w:tcPr>
          <w:p w:rsidR="00AB06AB" w:rsidRDefault="00ED5BD8" w:rsidP="00837AA6">
            <w:pPr>
              <w:contextualSpacing/>
              <w:jc w:val="both"/>
            </w:pPr>
            <w:r w:rsidRPr="00ED5BD8">
              <w:t>Поэты и писатели о  Великой Отечественной войне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67</w:t>
            </w:r>
          </w:p>
        </w:tc>
        <w:tc>
          <w:tcPr>
            <w:tcW w:w="10490" w:type="dxa"/>
          </w:tcPr>
          <w:p w:rsidR="00AB06AB" w:rsidRDefault="00ED5BD8" w:rsidP="00EB4784">
            <w:pPr>
              <w:contextualSpacing/>
              <w:jc w:val="both"/>
            </w:pPr>
            <w:r w:rsidRPr="00ED5BD8">
              <w:t>Поэты и писатели о  Великой Отечественной войне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68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А.Губин. «Молоко волчицы». Жизнь казачьей станицы в годы Гражданской и  Великой Отечественной войн.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69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 xml:space="preserve"> Литература второй половины 20 века (обзор). Поэзия 60-х годов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70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Новое осмысление военной темы в литературе 50-90-х годов. К.Воробьёв. «Это мы, Господи». Тема положения советских военнопленных.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A4554B">
            <w:pPr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71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 xml:space="preserve"> А.Т.Твардовский. Жизнь и творчество. Лирика поэта. Осмысление темы войны.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72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 xml:space="preserve"> Поэма «По праву памяти». Настоящее и прошлое Родины.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73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 xml:space="preserve"> Б.Л.Пастернак.  Жизнь и творчество. Философский характер лирики  Б.Л.Пастернака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74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 xml:space="preserve"> Б.Л.Пастернак. Роман «Доктор Живаго». Его проблематика и художественное своеобразие.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75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А.И.Солженицын. Жизнь и творчество. Своеобразие раскрытия «лагерной темы в творчестве писателя. Повесть «Один день Ивана Денисовича»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ED5BD8" w:rsidTr="00D8343A">
        <w:tc>
          <w:tcPr>
            <w:tcW w:w="675" w:type="dxa"/>
          </w:tcPr>
          <w:p w:rsidR="00ED5BD8" w:rsidRDefault="00ED5BD8" w:rsidP="007140DA">
            <w:pPr>
              <w:contextualSpacing/>
              <w:jc w:val="both"/>
            </w:pPr>
            <w:r>
              <w:t>76</w:t>
            </w:r>
          </w:p>
        </w:tc>
        <w:tc>
          <w:tcPr>
            <w:tcW w:w="10490" w:type="dxa"/>
          </w:tcPr>
          <w:p w:rsidR="00ED5BD8" w:rsidRPr="00ED5BD8" w:rsidRDefault="00ED5BD8" w:rsidP="007140DA">
            <w:pPr>
              <w:contextualSpacing/>
              <w:jc w:val="both"/>
            </w:pPr>
            <w:r w:rsidRPr="00ED5BD8">
              <w:t>А.И.Солженицын. Жизнь и творчество. Своеобразие раскрытия «лагерной темы в творчестве писателя. Повесть «Один день Ивана Денисовича»</w:t>
            </w:r>
          </w:p>
        </w:tc>
        <w:tc>
          <w:tcPr>
            <w:tcW w:w="1134" w:type="dxa"/>
          </w:tcPr>
          <w:p w:rsidR="00ED5BD8" w:rsidRDefault="00ED5BD8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ED5BD8" w:rsidRDefault="00ED5BD8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ED5BD8" w:rsidRDefault="00ED5BD8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77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В.Т.Шаламов.  Жизнь и творчество. Проблематика и поэтика «Калымских рассказов»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</w:t>
            </w:r>
            <w:r w:rsidR="00ED5BD8">
              <w:t>1</w:t>
            </w:r>
          </w:p>
        </w:tc>
        <w:tc>
          <w:tcPr>
            <w:tcW w:w="1417" w:type="dxa"/>
          </w:tcPr>
          <w:p w:rsidR="00D21880" w:rsidRPr="00D21880" w:rsidRDefault="00D21880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78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Б.Екимов «Про чужбину». Тюремная тема в рассказе, отношение современников к несвободе.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79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Подготовка к сочинению. Разное восприятие несвободы в произведениях А.Солженицына, В.Шаламова, Б.Екимова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6E6E55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80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Сочинение.  Разное восприятие несвободы в произведениях А.Солженицына, В.Шаламова, Б.Екимова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81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 xml:space="preserve"> Н.М.Рубцов. Слово о поэте. Основные темы и мотивы лирики поэта и её художественное своеобразие.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82</w:t>
            </w:r>
          </w:p>
        </w:tc>
        <w:tc>
          <w:tcPr>
            <w:tcW w:w="10490" w:type="dxa"/>
          </w:tcPr>
          <w:p w:rsidR="00AB06AB" w:rsidRDefault="00ED5BD8" w:rsidP="00785852">
            <w:pPr>
              <w:contextualSpacing/>
              <w:jc w:val="both"/>
            </w:pPr>
            <w:r w:rsidRPr="00ED5BD8">
              <w:t>«Деревенская» проза в литературе. В.П.Астафьев. «Пожар». Человек и природа в рассказе. Нравственная проблематика произведения.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D21880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83</w:t>
            </w:r>
          </w:p>
        </w:tc>
        <w:tc>
          <w:tcPr>
            <w:tcW w:w="10490" w:type="dxa"/>
          </w:tcPr>
          <w:p w:rsidR="00AB06AB" w:rsidRDefault="00ED5BD8" w:rsidP="007140DA">
            <w:pPr>
              <w:contextualSpacing/>
              <w:jc w:val="both"/>
            </w:pPr>
            <w:r w:rsidRPr="00ED5BD8">
              <w:t>«Деревенская» проза в литературе.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84</w:t>
            </w:r>
          </w:p>
        </w:tc>
        <w:tc>
          <w:tcPr>
            <w:tcW w:w="10490" w:type="dxa"/>
          </w:tcPr>
          <w:p w:rsidR="00AB06AB" w:rsidRDefault="00ED5BD8" w:rsidP="00517254">
            <w:r w:rsidRPr="00ED5BD8">
              <w:t xml:space="preserve">В.Г.Распутин.  Нравственные проблемы произведения </w:t>
            </w:r>
            <w:r w:rsidRPr="00ED5BD8">
              <w:lastRenderedPageBreak/>
              <w:t>«Живи и помни»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lastRenderedPageBreak/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85</w:t>
            </w:r>
          </w:p>
        </w:tc>
        <w:tc>
          <w:tcPr>
            <w:tcW w:w="10490" w:type="dxa"/>
          </w:tcPr>
          <w:p w:rsidR="00AB06AB" w:rsidRDefault="00810A15" w:rsidP="00785852">
            <w:pPr>
              <w:contextualSpacing/>
              <w:jc w:val="both"/>
            </w:pPr>
            <w:r w:rsidRPr="00810A15">
              <w:t xml:space="preserve"> Творческая работа. Письменный ответ на вопрос «В чём смысл повести?»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86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«Городская» проза в литературе. Ю.Трифонов «Вечные» темы и нравственные проблемы в повести «Обмен»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87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В.Дёгтев. «Крест». Тема памяти, греха и покаяния.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810A15" w:rsidTr="00D8343A">
        <w:tc>
          <w:tcPr>
            <w:tcW w:w="675" w:type="dxa"/>
          </w:tcPr>
          <w:p w:rsidR="00810A15" w:rsidRDefault="00810A15" w:rsidP="007140DA">
            <w:pPr>
              <w:contextualSpacing/>
              <w:jc w:val="both"/>
            </w:pPr>
            <w:r>
              <w:t>88</w:t>
            </w:r>
          </w:p>
        </w:tc>
        <w:tc>
          <w:tcPr>
            <w:tcW w:w="10490" w:type="dxa"/>
          </w:tcPr>
          <w:p w:rsidR="00810A15" w:rsidRPr="00810A15" w:rsidRDefault="00810A15" w:rsidP="007140DA">
            <w:pPr>
              <w:contextualSpacing/>
              <w:jc w:val="both"/>
            </w:pPr>
            <w:r w:rsidRPr="00810A15">
              <w:t>Сочинение по произведениям современных авторов.</w:t>
            </w:r>
          </w:p>
        </w:tc>
        <w:tc>
          <w:tcPr>
            <w:tcW w:w="1134" w:type="dxa"/>
          </w:tcPr>
          <w:p w:rsidR="00810A15" w:rsidRDefault="00810A15" w:rsidP="007140DA">
            <w:pPr>
              <w:contextualSpacing/>
              <w:jc w:val="both"/>
            </w:pPr>
            <w:r>
              <w:t>1</w:t>
            </w:r>
          </w:p>
        </w:tc>
        <w:tc>
          <w:tcPr>
            <w:tcW w:w="1417" w:type="dxa"/>
          </w:tcPr>
          <w:p w:rsidR="00810A15" w:rsidRDefault="00810A15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810A15" w:rsidRDefault="00810A15" w:rsidP="007140DA">
            <w:pPr>
              <w:contextualSpacing/>
              <w:jc w:val="both"/>
            </w:pPr>
          </w:p>
        </w:tc>
      </w:tr>
      <w:tr w:rsidR="00AB06AB" w:rsidTr="00810A15">
        <w:trPr>
          <w:trHeight w:val="699"/>
        </w:trPr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89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Сочинение по произведениям современных авторов.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</w:t>
            </w:r>
            <w:r w:rsidR="00810A15">
              <w:t>1</w:t>
            </w:r>
          </w:p>
        </w:tc>
        <w:tc>
          <w:tcPr>
            <w:tcW w:w="1417" w:type="dxa"/>
          </w:tcPr>
          <w:p w:rsidR="00AF477C" w:rsidRPr="00AF477C" w:rsidRDefault="00AF477C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rPr>
          <w:trHeight w:val="112"/>
        </w:trPr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90</w:t>
            </w:r>
          </w:p>
        </w:tc>
        <w:tc>
          <w:tcPr>
            <w:tcW w:w="10490" w:type="dxa"/>
          </w:tcPr>
          <w:p w:rsidR="00AB06AB" w:rsidRDefault="00810A15" w:rsidP="00517254">
            <w:r w:rsidRPr="00810A15">
              <w:t xml:space="preserve"> И.Бродский Слово о поэте. Проблемно-тематический диапазон лирики поэта.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91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Авторская песня. Песенное творчество А.Галича, Ю.Визбора, В.Высоцкого, Ю.Кима и др.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92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Б.Ш.Окуджава. Слово о поэте. Искренностт и глубина поэтических интонаций.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93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Основные мотивы лирики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94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Проза реализма и «нереализма», поэзия  литературы Русского зарубежья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95</w:t>
            </w:r>
          </w:p>
        </w:tc>
        <w:tc>
          <w:tcPr>
            <w:tcW w:w="10490" w:type="dxa"/>
          </w:tcPr>
          <w:p w:rsidR="00AB06AB" w:rsidRPr="00BA08BB" w:rsidRDefault="00810A15" w:rsidP="00BA08BB">
            <w:r w:rsidRPr="00810A15">
              <w:t>Д.Б.Шоу. «Дом, где разбиваются сердца». Духовно-нравственные проблемы пьесы.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96</w:t>
            </w:r>
          </w:p>
        </w:tc>
        <w:tc>
          <w:tcPr>
            <w:tcW w:w="10490" w:type="dxa"/>
          </w:tcPr>
          <w:p w:rsidR="00AB06AB" w:rsidRDefault="00810A15" w:rsidP="00BA08BB">
            <w:pPr>
              <w:contextualSpacing/>
              <w:jc w:val="both"/>
            </w:pPr>
            <w:r w:rsidRPr="00810A15">
              <w:t>Э.М.Ремарк. «Три товарища». Трагедия и гуманизм повествования.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97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Э.Хемингуей. Слово о писателе. Духовно-нравственные проблемы повести «Старик и море».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98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 xml:space="preserve"> Творческая работа. Письменный ответ на вопрос «В чём сила старика?» (Выходной контроль)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  <w:tr w:rsidR="00AB06AB" w:rsidTr="00D8343A">
        <w:tc>
          <w:tcPr>
            <w:tcW w:w="675" w:type="dxa"/>
          </w:tcPr>
          <w:p w:rsidR="00AB06AB" w:rsidRDefault="00AB06AB" w:rsidP="007140DA">
            <w:pPr>
              <w:contextualSpacing/>
              <w:jc w:val="both"/>
            </w:pPr>
            <w:r>
              <w:t>99</w:t>
            </w:r>
          </w:p>
        </w:tc>
        <w:tc>
          <w:tcPr>
            <w:tcW w:w="10490" w:type="dxa"/>
          </w:tcPr>
          <w:p w:rsidR="00AB06AB" w:rsidRDefault="00810A15" w:rsidP="007140DA">
            <w:pPr>
              <w:contextualSpacing/>
              <w:jc w:val="both"/>
            </w:pPr>
            <w:r w:rsidRPr="00810A15">
              <w:t>Проблемы и уроки литературы 20 века и рубежа 20-21 веков.</w:t>
            </w:r>
          </w:p>
        </w:tc>
        <w:tc>
          <w:tcPr>
            <w:tcW w:w="1134" w:type="dxa"/>
          </w:tcPr>
          <w:p w:rsidR="00AB06AB" w:rsidRDefault="00AB06AB" w:rsidP="007140DA">
            <w:pPr>
              <w:contextualSpacing/>
              <w:jc w:val="both"/>
            </w:pPr>
            <w:r>
              <w:t xml:space="preserve"> 1</w:t>
            </w:r>
          </w:p>
        </w:tc>
        <w:tc>
          <w:tcPr>
            <w:tcW w:w="1417" w:type="dxa"/>
          </w:tcPr>
          <w:p w:rsidR="00AB06AB" w:rsidRPr="00AF477C" w:rsidRDefault="00AB06AB" w:rsidP="007140DA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808" w:type="dxa"/>
          </w:tcPr>
          <w:p w:rsidR="00AB06AB" w:rsidRDefault="00AB06AB" w:rsidP="007140DA">
            <w:pPr>
              <w:contextualSpacing/>
              <w:jc w:val="both"/>
            </w:pPr>
          </w:p>
        </w:tc>
      </w:tr>
    </w:tbl>
    <w:p w:rsidR="00610CA6" w:rsidRDefault="00610CA6" w:rsidP="00F8212B">
      <w:pPr>
        <w:shd w:val="clear" w:color="auto" w:fill="FFFFFF"/>
        <w:contextualSpacing/>
        <w:jc w:val="both"/>
      </w:pPr>
    </w:p>
    <w:p w:rsidR="00610CA6" w:rsidRDefault="00610CA6" w:rsidP="00F8212B">
      <w:pPr>
        <w:shd w:val="clear" w:color="auto" w:fill="FFFFFF"/>
        <w:contextualSpacing/>
        <w:jc w:val="both"/>
      </w:pPr>
    </w:p>
    <w:p w:rsidR="00610CA6" w:rsidRDefault="00610CA6" w:rsidP="00F8212B">
      <w:pPr>
        <w:shd w:val="clear" w:color="auto" w:fill="FFFFFF"/>
        <w:contextualSpacing/>
        <w:jc w:val="both"/>
      </w:pPr>
    </w:p>
    <w:p w:rsidR="00610CA6" w:rsidRDefault="00610CA6" w:rsidP="00F8212B">
      <w:pPr>
        <w:shd w:val="clear" w:color="auto" w:fill="FFFFFF"/>
        <w:contextualSpacing/>
        <w:jc w:val="both"/>
      </w:pPr>
    </w:p>
    <w:p w:rsidR="00610CA6" w:rsidRDefault="00610CA6" w:rsidP="00F8212B">
      <w:pPr>
        <w:shd w:val="clear" w:color="auto" w:fill="FFFFFF"/>
        <w:contextualSpacing/>
        <w:jc w:val="both"/>
      </w:pPr>
    </w:p>
    <w:p w:rsidR="00610CA6" w:rsidRDefault="00610CA6" w:rsidP="00F8212B">
      <w:pPr>
        <w:shd w:val="clear" w:color="auto" w:fill="FFFFFF"/>
        <w:contextualSpacing/>
        <w:jc w:val="both"/>
      </w:pPr>
    </w:p>
    <w:p w:rsidR="00610CA6" w:rsidRDefault="00610CA6" w:rsidP="00F8212B">
      <w:pPr>
        <w:shd w:val="clear" w:color="auto" w:fill="FFFFFF"/>
        <w:contextualSpacing/>
        <w:jc w:val="both"/>
      </w:pPr>
    </w:p>
    <w:p w:rsidR="00610CA6" w:rsidRPr="00492E58" w:rsidRDefault="00610CA6" w:rsidP="00F8212B">
      <w:pPr>
        <w:shd w:val="clear" w:color="auto" w:fill="FFFFFF"/>
        <w:contextualSpacing/>
        <w:jc w:val="both"/>
      </w:pPr>
    </w:p>
    <w:p w:rsidR="004541D5" w:rsidRPr="00492E58" w:rsidRDefault="004541D5" w:rsidP="00F8212B">
      <w:pPr>
        <w:shd w:val="clear" w:color="auto" w:fill="FFFFFF"/>
        <w:contextualSpacing/>
        <w:jc w:val="both"/>
      </w:pPr>
    </w:p>
    <w:p w:rsidR="004541D5" w:rsidRPr="00492E58" w:rsidRDefault="004541D5" w:rsidP="00F8212B">
      <w:pPr>
        <w:shd w:val="clear" w:color="auto" w:fill="FFFFFF"/>
        <w:contextualSpacing/>
        <w:jc w:val="both"/>
      </w:pPr>
    </w:p>
    <w:p w:rsidR="004541D5" w:rsidRPr="00492E58" w:rsidRDefault="004541D5" w:rsidP="00F8212B">
      <w:pPr>
        <w:shd w:val="clear" w:color="auto" w:fill="FFFFFF"/>
        <w:contextualSpacing/>
        <w:jc w:val="both"/>
      </w:pPr>
    </w:p>
    <w:p w:rsidR="004541D5" w:rsidRPr="00492E58" w:rsidRDefault="004541D5" w:rsidP="00F8212B">
      <w:pPr>
        <w:shd w:val="clear" w:color="auto" w:fill="FFFFFF"/>
        <w:contextualSpacing/>
        <w:jc w:val="both"/>
      </w:pPr>
    </w:p>
    <w:p w:rsidR="00F8212B" w:rsidRPr="00492E58" w:rsidRDefault="00F8212B" w:rsidP="004541D5">
      <w:pPr>
        <w:shd w:val="clear" w:color="auto" w:fill="FFFFFF"/>
        <w:contextualSpacing/>
      </w:pPr>
    </w:p>
    <w:p w:rsidR="004541D5" w:rsidRPr="00492E58" w:rsidRDefault="004541D5" w:rsidP="004541D5">
      <w:pPr>
        <w:shd w:val="clear" w:color="auto" w:fill="FFFFFF"/>
        <w:contextualSpacing/>
        <w:rPr>
          <w:b/>
        </w:rPr>
      </w:pPr>
    </w:p>
    <w:p w:rsidR="003F23C6" w:rsidRPr="00492E58" w:rsidRDefault="00D94957" w:rsidP="00D94957">
      <w:pPr>
        <w:shd w:val="clear" w:color="auto" w:fill="FFFFFF"/>
        <w:contextualSpacing/>
        <w:rPr>
          <w:b/>
        </w:rPr>
      </w:pPr>
      <w:r w:rsidRPr="00492E58">
        <w:rPr>
          <w:b/>
        </w:rPr>
        <w:t xml:space="preserve">                   </w:t>
      </w:r>
    </w:p>
    <w:p w:rsidR="00085419" w:rsidRPr="00492E58" w:rsidRDefault="00D94957" w:rsidP="00D94957">
      <w:pPr>
        <w:shd w:val="clear" w:color="auto" w:fill="FFFFFF"/>
        <w:contextualSpacing/>
        <w:rPr>
          <w:b/>
        </w:rPr>
      </w:pPr>
      <w:r w:rsidRPr="00492E58">
        <w:rPr>
          <w:b/>
        </w:rPr>
        <w:t xml:space="preserve">           </w:t>
      </w:r>
    </w:p>
    <w:p w:rsidR="003F23C6" w:rsidRPr="00492E58" w:rsidRDefault="003F23C6" w:rsidP="00D94957">
      <w:pPr>
        <w:shd w:val="clear" w:color="auto" w:fill="FFFFFF"/>
        <w:contextualSpacing/>
        <w:rPr>
          <w:b/>
        </w:rPr>
      </w:pPr>
    </w:p>
    <w:p w:rsidR="003F23C6" w:rsidRPr="00492E58" w:rsidRDefault="003F23C6" w:rsidP="00D94957">
      <w:pPr>
        <w:shd w:val="clear" w:color="auto" w:fill="FFFFFF"/>
        <w:contextualSpacing/>
        <w:rPr>
          <w:b/>
        </w:rPr>
      </w:pPr>
    </w:p>
    <w:p w:rsidR="00085419" w:rsidRPr="00492E58" w:rsidRDefault="00085419" w:rsidP="00085419"/>
    <w:p w:rsidR="008B36B9" w:rsidRPr="00492E58" w:rsidRDefault="00D94957" w:rsidP="00D94957">
      <w:pPr>
        <w:shd w:val="clear" w:color="auto" w:fill="FFFFFF"/>
        <w:contextualSpacing/>
        <w:rPr>
          <w:b/>
        </w:rPr>
      </w:pPr>
      <w:r w:rsidRPr="00492E58">
        <w:rPr>
          <w:b/>
        </w:rPr>
        <w:t xml:space="preserve">     </w:t>
      </w:r>
      <w:r w:rsidR="00085419" w:rsidRPr="00492E58">
        <w:rPr>
          <w:b/>
        </w:rPr>
        <w:t xml:space="preserve">                               </w:t>
      </w: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Pr="00492E58" w:rsidRDefault="008B36B9" w:rsidP="00D94957">
      <w:pPr>
        <w:shd w:val="clear" w:color="auto" w:fill="FFFFFF"/>
        <w:contextualSpacing/>
        <w:rPr>
          <w:b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8B36B9" w:rsidRDefault="008B36B9" w:rsidP="00D94957">
      <w:pPr>
        <w:shd w:val="clear" w:color="auto" w:fill="FFFFFF"/>
        <w:contextualSpacing/>
        <w:rPr>
          <w:b/>
          <w:sz w:val="28"/>
          <w:szCs w:val="28"/>
        </w:rPr>
      </w:pPr>
    </w:p>
    <w:p w:rsidR="00A4554B" w:rsidRDefault="00A4554B" w:rsidP="00157429">
      <w:pPr>
        <w:autoSpaceDE w:val="0"/>
        <w:autoSpaceDN w:val="0"/>
        <w:adjustRightInd w:val="0"/>
        <w:rPr>
          <w:rFonts w:asciiTheme="minorHAnsi" w:eastAsiaTheme="minorHAnsi" w:hAnsiTheme="minorHAnsi" w:cs="SchoolBookSanPin"/>
          <w:b/>
          <w:sz w:val="32"/>
          <w:lang w:eastAsia="en-US"/>
        </w:rPr>
      </w:pPr>
    </w:p>
    <w:p w:rsidR="00A4554B" w:rsidRDefault="00A4554B" w:rsidP="00157429">
      <w:pPr>
        <w:autoSpaceDE w:val="0"/>
        <w:autoSpaceDN w:val="0"/>
        <w:adjustRightInd w:val="0"/>
        <w:rPr>
          <w:rFonts w:asciiTheme="minorHAnsi" w:eastAsiaTheme="minorHAnsi" w:hAnsiTheme="minorHAnsi" w:cs="SchoolBookSanPin"/>
          <w:b/>
          <w:sz w:val="32"/>
          <w:lang w:eastAsia="en-US"/>
        </w:rPr>
      </w:pPr>
    </w:p>
    <w:p w:rsidR="00A4554B" w:rsidRDefault="00A4554B" w:rsidP="00157429">
      <w:pPr>
        <w:autoSpaceDE w:val="0"/>
        <w:autoSpaceDN w:val="0"/>
        <w:adjustRightInd w:val="0"/>
        <w:rPr>
          <w:rFonts w:asciiTheme="minorHAnsi" w:eastAsiaTheme="minorHAnsi" w:hAnsiTheme="minorHAnsi" w:cs="SchoolBookSanPin"/>
          <w:b/>
          <w:sz w:val="32"/>
          <w:lang w:eastAsia="en-US"/>
        </w:rPr>
      </w:pPr>
    </w:p>
    <w:p w:rsidR="00A4554B" w:rsidRDefault="00A4554B" w:rsidP="00157429">
      <w:pPr>
        <w:autoSpaceDE w:val="0"/>
        <w:autoSpaceDN w:val="0"/>
        <w:adjustRightInd w:val="0"/>
        <w:rPr>
          <w:rFonts w:asciiTheme="minorHAnsi" w:eastAsiaTheme="minorHAnsi" w:hAnsiTheme="minorHAnsi" w:cs="SchoolBookSanPin"/>
          <w:b/>
          <w:sz w:val="32"/>
          <w:lang w:eastAsia="en-US"/>
        </w:rPr>
      </w:pPr>
    </w:p>
    <w:p w:rsidR="00A4554B" w:rsidRDefault="00A4554B" w:rsidP="00157429">
      <w:pPr>
        <w:autoSpaceDE w:val="0"/>
        <w:autoSpaceDN w:val="0"/>
        <w:adjustRightInd w:val="0"/>
        <w:rPr>
          <w:rFonts w:asciiTheme="minorHAnsi" w:eastAsiaTheme="minorHAnsi" w:hAnsiTheme="minorHAnsi" w:cs="SchoolBookSanPin"/>
          <w:b/>
          <w:sz w:val="32"/>
          <w:lang w:eastAsia="en-US"/>
        </w:rPr>
      </w:pPr>
    </w:p>
    <w:p w:rsidR="003E5695" w:rsidRDefault="003E5695" w:rsidP="00354F64">
      <w:pPr>
        <w:spacing w:before="100" w:beforeAutospacing="1" w:after="100" w:afterAutospacing="1"/>
        <w:jc w:val="center"/>
        <w:rPr>
          <w:b/>
          <w:sz w:val="32"/>
        </w:rPr>
      </w:pPr>
    </w:p>
    <w:p w:rsidR="007E4068" w:rsidRDefault="007E4068" w:rsidP="009E7958">
      <w:pPr>
        <w:rPr>
          <w:b/>
          <w:sz w:val="32"/>
        </w:rPr>
      </w:pPr>
    </w:p>
    <w:p w:rsidR="001A21B0" w:rsidRPr="009E7958" w:rsidRDefault="001A21B0" w:rsidP="009E7958"/>
    <w:sectPr w:rsidR="001A21B0" w:rsidRPr="009E7958" w:rsidSect="00A45A9E">
      <w:type w:val="continuous"/>
      <w:pgSz w:w="11906" w:h="16838"/>
      <w:pgMar w:top="567" w:right="851" w:bottom="567" w:left="1134" w:header="709" w:footer="709" w:gutter="0"/>
      <w:cols w:space="141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928C0" w:rsidRDefault="004928C0" w:rsidP="00A03743">
      <w:r>
        <w:separator/>
      </w:r>
    </w:p>
  </w:endnote>
  <w:endnote w:type="continuationSeparator" w:id="0">
    <w:p w:rsidR="004928C0" w:rsidRDefault="004928C0" w:rsidP="00A037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Schoolbook">
    <w:altName w:val="Century"/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ton-Regular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SchoolBookSanPin"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928C0" w:rsidRDefault="004928C0" w:rsidP="00A03743">
      <w:r>
        <w:separator/>
      </w:r>
    </w:p>
  </w:footnote>
  <w:footnote w:type="continuationSeparator" w:id="0">
    <w:p w:rsidR="004928C0" w:rsidRDefault="004928C0" w:rsidP="00A037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680E70"/>
    <w:multiLevelType w:val="hybridMultilevel"/>
    <w:tmpl w:val="372299B8"/>
    <w:lvl w:ilvl="0" w:tplc="04190001">
      <w:start w:val="1"/>
      <w:numFmt w:val="bullet"/>
      <w:lvlText w:val=""/>
      <w:lvlJc w:val="left"/>
      <w:pPr>
        <w:ind w:left="18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20" w:hanging="360"/>
      </w:pPr>
      <w:rPr>
        <w:rFonts w:ascii="Wingdings" w:hAnsi="Wingdings" w:hint="default"/>
      </w:rPr>
    </w:lvl>
  </w:abstractNum>
  <w:abstractNum w:abstractNumId="1" w15:restartNumberingAfterBreak="0">
    <w:nsid w:val="0BEB5A35"/>
    <w:multiLevelType w:val="hybridMultilevel"/>
    <w:tmpl w:val="C89A6FD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5A04F3"/>
    <w:multiLevelType w:val="multilevel"/>
    <w:tmpl w:val="2ADC7F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CE5731"/>
    <w:multiLevelType w:val="hybridMultilevel"/>
    <w:tmpl w:val="78942F5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4725B3F"/>
    <w:multiLevelType w:val="multilevel"/>
    <w:tmpl w:val="B3D6B0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3D121DA"/>
    <w:multiLevelType w:val="hybridMultilevel"/>
    <w:tmpl w:val="29700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7A903F1"/>
    <w:multiLevelType w:val="hybridMultilevel"/>
    <w:tmpl w:val="B21E996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391A0D"/>
    <w:multiLevelType w:val="multilevel"/>
    <w:tmpl w:val="151C2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3C08375D"/>
    <w:multiLevelType w:val="hybridMultilevel"/>
    <w:tmpl w:val="40D46B02"/>
    <w:lvl w:ilvl="0" w:tplc="04190001">
      <w:start w:val="1"/>
      <w:numFmt w:val="bullet"/>
      <w:lvlText w:val=""/>
      <w:lvlJc w:val="left"/>
      <w:pPr>
        <w:ind w:left="10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80" w:hanging="360"/>
      </w:pPr>
      <w:rPr>
        <w:rFonts w:ascii="Wingdings" w:hAnsi="Wingdings" w:hint="default"/>
      </w:rPr>
    </w:lvl>
  </w:abstractNum>
  <w:abstractNum w:abstractNumId="9" w15:restartNumberingAfterBreak="0">
    <w:nsid w:val="3C7A6510"/>
    <w:multiLevelType w:val="multilevel"/>
    <w:tmpl w:val="C464D0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2F50343"/>
    <w:multiLevelType w:val="hybridMultilevel"/>
    <w:tmpl w:val="8BA26AF4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1" w15:restartNumberingAfterBreak="0">
    <w:nsid w:val="46AC0987"/>
    <w:multiLevelType w:val="hybridMultilevel"/>
    <w:tmpl w:val="5BD6B7D6"/>
    <w:lvl w:ilvl="0" w:tplc="04190001">
      <w:start w:val="1"/>
      <w:numFmt w:val="bullet"/>
      <w:lvlText w:val=""/>
      <w:lvlJc w:val="left"/>
      <w:pPr>
        <w:ind w:left="8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0" w:hanging="360"/>
      </w:pPr>
      <w:rPr>
        <w:rFonts w:ascii="Wingdings" w:hAnsi="Wingdings" w:hint="default"/>
      </w:rPr>
    </w:lvl>
  </w:abstractNum>
  <w:abstractNum w:abstractNumId="12" w15:restartNumberingAfterBreak="0">
    <w:nsid w:val="4B943758"/>
    <w:multiLevelType w:val="multilevel"/>
    <w:tmpl w:val="B3D464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50185EFC"/>
    <w:multiLevelType w:val="multilevel"/>
    <w:tmpl w:val="64D005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564B3552"/>
    <w:multiLevelType w:val="hybridMultilevel"/>
    <w:tmpl w:val="E35828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663855"/>
    <w:multiLevelType w:val="hybridMultilevel"/>
    <w:tmpl w:val="C3F4FF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21651D"/>
    <w:multiLevelType w:val="multilevel"/>
    <w:tmpl w:val="AA1C96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0EC19B9"/>
    <w:multiLevelType w:val="hybridMultilevel"/>
    <w:tmpl w:val="8B0E1A66"/>
    <w:lvl w:ilvl="0" w:tplc="0419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18" w15:restartNumberingAfterBreak="0">
    <w:nsid w:val="658C7C2D"/>
    <w:multiLevelType w:val="multilevel"/>
    <w:tmpl w:val="2A2C56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3380126"/>
    <w:multiLevelType w:val="hybridMultilevel"/>
    <w:tmpl w:val="602AA56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7C0C1ABA"/>
    <w:multiLevelType w:val="hybridMultilevel"/>
    <w:tmpl w:val="FF587B34"/>
    <w:lvl w:ilvl="0" w:tplc="04190001">
      <w:start w:val="1"/>
      <w:numFmt w:val="bullet"/>
      <w:lvlText w:val=""/>
      <w:lvlJc w:val="left"/>
      <w:pPr>
        <w:ind w:left="10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0"/>
  </w:num>
  <w:num w:numId="3">
    <w:abstractNumId w:val="3"/>
  </w:num>
  <w:num w:numId="4">
    <w:abstractNumId w:val="15"/>
  </w:num>
  <w:num w:numId="5">
    <w:abstractNumId w:val="18"/>
  </w:num>
  <w:num w:numId="6">
    <w:abstractNumId w:val="13"/>
  </w:num>
  <w:num w:numId="7">
    <w:abstractNumId w:val="14"/>
  </w:num>
  <w:num w:numId="8">
    <w:abstractNumId w:val="12"/>
  </w:num>
  <w:num w:numId="9">
    <w:abstractNumId w:val="16"/>
  </w:num>
  <w:num w:numId="10">
    <w:abstractNumId w:val="9"/>
  </w:num>
  <w:num w:numId="11">
    <w:abstractNumId w:val="2"/>
  </w:num>
  <w:num w:numId="12">
    <w:abstractNumId w:val="7"/>
  </w:num>
  <w:num w:numId="13">
    <w:abstractNumId w:val="4"/>
  </w:num>
  <w:num w:numId="14">
    <w:abstractNumId w:val="5"/>
  </w:num>
  <w:num w:numId="15">
    <w:abstractNumId w:val="17"/>
  </w:num>
  <w:num w:numId="16">
    <w:abstractNumId w:val="8"/>
  </w:num>
  <w:num w:numId="17">
    <w:abstractNumId w:val="0"/>
  </w:num>
  <w:num w:numId="18">
    <w:abstractNumId w:val="10"/>
  </w:num>
  <w:num w:numId="19">
    <w:abstractNumId w:val="6"/>
  </w:num>
  <w:num w:numId="20">
    <w:abstractNumId w:val="19"/>
  </w:num>
  <w:num w:numId="21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6D19"/>
    <w:rsid w:val="00000E39"/>
    <w:rsid w:val="00011DAF"/>
    <w:rsid w:val="00017499"/>
    <w:rsid w:val="000240D0"/>
    <w:rsid w:val="00025382"/>
    <w:rsid w:val="00025FD0"/>
    <w:rsid w:val="00037B6B"/>
    <w:rsid w:val="00041336"/>
    <w:rsid w:val="00042A18"/>
    <w:rsid w:val="00045C12"/>
    <w:rsid w:val="00054388"/>
    <w:rsid w:val="00056657"/>
    <w:rsid w:val="0007454E"/>
    <w:rsid w:val="0008036A"/>
    <w:rsid w:val="00085419"/>
    <w:rsid w:val="00092E40"/>
    <w:rsid w:val="00096EA4"/>
    <w:rsid w:val="000A5192"/>
    <w:rsid w:val="000D7B2B"/>
    <w:rsid w:val="000F6F86"/>
    <w:rsid w:val="00102CE4"/>
    <w:rsid w:val="001043BA"/>
    <w:rsid w:val="00106C74"/>
    <w:rsid w:val="00110BFE"/>
    <w:rsid w:val="001142CC"/>
    <w:rsid w:val="00116860"/>
    <w:rsid w:val="00157429"/>
    <w:rsid w:val="00163D01"/>
    <w:rsid w:val="00165983"/>
    <w:rsid w:val="00174A81"/>
    <w:rsid w:val="00180174"/>
    <w:rsid w:val="0018592F"/>
    <w:rsid w:val="00195B82"/>
    <w:rsid w:val="00196B86"/>
    <w:rsid w:val="001A21B0"/>
    <w:rsid w:val="001B672A"/>
    <w:rsid w:val="001C1DF1"/>
    <w:rsid w:val="001C6A59"/>
    <w:rsid w:val="001D7D69"/>
    <w:rsid w:val="001E1D6A"/>
    <w:rsid w:val="001E62D6"/>
    <w:rsid w:val="001F038F"/>
    <w:rsid w:val="001F2925"/>
    <w:rsid w:val="001F5ADC"/>
    <w:rsid w:val="001F64A9"/>
    <w:rsid w:val="00223733"/>
    <w:rsid w:val="0023561E"/>
    <w:rsid w:val="00240ED4"/>
    <w:rsid w:val="0024538F"/>
    <w:rsid w:val="00252E18"/>
    <w:rsid w:val="00262E1D"/>
    <w:rsid w:val="002646A6"/>
    <w:rsid w:val="002657F1"/>
    <w:rsid w:val="0027442F"/>
    <w:rsid w:val="00282A16"/>
    <w:rsid w:val="00283CB2"/>
    <w:rsid w:val="00295707"/>
    <w:rsid w:val="00295AA6"/>
    <w:rsid w:val="002A4729"/>
    <w:rsid w:val="002C5A28"/>
    <w:rsid w:val="002E3214"/>
    <w:rsid w:val="002E6ECE"/>
    <w:rsid w:val="002F25DD"/>
    <w:rsid w:val="002F70DB"/>
    <w:rsid w:val="00305FEC"/>
    <w:rsid w:val="00311FB3"/>
    <w:rsid w:val="003166E4"/>
    <w:rsid w:val="00334A5E"/>
    <w:rsid w:val="003400CC"/>
    <w:rsid w:val="0034141B"/>
    <w:rsid w:val="0035241A"/>
    <w:rsid w:val="00354F64"/>
    <w:rsid w:val="0035585A"/>
    <w:rsid w:val="00361262"/>
    <w:rsid w:val="00371F1E"/>
    <w:rsid w:val="00374FC3"/>
    <w:rsid w:val="00383C77"/>
    <w:rsid w:val="003B0AC0"/>
    <w:rsid w:val="003D12CD"/>
    <w:rsid w:val="003E5695"/>
    <w:rsid w:val="003F23C6"/>
    <w:rsid w:val="003F2876"/>
    <w:rsid w:val="003F2912"/>
    <w:rsid w:val="003F38C0"/>
    <w:rsid w:val="00402EC1"/>
    <w:rsid w:val="004046A4"/>
    <w:rsid w:val="00410C61"/>
    <w:rsid w:val="004279B8"/>
    <w:rsid w:val="004308E1"/>
    <w:rsid w:val="00435DAC"/>
    <w:rsid w:val="00435E7E"/>
    <w:rsid w:val="00436D19"/>
    <w:rsid w:val="00443B9C"/>
    <w:rsid w:val="004541D5"/>
    <w:rsid w:val="00475019"/>
    <w:rsid w:val="004760E3"/>
    <w:rsid w:val="00477A8E"/>
    <w:rsid w:val="00480B6C"/>
    <w:rsid w:val="00484E41"/>
    <w:rsid w:val="004928C0"/>
    <w:rsid w:val="00492E58"/>
    <w:rsid w:val="004C685D"/>
    <w:rsid w:val="004D06CE"/>
    <w:rsid w:val="004D1E6B"/>
    <w:rsid w:val="004E36DF"/>
    <w:rsid w:val="004F7534"/>
    <w:rsid w:val="005109F7"/>
    <w:rsid w:val="00517254"/>
    <w:rsid w:val="0052136F"/>
    <w:rsid w:val="00534FDC"/>
    <w:rsid w:val="00554648"/>
    <w:rsid w:val="00575930"/>
    <w:rsid w:val="00577727"/>
    <w:rsid w:val="0058095A"/>
    <w:rsid w:val="005B2908"/>
    <w:rsid w:val="005B75BB"/>
    <w:rsid w:val="005E5295"/>
    <w:rsid w:val="005F0216"/>
    <w:rsid w:val="005F3858"/>
    <w:rsid w:val="005F4265"/>
    <w:rsid w:val="00603197"/>
    <w:rsid w:val="00610CA6"/>
    <w:rsid w:val="0063251D"/>
    <w:rsid w:val="00634374"/>
    <w:rsid w:val="00634573"/>
    <w:rsid w:val="0064040E"/>
    <w:rsid w:val="00685C6C"/>
    <w:rsid w:val="006C24D2"/>
    <w:rsid w:val="006C3CEC"/>
    <w:rsid w:val="006D05D4"/>
    <w:rsid w:val="006E27E2"/>
    <w:rsid w:val="006E6E55"/>
    <w:rsid w:val="00700B62"/>
    <w:rsid w:val="007140DA"/>
    <w:rsid w:val="00715781"/>
    <w:rsid w:val="00716C08"/>
    <w:rsid w:val="0073335B"/>
    <w:rsid w:val="0073351E"/>
    <w:rsid w:val="00757E7B"/>
    <w:rsid w:val="00776E0F"/>
    <w:rsid w:val="00781974"/>
    <w:rsid w:val="00785852"/>
    <w:rsid w:val="007A3AC1"/>
    <w:rsid w:val="007A730D"/>
    <w:rsid w:val="007B5079"/>
    <w:rsid w:val="007B5507"/>
    <w:rsid w:val="007C1729"/>
    <w:rsid w:val="007C2405"/>
    <w:rsid w:val="007E4068"/>
    <w:rsid w:val="00807D8D"/>
    <w:rsid w:val="00810A15"/>
    <w:rsid w:val="00821034"/>
    <w:rsid w:val="00837AA6"/>
    <w:rsid w:val="00844565"/>
    <w:rsid w:val="0085571F"/>
    <w:rsid w:val="008679C5"/>
    <w:rsid w:val="00877ECF"/>
    <w:rsid w:val="00880C8D"/>
    <w:rsid w:val="00885695"/>
    <w:rsid w:val="008921B6"/>
    <w:rsid w:val="00893AD2"/>
    <w:rsid w:val="008A5998"/>
    <w:rsid w:val="008B36B9"/>
    <w:rsid w:val="008C3A3A"/>
    <w:rsid w:val="008C4C02"/>
    <w:rsid w:val="008D6FC8"/>
    <w:rsid w:val="008E06A8"/>
    <w:rsid w:val="008E2383"/>
    <w:rsid w:val="008F237D"/>
    <w:rsid w:val="009006C8"/>
    <w:rsid w:val="009129C4"/>
    <w:rsid w:val="00914CD8"/>
    <w:rsid w:val="00927199"/>
    <w:rsid w:val="009330F9"/>
    <w:rsid w:val="009422E2"/>
    <w:rsid w:val="00945EF4"/>
    <w:rsid w:val="009513B3"/>
    <w:rsid w:val="009532EC"/>
    <w:rsid w:val="00956BD9"/>
    <w:rsid w:val="00960216"/>
    <w:rsid w:val="00970368"/>
    <w:rsid w:val="00981EE6"/>
    <w:rsid w:val="00986DC5"/>
    <w:rsid w:val="00993FA8"/>
    <w:rsid w:val="00994A44"/>
    <w:rsid w:val="009B6C93"/>
    <w:rsid w:val="009B6E4B"/>
    <w:rsid w:val="009E30FC"/>
    <w:rsid w:val="009E6260"/>
    <w:rsid w:val="009E7958"/>
    <w:rsid w:val="009F0FBA"/>
    <w:rsid w:val="009F22BE"/>
    <w:rsid w:val="00A0296A"/>
    <w:rsid w:val="00A03743"/>
    <w:rsid w:val="00A20171"/>
    <w:rsid w:val="00A23E51"/>
    <w:rsid w:val="00A24E29"/>
    <w:rsid w:val="00A40F7B"/>
    <w:rsid w:val="00A437D0"/>
    <w:rsid w:val="00A4554B"/>
    <w:rsid w:val="00A45A9E"/>
    <w:rsid w:val="00A5442D"/>
    <w:rsid w:val="00A6009D"/>
    <w:rsid w:val="00A61CA5"/>
    <w:rsid w:val="00A63770"/>
    <w:rsid w:val="00A83406"/>
    <w:rsid w:val="00A85A31"/>
    <w:rsid w:val="00A94582"/>
    <w:rsid w:val="00A951A6"/>
    <w:rsid w:val="00AA2DC6"/>
    <w:rsid w:val="00AB06AB"/>
    <w:rsid w:val="00AB29C2"/>
    <w:rsid w:val="00AD0604"/>
    <w:rsid w:val="00AD74B2"/>
    <w:rsid w:val="00AF1716"/>
    <w:rsid w:val="00AF22CC"/>
    <w:rsid w:val="00AF477C"/>
    <w:rsid w:val="00AF5AEB"/>
    <w:rsid w:val="00B068ED"/>
    <w:rsid w:val="00B11275"/>
    <w:rsid w:val="00B232A6"/>
    <w:rsid w:val="00B30743"/>
    <w:rsid w:val="00B36B46"/>
    <w:rsid w:val="00B41058"/>
    <w:rsid w:val="00B6755F"/>
    <w:rsid w:val="00B80ACA"/>
    <w:rsid w:val="00B824EA"/>
    <w:rsid w:val="00B91AA3"/>
    <w:rsid w:val="00B93E10"/>
    <w:rsid w:val="00BA08BB"/>
    <w:rsid w:val="00BA1CEA"/>
    <w:rsid w:val="00BA36E1"/>
    <w:rsid w:val="00BC1811"/>
    <w:rsid w:val="00BC1B39"/>
    <w:rsid w:val="00BD491E"/>
    <w:rsid w:val="00BE3C32"/>
    <w:rsid w:val="00BE67B4"/>
    <w:rsid w:val="00BF12CA"/>
    <w:rsid w:val="00BF552A"/>
    <w:rsid w:val="00C10668"/>
    <w:rsid w:val="00C36FED"/>
    <w:rsid w:val="00C51056"/>
    <w:rsid w:val="00C533E5"/>
    <w:rsid w:val="00C66A62"/>
    <w:rsid w:val="00C841A4"/>
    <w:rsid w:val="00C922B9"/>
    <w:rsid w:val="00C95BA6"/>
    <w:rsid w:val="00C979D4"/>
    <w:rsid w:val="00CA641F"/>
    <w:rsid w:val="00CB3E1C"/>
    <w:rsid w:val="00CC083F"/>
    <w:rsid w:val="00CC4D79"/>
    <w:rsid w:val="00CC5C5C"/>
    <w:rsid w:val="00CF1BC5"/>
    <w:rsid w:val="00CF7B27"/>
    <w:rsid w:val="00D0791B"/>
    <w:rsid w:val="00D104CB"/>
    <w:rsid w:val="00D12739"/>
    <w:rsid w:val="00D13096"/>
    <w:rsid w:val="00D14399"/>
    <w:rsid w:val="00D20015"/>
    <w:rsid w:val="00D20B8B"/>
    <w:rsid w:val="00D21880"/>
    <w:rsid w:val="00D223E7"/>
    <w:rsid w:val="00D27B9D"/>
    <w:rsid w:val="00D32456"/>
    <w:rsid w:val="00D67700"/>
    <w:rsid w:val="00D77DFB"/>
    <w:rsid w:val="00D8343A"/>
    <w:rsid w:val="00D94957"/>
    <w:rsid w:val="00DB4560"/>
    <w:rsid w:val="00DC54C8"/>
    <w:rsid w:val="00DD0C9C"/>
    <w:rsid w:val="00DD77A1"/>
    <w:rsid w:val="00E166CB"/>
    <w:rsid w:val="00E229D9"/>
    <w:rsid w:val="00E40D14"/>
    <w:rsid w:val="00E4441A"/>
    <w:rsid w:val="00E63622"/>
    <w:rsid w:val="00E97F39"/>
    <w:rsid w:val="00E97FBD"/>
    <w:rsid w:val="00EA0441"/>
    <w:rsid w:val="00EB0723"/>
    <w:rsid w:val="00EB4784"/>
    <w:rsid w:val="00EB7ADB"/>
    <w:rsid w:val="00EC12AF"/>
    <w:rsid w:val="00ED5BD8"/>
    <w:rsid w:val="00ED67AF"/>
    <w:rsid w:val="00ED72B1"/>
    <w:rsid w:val="00EE2E9F"/>
    <w:rsid w:val="00EE5E80"/>
    <w:rsid w:val="00EE61C6"/>
    <w:rsid w:val="00EF105E"/>
    <w:rsid w:val="00F21BE7"/>
    <w:rsid w:val="00F26C94"/>
    <w:rsid w:val="00F27117"/>
    <w:rsid w:val="00F27347"/>
    <w:rsid w:val="00F35AD2"/>
    <w:rsid w:val="00F618AE"/>
    <w:rsid w:val="00F63039"/>
    <w:rsid w:val="00F74E66"/>
    <w:rsid w:val="00F8212B"/>
    <w:rsid w:val="00F84E37"/>
    <w:rsid w:val="00FA24E7"/>
    <w:rsid w:val="00FA34F3"/>
    <w:rsid w:val="00FA4BDA"/>
    <w:rsid w:val="00FC19D9"/>
    <w:rsid w:val="00FD50A9"/>
    <w:rsid w:val="00FE1B6E"/>
    <w:rsid w:val="00FE4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AB3933F-6E91-4301-B4F8-2889FD15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36D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C4C02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36D19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4">
    <w:name w:val="Без интервала Знак"/>
    <w:basedOn w:val="a0"/>
    <w:link w:val="a3"/>
    <w:uiPriority w:val="1"/>
    <w:rsid w:val="00436D19"/>
    <w:rPr>
      <w:rFonts w:ascii="Calibri" w:eastAsia="Times New Roman" w:hAnsi="Calibri" w:cs="Times New Roman"/>
    </w:rPr>
  </w:style>
  <w:style w:type="paragraph" w:styleId="a5">
    <w:name w:val="Normal (Web)"/>
    <w:basedOn w:val="a"/>
    <w:uiPriority w:val="99"/>
    <w:unhideWhenUsed/>
    <w:rsid w:val="00475019"/>
    <w:pPr>
      <w:spacing w:after="270"/>
    </w:pPr>
  </w:style>
  <w:style w:type="paragraph" w:styleId="a6">
    <w:name w:val="List Paragraph"/>
    <w:basedOn w:val="a"/>
    <w:uiPriority w:val="34"/>
    <w:qFormat/>
    <w:rsid w:val="00475019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8C4C02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apple-converted-space">
    <w:name w:val="apple-converted-space"/>
    <w:rsid w:val="00484E41"/>
  </w:style>
  <w:style w:type="character" w:styleId="a7">
    <w:name w:val="Emphasis"/>
    <w:uiPriority w:val="20"/>
    <w:qFormat/>
    <w:rsid w:val="00484E41"/>
    <w:rPr>
      <w:i/>
      <w:iCs/>
    </w:rPr>
  </w:style>
  <w:style w:type="paragraph" w:customStyle="1" w:styleId="c2">
    <w:name w:val="c2"/>
    <w:basedOn w:val="a"/>
    <w:rsid w:val="00C36FED"/>
    <w:pPr>
      <w:spacing w:before="100" w:beforeAutospacing="1" w:after="100" w:afterAutospacing="1"/>
    </w:pPr>
  </w:style>
  <w:style w:type="character" w:customStyle="1" w:styleId="c6">
    <w:name w:val="c6"/>
    <w:basedOn w:val="a0"/>
    <w:rsid w:val="00C36FED"/>
  </w:style>
  <w:style w:type="character" w:customStyle="1" w:styleId="c1">
    <w:name w:val="c1"/>
    <w:basedOn w:val="a0"/>
    <w:rsid w:val="00C36FED"/>
  </w:style>
  <w:style w:type="character" w:customStyle="1" w:styleId="c5">
    <w:name w:val="c5"/>
    <w:basedOn w:val="a0"/>
    <w:rsid w:val="00945EF4"/>
  </w:style>
  <w:style w:type="character" w:customStyle="1" w:styleId="c3">
    <w:name w:val="c3"/>
    <w:basedOn w:val="a0"/>
    <w:rsid w:val="00945EF4"/>
  </w:style>
  <w:style w:type="character" w:customStyle="1" w:styleId="c8">
    <w:name w:val="c8"/>
    <w:basedOn w:val="a0"/>
    <w:rsid w:val="00945EF4"/>
  </w:style>
  <w:style w:type="paragraph" w:customStyle="1" w:styleId="11">
    <w:name w:val="Знак1"/>
    <w:basedOn w:val="a"/>
    <w:rsid w:val="009E795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CenturySchoolbook">
    <w:name w:val="Основной текст + Century Schoolbook"/>
    <w:aliases w:val="10,5 pt1,Полужирный1"/>
    <w:basedOn w:val="a0"/>
    <w:rsid w:val="009E7958"/>
    <w:rPr>
      <w:rFonts w:ascii="Century Schoolbook" w:hAnsi="Century Schoolbook" w:cs="Century Schoolbook"/>
      <w:b/>
      <w:bCs/>
      <w:sz w:val="21"/>
      <w:szCs w:val="21"/>
      <w:lang w:bidi="ar-SA"/>
    </w:rPr>
  </w:style>
  <w:style w:type="character" w:customStyle="1" w:styleId="2">
    <w:name w:val="Основной текст (2)"/>
    <w:basedOn w:val="a0"/>
    <w:rsid w:val="009E7958"/>
    <w:rPr>
      <w:b/>
      <w:bCs/>
      <w:i/>
      <w:iCs/>
      <w:sz w:val="22"/>
      <w:szCs w:val="22"/>
      <w:lang w:bidi="ar-SA"/>
    </w:rPr>
  </w:style>
  <w:style w:type="character" w:customStyle="1" w:styleId="a8">
    <w:name w:val="Основной текст + Полужирный"/>
    <w:basedOn w:val="a0"/>
    <w:rsid w:val="009E7958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12">
    <w:name w:val="Основной текст + Полужирный1"/>
    <w:basedOn w:val="a0"/>
    <w:rsid w:val="009E7958"/>
    <w:rPr>
      <w:rFonts w:ascii="Times New Roman" w:hAnsi="Times New Roman" w:cs="Times New Roman"/>
      <w:b/>
      <w:bCs/>
      <w:spacing w:val="0"/>
      <w:sz w:val="22"/>
      <w:szCs w:val="22"/>
      <w:lang w:bidi="ar-SA"/>
    </w:rPr>
  </w:style>
  <w:style w:type="character" w:customStyle="1" w:styleId="3">
    <w:name w:val="Основной текст (3) + Полужирный"/>
    <w:basedOn w:val="a0"/>
    <w:rsid w:val="009E7958"/>
    <w:rPr>
      <w:rFonts w:ascii="Century Schoolbook" w:hAnsi="Century Schoolbook"/>
      <w:b/>
      <w:bCs/>
      <w:sz w:val="21"/>
      <w:szCs w:val="21"/>
      <w:lang w:bidi="ar-SA"/>
    </w:rPr>
  </w:style>
  <w:style w:type="table" w:styleId="a9">
    <w:name w:val="Table Grid"/>
    <w:basedOn w:val="a1"/>
    <w:rsid w:val="009E79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3">
    <w:name w:val="Нет списка1"/>
    <w:next w:val="a2"/>
    <w:semiHidden/>
    <w:unhideWhenUsed/>
    <w:rsid w:val="00085419"/>
  </w:style>
  <w:style w:type="table" w:customStyle="1" w:styleId="14">
    <w:name w:val="Сетка таблицы1"/>
    <w:basedOn w:val="a1"/>
    <w:next w:val="a9"/>
    <w:rsid w:val="000854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footer"/>
    <w:basedOn w:val="a"/>
    <w:link w:val="ab"/>
    <w:rsid w:val="0008541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rsid w:val="0008541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page number"/>
    <w:basedOn w:val="a0"/>
    <w:rsid w:val="00085419"/>
  </w:style>
  <w:style w:type="paragraph" w:styleId="ad">
    <w:name w:val="Balloon Text"/>
    <w:basedOn w:val="a"/>
    <w:link w:val="ae"/>
    <w:rsid w:val="0008541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rsid w:val="00085419"/>
    <w:rPr>
      <w:rFonts w:ascii="Tahoma" w:eastAsia="Times New Roman" w:hAnsi="Tahoma" w:cs="Tahoma"/>
      <w:sz w:val="16"/>
      <w:szCs w:val="16"/>
      <w:lang w:eastAsia="ru-RU"/>
    </w:rPr>
  </w:style>
  <w:style w:type="paragraph" w:styleId="af">
    <w:name w:val="header"/>
    <w:basedOn w:val="a"/>
    <w:link w:val="af0"/>
    <w:uiPriority w:val="99"/>
    <w:unhideWhenUsed/>
    <w:rsid w:val="00A03743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A0374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1">
    <w:name w:val="Strong"/>
    <w:basedOn w:val="a0"/>
    <w:uiPriority w:val="22"/>
    <w:qFormat/>
    <w:rsid w:val="00163D0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06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1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48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06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34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1695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0835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2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369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33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5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71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90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8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6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9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215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02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36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1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1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7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1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6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1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50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B48437E-41B3-4D2E-92A5-2DE8B0B09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2086</TotalTime>
  <Pages>1</Pages>
  <Words>4436</Words>
  <Characters>25289</Characters>
  <Application>Microsoft Office Word</Application>
  <DocSecurity>0</DocSecurity>
  <Lines>210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29666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159</cp:revision>
  <cp:lastPrinted>2022-10-31T00:17:00Z</cp:lastPrinted>
  <dcterms:created xsi:type="dcterms:W3CDTF">2017-07-21T13:14:00Z</dcterms:created>
  <dcterms:modified xsi:type="dcterms:W3CDTF">2023-08-30T14:35:00Z</dcterms:modified>
</cp:coreProperties>
</file>