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E1389B" w14:textId="77777777" w:rsidR="00BE6F5B" w:rsidRDefault="00BE6F5B" w:rsidP="0090142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0458FF6" w14:textId="77777777" w:rsidR="00E54247" w:rsidRPr="00E54247" w:rsidRDefault="00E54247" w:rsidP="00E5424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  Пояснительная записка</w:t>
      </w:r>
    </w:p>
    <w:p w14:paraId="17B0C1BD" w14:textId="30E503A5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Рабочая программа по обществознанию в 11б классе составлена в соответствии с требованиями Федерального государственного образовательного стандарта среднего общего образования, Основной образовательной программы среднего общего образования МБОУ СШ № 17</w:t>
      </w:r>
      <w:r w:rsidR="003A1D4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учётом ФООП СОО.</w:t>
      </w: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14:paraId="73051C51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Изучение обществознания в 11 классе направлено на достижение следующих </w:t>
      </w:r>
      <w:r w:rsidRPr="00E5424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целей и задач:</w:t>
      </w:r>
    </w:p>
    <w:p w14:paraId="261C3328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развитие</w:t>
      </w:r>
      <w:r w:rsidRPr="00E542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 способности к личному самоопределению и самореализации; интереса к изучению социальных и гуманитарных дисциплин;</w:t>
      </w:r>
    </w:p>
    <w:p w14:paraId="22E35662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воспитание общероссийской идентичности, гражданской 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</w:r>
    </w:p>
    <w:p w14:paraId="0675A0B5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освоение системы знаний об экономической и иных видах деятельности людей, об обществе, его сферах, правовом регулировании общественных отношений, необходимых для взаимодействия с социальной средой и выполнения типичных социальных ролей человека и гражданина, для последующего изучения социально-экономических и гуманитарных дисциплин в учреждениях системы среднего и высшего профессионального образования или для самообразования;</w:t>
      </w:r>
    </w:p>
    <w:p w14:paraId="69A2EE95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овладение умениями получать и критически осмысливать социальную (в том числе экономическую и правовую) информацию, анализировать, систематизировать полученные данные; освоение способов познавательной, коммуникативной, практической деятельности, необходимых для участия в жизни гражданского общества и государства;</w:t>
      </w:r>
    </w:p>
    <w:p w14:paraId="2AA7B820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формирование</w:t>
      </w:r>
      <w:r w:rsidRPr="00E542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опыта применения полученных знаний и умений для решения типичных задач в области социальных отношений; гражданской и общественной деятельности, межличностных отношений, отношений между людьми различных национальностей и вероисповеданий, в семейно-бытовой сфере; для соотнесения своих действий и действий других людей с нормами поведения, установленными законом; содействия правовыми способами и средствами защите правопорядка в обществе.</w:t>
      </w:r>
    </w:p>
    <w:p w14:paraId="7F4F6FF9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Основные цели курса определены, исходя из </w:t>
      </w: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современных требований к гуманитарному образованию учащихся полной средней школы:</w:t>
      </w:r>
    </w:p>
    <w:p w14:paraId="2587A72F" w14:textId="77777777" w:rsidR="00E54247" w:rsidRPr="00E54247" w:rsidRDefault="00E54247" w:rsidP="00E54247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гражданско-правового мышления школьников, развитию свободно и творчески мыслящей личности;</w:t>
      </w:r>
    </w:p>
    <w:p w14:paraId="60257623" w14:textId="77777777" w:rsidR="00E54247" w:rsidRPr="00E54247" w:rsidRDefault="00E54247" w:rsidP="00E54247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передать учащимся сумму систематических знаний по обществознанию, обладание которыми поможет им свободно ориентироваться в современном мире;</w:t>
      </w:r>
    </w:p>
    <w:p w14:paraId="1832022C" w14:textId="77777777" w:rsidR="00E54247" w:rsidRPr="00E54247" w:rsidRDefault="00E54247" w:rsidP="00E54247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формировать у учащихся представление о целостности окружающего мира при его территориальном многообразии, сложных проблемах, встающих перед человечеством, имеющих свои специфические особенности в разных странах;</w:t>
      </w:r>
    </w:p>
    <w:p w14:paraId="518A0336" w14:textId="77777777" w:rsidR="00E54247" w:rsidRPr="00E54247" w:rsidRDefault="00E54247" w:rsidP="00E54247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развить у школьника словесно – логическое и образное мышление;</w:t>
      </w:r>
    </w:p>
    <w:p w14:paraId="36AA156B" w14:textId="77777777" w:rsidR="00E54247" w:rsidRPr="00E54247" w:rsidRDefault="00E54247" w:rsidP="00E54247">
      <w:pPr>
        <w:numPr>
          <w:ilvl w:val="0"/>
          <w:numId w:val="23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способствовать формированию гражданско-правовой грамотности.</w:t>
      </w:r>
    </w:p>
    <w:p w14:paraId="36048BCE" w14:textId="77777777" w:rsidR="00E54247" w:rsidRPr="00E54247" w:rsidRDefault="00E54247" w:rsidP="00E54247">
      <w:pPr>
        <w:numPr>
          <w:ilvl w:val="0"/>
          <w:numId w:val="24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помочь учащимся разобраться в многообразии общественных отношений, в себе, в других людях;- помочь выработать собственную жизненную позицию.</w:t>
      </w:r>
    </w:p>
    <w:p w14:paraId="677420D2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Рабочая программа по обществознанию в 11 классе рассчитана </w:t>
      </w:r>
      <w:r w:rsidRPr="00E5424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на 2 часа в неделю, 68 часов в год.</w:t>
      </w:r>
    </w:p>
    <w:p w14:paraId="6D1C00F6" w14:textId="77777777" w:rsidR="00E54247" w:rsidRPr="00E54247" w:rsidRDefault="00E54247" w:rsidP="00E5424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665DD40D" w14:textId="77777777" w:rsidR="00E54247" w:rsidRPr="00E54247" w:rsidRDefault="00E54247" w:rsidP="00E5424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Планируемые результаты освоения учебного предмета</w:t>
      </w:r>
    </w:p>
    <w:p w14:paraId="389CEC23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 w:rsidRPr="00E54247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Предметные результаты:</w:t>
      </w:r>
    </w:p>
    <w:p w14:paraId="771BC664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понимать и правильно использовать основные экономические термины;</w:t>
      </w:r>
    </w:p>
    <w:p w14:paraId="7F96D5B2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распознавать на основе приведенных данных основные экономические системы, экономические явления и процессы, сравнивать их;</w:t>
      </w:r>
    </w:p>
    <w:p w14:paraId="5891191B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объяснять механизм рыночного регулирования экономики и характеризовать роль государства в регулировании экономики;</w:t>
      </w:r>
    </w:p>
    <w:p w14:paraId="517CFBFF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функции денег в экономике;</w:t>
      </w:r>
    </w:p>
    <w:p w14:paraId="42DC41A6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анализировать несложные статистические данные, отражающие экономические явления и процессы;</w:t>
      </w:r>
    </w:p>
    <w:p w14:paraId="16CF593F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получать социальную информацию об экономической жизни общества из адаптированных источников различного типа;</w:t>
      </w:r>
    </w:p>
    <w:p w14:paraId="2B9F747E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формулировать и аргументировать собственные суждения, касающиеся отдельных вопросов экономической жизни и опирающиеся на обществоведческие знания и личный социальный опыт.</w:t>
      </w:r>
    </w:p>
    <w:p w14:paraId="1F44DEDE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распознавать на основе приведённых данных основные экономические системы и экономические явления, сравнивать их;</w:t>
      </w:r>
    </w:p>
    <w:p w14:paraId="30269D00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поведение производителя и потребителя как основных участников экономической деятельности;</w:t>
      </w:r>
    </w:p>
    <w:p w14:paraId="5461E53C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применять полученные знания для характеристики экономики семьи;</w:t>
      </w:r>
    </w:p>
    <w:p w14:paraId="4AA41FA3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использовать статистические данные, отражающие экономические изменения в обществе;</w:t>
      </w:r>
    </w:p>
    <w:p w14:paraId="155E9F30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описывать социальную структуру в обществах разного типа, характеризовать основные социальные группы современного общества; на основе приведённых данных распознавать основные социальные общности и группы;</w:t>
      </w:r>
    </w:p>
    <w:p w14:paraId="6A0DA849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основные социальные группы российского общества, распознавать их сущностные признаки;</w:t>
      </w:r>
    </w:p>
    <w:p w14:paraId="28FDED09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ведущие направления социальной политики российского государства;</w:t>
      </w:r>
    </w:p>
    <w:p w14:paraId="307B370E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давать оценку с позиций общественного прогресса тенденциям социальных изменений в нашем обществе, аргументировать свою позицию;</w:t>
      </w:r>
    </w:p>
    <w:p w14:paraId="01FBE430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собственные основные социальные роли;</w:t>
      </w:r>
    </w:p>
    <w:p w14:paraId="376DBF95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объяснять на примере своей семьи основные функции этого социального института в обществе;</w:t>
      </w:r>
    </w:p>
    <w:p w14:paraId="085B8F2D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 извлекать из педагогически адаптированного текста, составленного на основе научных публикаций по вопросам социологии, необходимую информацию, преобразовывать её и использовать для решения задач;</w:t>
      </w:r>
    </w:p>
    <w:p w14:paraId="3B9065DF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использовать социальную информацию, представленную совокупностью статистических данных, отражающих социальный состав и социальную динамику общества;</w:t>
      </w:r>
    </w:p>
    <w:p w14:paraId="2DA10284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проводить несложные социологические исследования;</w:t>
      </w:r>
    </w:p>
    <w:p w14:paraId="14EA4804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государственное устройство Российской Федерации, описывать полномочия и компетенцию различных органов государственной власти и управления;</w:t>
      </w:r>
    </w:p>
    <w:p w14:paraId="7AD96E8F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правильно определять инстанцию (государственный орган), в который следует обратиться для разрешения той или типичной социальной ситуации;</w:t>
      </w:r>
    </w:p>
    <w:p w14:paraId="02734B21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сравнивать различные типы политических режимов, обосновывать преимущества демократического политического устройства;</w:t>
      </w:r>
    </w:p>
    <w:p w14:paraId="1C15E91D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описывать основные признаки любого государства, конкретизировать их на примерах прошлого и современности;</w:t>
      </w:r>
    </w:p>
    <w:p w14:paraId="0F9CB2E4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базовые черты избирательной системы в нашем обществе, основные проявления роли избирателя;</w:t>
      </w:r>
    </w:p>
    <w:p w14:paraId="09878589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различать факты и мнения в потоке политической информации;</w:t>
      </w:r>
    </w:p>
    <w:p w14:paraId="2F1A8ECB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поведения, основанного на уважении к закону и правопорядку;</w:t>
      </w:r>
    </w:p>
    <w:p w14:paraId="28E4DA2A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характеризовать и иллюстрировать примерами установленные законом права собственности; права и обязанности супругов, родителей и детей; права, обязанности и ответственность работника и работодателя; предусмотренные гражданским правом Российской Федерации механизмы защиты прав собственности и разрешения гражданско-правовых споров;</w:t>
      </w:r>
    </w:p>
    <w:p w14:paraId="6E923D9E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анализировать несложные практические ситуации, связанные с гражданскими, семейными, трудовыми правоотношениями; в предлагаемых модельных ситуациях определять признаки правонарушения, проступка, преступления;</w:t>
      </w:r>
    </w:p>
    <w:p w14:paraId="7B52D7B9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объяснять на конкретных примерах особенности правового положения и юридической ответственности несовершеннолетних;</w:t>
      </w:r>
    </w:p>
    <w:p w14:paraId="342AC1D4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данные; применять полученную информацию для соотнесения собственного поведения и поступков других людей с нормами поведения, установленными законом.</w:t>
      </w:r>
    </w:p>
    <w:p w14:paraId="675AB1F6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Выпускник получит возможность научиться:</w:t>
      </w:r>
    </w:p>
    <w:p w14:paraId="1D6A234E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оценивать тенденции экономических изменений в нашем обществе;</w:t>
      </w:r>
    </w:p>
    <w:p w14:paraId="0BD92142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анализировать с опорой на полученные знания несложную экономическую информацию, получаемую из неадаптированных источников;</w:t>
      </w:r>
    </w:p>
    <w:p w14:paraId="23DDA41D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выполнять несложные практические задания, основанные на ситуациях, связанных с описанием состояния российской экономики.</w:t>
      </w:r>
    </w:p>
    <w:p w14:paraId="08EDBCC9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наблюдать и интерпретировать явления и события, происходящие в социальной жизни, с опорой на экономические знания;</w:t>
      </w:r>
    </w:p>
    <w:p w14:paraId="2370331A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• характеризовать тенденции экономических изменений в нашем обществе;</w:t>
      </w:r>
    </w:p>
    <w:p w14:paraId="22653C3F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анализировать с позиций обществознания сложившиеся практики и модели поведения потребителя;</w:t>
      </w:r>
    </w:p>
    <w:p w14:paraId="20C50186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решать познавательные задачи в рамках изученного материала, отражающие типичные ситуации в экономической сфере деятельности человека;</w:t>
      </w:r>
    </w:p>
    <w:p w14:paraId="40D833D7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выполнять несложные практические задания, основанные на ситуациях, связанных с описанием состояния российской экономики</w:t>
      </w:r>
    </w:p>
    <w:p w14:paraId="4149A7DB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использовать понятия «равенство» и «социальная справедливость» с позиций историзма;</w:t>
      </w:r>
    </w:p>
    <w:p w14:paraId="41B953DA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ориентироваться в потоке информации, относящейся к вопросам социальной структуры и социальных отношений в современном обществе;</w:t>
      </w:r>
    </w:p>
    <w:p w14:paraId="7DD29D1F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адекватно понимать информацию, относящуюся к социальной сфере общества, получаемую из различных источников.</w:t>
      </w:r>
    </w:p>
    <w:p w14:paraId="13E2A0AE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осознавать значение гражданской активности и патриотической позиции в укреплении нашего государства;</w:t>
      </w:r>
    </w:p>
    <w:p w14:paraId="783AF4C5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соотносить различные оценки политических событий и процессов и делать обоснованные выводы.</w:t>
      </w:r>
    </w:p>
    <w:p w14:paraId="08CD274D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оценивать сущность и значение правопорядка и законности, собственный возможный вклад в их становление и развитие;</w:t>
      </w:r>
    </w:p>
    <w:p w14:paraId="416960A8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осознанно содействовать защите правопорядка в обществе правовыми способами и средствами;</w:t>
      </w:r>
    </w:p>
    <w:p w14:paraId="02ADE2E7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 использовать знания и умения для формирования способности к личному самоопределению, самореализации, самоконтролю.</w:t>
      </w:r>
    </w:p>
    <w:p w14:paraId="63E67189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Метапредметные результаты: </w:t>
      </w:r>
    </w:p>
    <w:p w14:paraId="1A9E88C3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Регулятивные УУД:</w:t>
      </w:r>
    </w:p>
    <w:p w14:paraId="4EF17236" w14:textId="77777777" w:rsidR="00E54247" w:rsidRPr="00E54247" w:rsidRDefault="00E54247" w:rsidP="00E54247">
      <w:pPr>
        <w:numPr>
          <w:ilvl w:val="0"/>
          <w:numId w:val="2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 определять цели, задавать параметры и критерии, по которым можно определить, что цель достигнута;</w:t>
      </w:r>
    </w:p>
    <w:p w14:paraId="1FB76580" w14:textId="77777777" w:rsidR="00E54247" w:rsidRPr="00E54247" w:rsidRDefault="00E54247" w:rsidP="00E54247">
      <w:pPr>
        <w:numPr>
          <w:ilvl w:val="0"/>
          <w:numId w:val="2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</w:t>
      </w:r>
    </w:p>
    <w:p w14:paraId="59BD97D8" w14:textId="77777777" w:rsidR="00E54247" w:rsidRPr="00E54247" w:rsidRDefault="00E54247" w:rsidP="00E54247">
      <w:pPr>
        <w:numPr>
          <w:ilvl w:val="0"/>
          <w:numId w:val="2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ставить и формулировать собственные задачи в образовательной деятельности и жизненных ситуациях;</w:t>
      </w:r>
    </w:p>
    <w:p w14:paraId="59772A16" w14:textId="77777777" w:rsidR="00E54247" w:rsidRPr="00E54247" w:rsidRDefault="00E54247" w:rsidP="00E54247">
      <w:pPr>
        <w:numPr>
          <w:ilvl w:val="0"/>
          <w:numId w:val="2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ресурсы, в том числе время и другие нематериальные ресурсы, необходимые для достижения поставленной цели;</w:t>
      </w:r>
    </w:p>
    <w:p w14:paraId="4B96680E" w14:textId="77777777" w:rsidR="00E54247" w:rsidRPr="00E54247" w:rsidRDefault="00E54247" w:rsidP="00E54247">
      <w:pPr>
        <w:numPr>
          <w:ilvl w:val="0"/>
          <w:numId w:val="2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выбирать путь достижения цели, планировать решение поставленных задач, оптимизируя материальные и нематериальные затраты;</w:t>
      </w:r>
    </w:p>
    <w:p w14:paraId="6422C7A9" w14:textId="77777777" w:rsidR="00E54247" w:rsidRPr="00E54247" w:rsidRDefault="00E54247" w:rsidP="00E54247">
      <w:pPr>
        <w:numPr>
          <w:ilvl w:val="0"/>
          <w:numId w:val="2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организовывать эффективный поиск ресурсов, необходимых для достижения поставленной цели;</w:t>
      </w:r>
    </w:p>
    <w:p w14:paraId="255291C9" w14:textId="77777777" w:rsidR="00E54247" w:rsidRPr="00E54247" w:rsidRDefault="00E54247" w:rsidP="00E54247">
      <w:pPr>
        <w:numPr>
          <w:ilvl w:val="0"/>
          <w:numId w:val="25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сопоставлять полученный результат деятельности с поставленной заранее целью.</w:t>
      </w:r>
    </w:p>
    <w:p w14:paraId="6BAF9B5E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Познавательные УУД:</w:t>
      </w:r>
    </w:p>
    <w:p w14:paraId="4AE84CB3" w14:textId="77777777" w:rsidR="00E54247" w:rsidRPr="00E54247" w:rsidRDefault="00E54247" w:rsidP="00E54247">
      <w:pPr>
        <w:numPr>
          <w:ilvl w:val="0"/>
          <w:numId w:val="2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14:paraId="4CD34A11" w14:textId="77777777" w:rsidR="00E54247" w:rsidRPr="00E54247" w:rsidRDefault="00E54247" w:rsidP="00E54247">
      <w:pPr>
        <w:numPr>
          <w:ilvl w:val="0"/>
          <w:numId w:val="2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14:paraId="60CD3C40" w14:textId="77777777" w:rsidR="00E54247" w:rsidRPr="00E54247" w:rsidRDefault="00E54247" w:rsidP="00E54247">
      <w:pPr>
        <w:numPr>
          <w:ilvl w:val="0"/>
          <w:numId w:val="2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14:paraId="3C8D476E" w14:textId="77777777" w:rsidR="00E54247" w:rsidRPr="00E54247" w:rsidRDefault="00E54247" w:rsidP="00E54247">
      <w:pPr>
        <w:numPr>
          <w:ilvl w:val="0"/>
          <w:numId w:val="2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14:paraId="12FA1B2F" w14:textId="77777777" w:rsidR="00E54247" w:rsidRPr="00E54247" w:rsidRDefault="00E54247" w:rsidP="00E54247">
      <w:pPr>
        <w:numPr>
          <w:ilvl w:val="0"/>
          <w:numId w:val="2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14:paraId="1FF193D9" w14:textId="77777777" w:rsidR="00E54247" w:rsidRPr="00E54247" w:rsidRDefault="00E54247" w:rsidP="00E54247">
      <w:pPr>
        <w:numPr>
          <w:ilvl w:val="0"/>
          <w:numId w:val="2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14:paraId="11C1A109" w14:textId="77777777" w:rsidR="00E54247" w:rsidRPr="00E54247" w:rsidRDefault="00E54247" w:rsidP="00E54247">
      <w:pPr>
        <w:numPr>
          <w:ilvl w:val="0"/>
          <w:numId w:val="26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менять и удерживать разные позиции в познавательной деятельности.</w:t>
      </w:r>
    </w:p>
    <w:p w14:paraId="4C4B8865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Коммуникативные УУД:</w:t>
      </w:r>
    </w:p>
    <w:p w14:paraId="08BC7864" w14:textId="77777777" w:rsidR="00E54247" w:rsidRPr="00E54247" w:rsidRDefault="00E54247" w:rsidP="00E54247">
      <w:pPr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осуществлять деловую коммуникацию как со сверстниками, так и со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14:paraId="416344CF" w14:textId="77777777" w:rsidR="00E54247" w:rsidRPr="00E54247" w:rsidRDefault="00E54247" w:rsidP="00E54247">
      <w:pPr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14:paraId="185380AF" w14:textId="77777777" w:rsidR="00E54247" w:rsidRPr="00E54247" w:rsidRDefault="00E54247" w:rsidP="00E54247">
      <w:pPr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координировать и выполнять работу в условиях реального, виртуального и комбинированного взаимодействия;</w:t>
      </w:r>
    </w:p>
    <w:p w14:paraId="567C77FD" w14:textId="77777777" w:rsidR="00E54247" w:rsidRPr="00E54247" w:rsidRDefault="00E54247" w:rsidP="00E54247">
      <w:pPr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развернуто, логично и точно излагать свою точку зрения с использованием адекватных (устных и письменных) языковых средств;</w:t>
      </w:r>
    </w:p>
    <w:p w14:paraId="00140A84" w14:textId="77777777" w:rsidR="00E54247" w:rsidRPr="00E54247" w:rsidRDefault="00E54247" w:rsidP="00E54247">
      <w:pPr>
        <w:numPr>
          <w:ilvl w:val="0"/>
          <w:numId w:val="27"/>
        </w:num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распознавать конфликтогенные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14:paraId="1BE4291F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1B0A4276" w14:textId="77777777" w:rsidR="00E54247" w:rsidRPr="00E54247" w:rsidRDefault="00E54247" w:rsidP="00E5424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14:paraId="73A472D2" w14:textId="77777777" w:rsidR="00E54247" w:rsidRPr="00E54247" w:rsidRDefault="00E54247" w:rsidP="00E5424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Содержание учебного предмета:</w:t>
      </w:r>
    </w:p>
    <w:p w14:paraId="06D5C6D9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Глава 1. Экономическая жизнь общества — 24 часа</w:t>
      </w:r>
    </w:p>
    <w:p w14:paraId="523A1D51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Роль экономики в жизни общества.</w:t>
      </w:r>
      <w:r w:rsidRPr="00E542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Экономика: наука и хозяйство.</w:t>
      </w:r>
      <w:r w:rsidRPr="00E542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Экономический рост и развитие. Рыночные отношения в экономике. Фирмы в экономике .</w:t>
      </w:r>
      <w:r w:rsidRPr="00E542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 </w:t>
      </w: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Правовые основы предпринимательской деятельности. Слагаемые успеха в бизнесе. Экономика и государство. Финансы в экономике. Занятость и безработица. Мировая экономика. Экономическая культура. Урок обобщения по теме: «Экономическая жизнь общества».</w:t>
      </w:r>
    </w:p>
    <w:p w14:paraId="1A8385E5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Глава 2. Социальная сфера – 16 часов</w:t>
      </w:r>
    </w:p>
    <w:p w14:paraId="42B45106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Социальная структура общества. Социальные нормы и отклоняющееся поведение. Нации и межнациональные отношения. Семья и быт. Гендер – социальный пол. Молодёжь в современном обществе. Демографическая ситуация в современной России. Урок обобщения по теме: «Социальная сфера».</w:t>
      </w:r>
    </w:p>
    <w:p w14:paraId="1A951AD0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Глава 3. Политическая жизнь общества - 25 часов</w:t>
      </w:r>
    </w:p>
    <w:p w14:paraId="653269EA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 и власть. Политическая система. Гражданское общество и правовое государство. Демократические выборы. Политические партии и партийные системы. Политическая элита и политическое лидерство. Политическое сознание. Политическое поведение. Политический процесс и культура политического участия. Урок обобщения по теме: «Политическая жизнь общества». Взгляд в будущее (заключение). Итоговое повторение.</w:t>
      </w:r>
    </w:p>
    <w:p w14:paraId="5A16135E" w14:textId="77777777" w:rsidR="00E54247" w:rsidRPr="00E54247" w:rsidRDefault="00E54247" w:rsidP="00E54247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5424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Учебно-методическое обеспечение</w:t>
      </w:r>
    </w:p>
    <w:p w14:paraId="1BF1E36E" w14:textId="4D1251D1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Человек и общество. Обществознание: учебник для 11 класса общеобразовательных учреждений. Часть 2. / Л. Н. Боголюбов, Л. Ф. Иванова, А. И. Матвеев и др.; под ред. Л. Н. Боголюбова.— М.: Просвещение, 20</w:t>
      </w:r>
      <w:r w:rsidR="008E1A4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</w:t>
      </w: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</w:t>
      </w:r>
    </w:p>
    <w:p w14:paraId="29AEA41E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Боголюбов Л.Н., Лазебникова А.Ю.. Басик Н.Ю. и др. «Обществознание. Поурочные разработки. 11 класс. Пособие для учителей общеобразовательных организаций. Базовый уровень». М.: Просвещение. 2016 год</w:t>
      </w:r>
    </w:p>
    <w:p w14:paraId="2BDACC5F" w14:textId="77777777" w:rsidR="00E54247" w:rsidRPr="00E54247" w:rsidRDefault="00E54247" w:rsidP="00E54247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5424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Обществознание: полный справочник для подготовки к ЕГЭ. Под редакцией П.А.Баранова. – М.: АСТ: Астрель, 2018</w:t>
      </w:r>
    </w:p>
    <w:p w14:paraId="03DF1834" w14:textId="77777777" w:rsidR="005F3131" w:rsidRDefault="005F3131" w:rsidP="0090142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0B04581" w14:textId="77777777" w:rsidR="005F3131" w:rsidRDefault="005F3131" w:rsidP="0090142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5672BB3" w14:textId="77777777" w:rsidR="005F3131" w:rsidRDefault="005F3131" w:rsidP="0090142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2043099" w14:textId="77777777" w:rsidR="005F3131" w:rsidRDefault="005F3131" w:rsidP="0090142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5C90464" w14:textId="77777777" w:rsidR="005F3131" w:rsidRDefault="005F3131" w:rsidP="0090142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BBA73FB" w14:textId="77777777" w:rsidR="005F3131" w:rsidRDefault="005F3131" w:rsidP="0090142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B003421" w14:textId="77777777" w:rsidR="005F3131" w:rsidRDefault="005F3131" w:rsidP="0090142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1DCCEEC" w14:textId="77777777" w:rsidR="005F3131" w:rsidRDefault="005F3131" w:rsidP="0090142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1EFB142B" w14:textId="77777777" w:rsidR="005F3131" w:rsidRDefault="005F3131" w:rsidP="0090142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14186B2" w14:textId="77777777" w:rsidR="005F3131" w:rsidRDefault="005F3131" w:rsidP="0090142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69D922AB" w14:textId="77777777" w:rsidR="005F3131" w:rsidRDefault="005F3131" w:rsidP="0090142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4A13E950" w14:textId="77777777" w:rsidR="005F3131" w:rsidRDefault="005F3131" w:rsidP="0090142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8EA912E" w14:textId="77777777" w:rsidR="005F3131" w:rsidRDefault="005F3131" w:rsidP="0090142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59D079DC" w14:textId="77777777" w:rsidR="005F3131" w:rsidRDefault="005F3131" w:rsidP="0090142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2DDFD958" w14:textId="77777777" w:rsidR="005F3131" w:rsidRDefault="005F3131" w:rsidP="0090142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FA1D86F" w14:textId="77777777" w:rsidR="005F3131" w:rsidRDefault="005F3131" w:rsidP="0090142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7EF927DC" w14:textId="77777777" w:rsidR="005F3131" w:rsidRDefault="005F3131" w:rsidP="0090142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377B27C5" w14:textId="77777777" w:rsidR="005F3131" w:rsidRDefault="005F3131" w:rsidP="00901426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14:paraId="0AB18C5B" w14:textId="3BC2F88A" w:rsidR="00901426" w:rsidRDefault="00901426" w:rsidP="0090142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0142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КАЛЕНДАРНО-ТЕМАТИЧЕСКОЕ ПЛАНИРОВАНИЕ по ОБЩЕСТВОЗНАНИЮ</w:t>
      </w:r>
      <w:r w:rsidRPr="00901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, 11</w:t>
      </w:r>
      <w:r w:rsidR="008F3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9014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класс,  </w:t>
      </w:r>
      <w:r w:rsidR="008F303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 часа</w:t>
      </w:r>
    </w:p>
    <w:p w14:paraId="41C5A884" w14:textId="77777777" w:rsidR="008E1A4E" w:rsidRPr="00901426" w:rsidRDefault="008E1A4E" w:rsidP="00901426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Style w:val="14"/>
        <w:tblW w:w="0" w:type="auto"/>
        <w:tblLook w:val="04A0" w:firstRow="1" w:lastRow="0" w:firstColumn="1" w:lastColumn="0" w:noHBand="0" w:noVBand="1"/>
      </w:tblPr>
      <w:tblGrid>
        <w:gridCol w:w="786"/>
        <w:gridCol w:w="8961"/>
        <w:gridCol w:w="1418"/>
        <w:gridCol w:w="1559"/>
      </w:tblGrid>
      <w:tr w:rsidR="008E1A4E" w:rsidRPr="00DE59ED" w14:paraId="6EC85937" w14:textId="77777777" w:rsidTr="008E1A4E">
        <w:tc>
          <w:tcPr>
            <w:tcW w:w="786" w:type="dxa"/>
          </w:tcPr>
          <w:p w14:paraId="58B8DD53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59ED">
              <w:rPr>
                <w:rFonts w:ascii="Times New Roman" w:eastAsia="Calibri" w:hAnsi="Times New Roman" w:cs="Times New Roman"/>
                <w:b/>
                <w:bCs/>
              </w:rPr>
              <w:t>№</w:t>
            </w:r>
          </w:p>
        </w:tc>
        <w:tc>
          <w:tcPr>
            <w:tcW w:w="8961" w:type="dxa"/>
          </w:tcPr>
          <w:p w14:paraId="470FAA25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59ED">
              <w:rPr>
                <w:rFonts w:ascii="Times New Roman" w:eastAsia="Calibri" w:hAnsi="Times New Roman" w:cs="Times New Roman"/>
                <w:b/>
                <w:bCs/>
              </w:rPr>
              <w:t>Тема урока</w:t>
            </w:r>
          </w:p>
        </w:tc>
        <w:tc>
          <w:tcPr>
            <w:tcW w:w="1418" w:type="dxa"/>
          </w:tcPr>
          <w:p w14:paraId="3EFF23FC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59ED">
              <w:rPr>
                <w:rFonts w:ascii="Times New Roman" w:eastAsia="Calibri" w:hAnsi="Times New Roman" w:cs="Times New Roman"/>
                <w:b/>
                <w:bCs/>
              </w:rPr>
              <w:t>Дата план</w:t>
            </w:r>
          </w:p>
        </w:tc>
        <w:tc>
          <w:tcPr>
            <w:tcW w:w="1559" w:type="dxa"/>
          </w:tcPr>
          <w:p w14:paraId="5D144C84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DE59ED">
              <w:rPr>
                <w:rFonts w:ascii="Times New Roman" w:eastAsia="Calibri" w:hAnsi="Times New Roman" w:cs="Times New Roman"/>
                <w:b/>
                <w:bCs/>
              </w:rPr>
              <w:t>Дата факт</w:t>
            </w:r>
          </w:p>
        </w:tc>
      </w:tr>
      <w:tr w:rsidR="008E1A4E" w:rsidRPr="00DE59ED" w14:paraId="60CC543E" w14:textId="77777777" w:rsidTr="008E1A4E">
        <w:tc>
          <w:tcPr>
            <w:tcW w:w="12724" w:type="dxa"/>
            <w:gridSpan w:val="4"/>
          </w:tcPr>
          <w:p w14:paraId="17137716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DE59E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1. Экономическая жизнь общества – 24 часа.</w:t>
            </w:r>
          </w:p>
        </w:tc>
      </w:tr>
      <w:tr w:rsidR="008E1A4E" w:rsidRPr="00DE59ED" w14:paraId="74581DE9" w14:textId="77777777" w:rsidTr="008E1A4E">
        <w:tc>
          <w:tcPr>
            <w:tcW w:w="786" w:type="dxa"/>
          </w:tcPr>
          <w:p w14:paraId="19C8B2C8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961" w:type="dxa"/>
          </w:tcPr>
          <w:p w14:paraId="437F577B" w14:textId="77777777" w:rsidR="008E1A4E" w:rsidRPr="00DE59ED" w:rsidRDefault="008E1A4E" w:rsidP="002B632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59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Роль экономики в жизни общества</w:t>
            </w:r>
          </w:p>
        </w:tc>
        <w:tc>
          <w:tcPr>
            <w:tcW w:w="1418" w:type="dxa"/>
          </w:tcPr>
          <w:p w14:paraId="074BE5B3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5.09</w:t>
            </w:r>
          </w:p>
        </w:tc>
        <w:tc>
          <w:tcPr>
            <w:tcW w:w="1559" w:type="dxa"/>
          </w:tcPr>
          <w:p w14:paraId="05B7B99B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09B98244" w14:textId="77777777" w:rsidTr="008E1A4E">
        <w:tc>
          <w:tcPr>
            <w:tcW w:w="786" w:type="dxa"/>
          </w:tcPr>
          <w:p w14:paraId="73807318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961" w:type="dxa"/>
          </w:tcPr>
          <w:p w14:paraId="21CC5EE0" w14:textId="77777777" w:rsidR="008E1A4E" w:rsidRPr="00DE59ED" w:rsidRDefault="008E1A4E" w:rsidP="002B632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59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Экономическая деятельность и её измерители</w:t>
            </w:r>
          </w:p>
        </w:tc>
        <w:tc>
          <w:tcPr>
            <w:tcW w:w="1418" w:type="dxa"/>
          </w:tcPr>
          <w:p w14:paraId="3860744B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7.09</w:t>
            </w:r>
          </w:p>
        </w:tc>
        <w:tc>
          <w:tcPr>
            <w:tcW w:w="1559" w:type="dxa"/>
          </w:tcPr>
          <w:p w14:paraId="675A2E92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038953AE" w14:textId="77777777" w:rsidTr="008E1A4E">
        <w:trPr>
          <w:trHeight w:val="282"/>
        </w:trPr>
        <w:tc>
          <w:tcPr>
            <w:tcW w:w="786" w:type="dxa"/>
          </w:tcPr>
          <w:p w14:paraId="2CC71B68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961" w:type="dxa"/>
          </w:tcPr>
          <w:p w14:paraId="6D73412A" w14:textId="77777777" w:rsidR="008E1A4E" w:rsidRPr="00DE59ED" w:rsidRDefault="008E1A4E" w:rsidP="002B632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59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Экономический рост и развитие</w:t>
            </w:r>
          </w:p>
        </w:tc>
        <w:tc>
          <w:tcPr>
            <w:tcW w:w="1418" w:type="dxa"/>
          </w:tcPr>
          <w:p w14:paraId="7997E709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12.09</w:t>
            </w:r>
          </w:p>
        </w:tc>
        <w:tc>
          <w:tcPr>
            <w:tcW w:w="1559" w:type="dxa"/>
          </w:tcPr>
          <w:p w14:paraId="53872AFF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0B5F1675" w14:textId="77777777" w:rsidTr="008E1A4E">
        <w:tc>
          <w:tcPr>
            <w:tcW w:w="786" w:type="dxa"/>
          </w:tcPr>
          <w:p w14:paraId="465BE1EC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961" w:type="dxa"/>
          </w:tcPr>
          <w:p w14:paraId="4DF6FEEA" w14:textId="77777777" w:rsidR="008E1A4E" w:rsidRPr="00DE59ED" w:rsidRDefault="008E1A4E" w:rsidP="002B632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59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Экономический цикл</w:t>
            </w:r>
          </w:p>
        </w:tc>
        <w:tc>
          <w:tcPr>
            <w:tcW w:w="1418" w:type="dxa"/>
          </w:tcPr>
          <w:p w14:paraId="179E2B3B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14.09</w:t>
            </w:r>
          </w:p>
        </w:tc>
        <w:tc>
          <w:tcPr>
            <w:tcW w:w="1559" w:type="dxa"/>
          </w:tcPr>
          <w:p w14:paraId="29ED3034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4AE85CEB" w14:textId="77777777" w:rsidTr="008E1A4E">
        <w:trPr>
          <w:trHeight w:val="311"/>
        </w:trPr>
        <w:tc>
          <w:tcPr>
            <w:tcW w:w="786" w:type="dxa"/>
          </w:tcPr>
          <w:p w14:paraId="59ED38A1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961" w:type="dxa"/>
          </w:tcPr>
          <w:p w14:paraId="7CA2662E" w14:textId="77777777" w:rsidR="008E1A4E" w:rsidRPr="00DE59ED" w:rsidRDefault="008E1A4E" w:rsidP="002B632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59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Рыночные   отношения в экономике</w:t>
            </w:r>
          </w:p>
        </w:tc>
        <w:tc>
          <w:tcPr>
            <w:tcW w:w="1418" w:type="dxa"/>
          </w:tcPr>
          <w:p w14:paraId="7D36EFEA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19.09</w:t>
            </w:r>
          </w:p>
        </w:tc>
        <w:tc>
          <w:tcPr>
            <w:tcW w:w="1559" w:type="dxa"/>
          </w:tcPr>
          <w:p w14:paraId="3F9ED1EE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0C704EBE" w14:textId="77777777" w:rsidTr="008E1A4E">
        <w:tc>
          <w:tcPr>
            <w:tcW w:w="786" w:type="dxa"/>
          </w:tcPr>
          <w:p w14:paraId="4F418BD2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961" w:type="dxa"/>
          </w:tcPr>
          <w:p w14:paraId="209DD913" w14:textId="77777777" w:rsidR="008E1A4E" w:rsidRPr="00DE59ED" w:rsidRDefault="008E1A4E" w:rsidP="002B632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59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Конкуренция и монополия</w:t>
            </w:r>
          </w:p>
        </w:tc>
        <w:tc>
          <w:tcPr>
            <w:tcW w:w="1418" w:type="dxa"/>
          </w:tcPr>
          <w:p w14:paraId="629D62F3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21.09</w:t>
            </w:r>
          </w:p>
        </w:tc>
        <w:tc>
          <w:tcPr>
            <w:tcW w:w="1559" w:type="dxa"/>
          </w:tcPr>
          <w:p w14:paraId="4AE9F532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63B228B1" w14:textId="77777777" w:rsidTr="008E1A4E">
        <w:tc>
          <w:tcPr>
            <w:tcW w:w="786" w:type="dxa"/>
          </w:tcPr>
          <w:p w14:paraId="4B897EC1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961" w:type="dxa"/>
          </w:tcPr>
          <w:p w14:paraId="74D080A3" w14:textId="77777777" w:rsidR="008E1A4E" w:rsidRPr="00DE59ED" w:rsidRDefault="008E1A4E" w:rsidP="002B632B">
            <w:pPr>
              <w:spacing w:after="200"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59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Фирмы в экономике</w:t>
            </w:r>
          </w:p>
        </w:tc>
        <w:tc>
          <w:tcPr>
            <w:tcW w:w="1418" w:type="dxa"/>
          </w:tcPr>
          <w:p w14:paraId="7DE3D4D6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26.09</w:t>
            </w:r>
          </w:p>
        </w:tc>
        <w:tc>
          <w:tcPr>
            <w:tcW w:w="1559" w:type="dxa"/>
          </w:tcPr>
          <w:p w14:paraId="28691E0A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73CC2077" w14:textId="77777777" w:rsidTr="008E1A4E">
        <w:tc>
          <w:tcPr>
            <w:tcW w:w="786" w:type="dxa"/>
          </w:tcPr>
          <w:p w14:paraId="44CFFDF2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961" w:type="dxa"/>
          </w:tcPr>
          <w:p w14:paraId="7A4DF91D" w14:textId="77777777" w:rsidR="008E1A4E" w:rsidRPr="00DE59ED" w:rsidRDefault="008E1A4E" w:rsidP="002B632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59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Экономические основы деятельности фирм</w:t>
            </w:r>
          </w:p>
        </w:tc>
        <w:tc>
          <w:tcPr>
            <w:tcW w:w="1418" w:type="dxa"/>
          </w:tcPr>
          <w:p w14:paraId="1C5AC353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28.09</w:t>
            </w:r>
          </w:p>
        </w:tc>
        <w:tc>
          <w:tcPr>
            <w:tcW w:w="1559" w:type="dxa"/>
          </w:tcPr>
          <w:p w14:paraId="61040F4E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067036B2" w14:textId="77777777" w:rsidTr="008E1A4E">
        <w:tc>
          <w:tcPr>
            <w:tcW w:w="786" w:type="dxa"/>
          </w:tcPr>
          <w:p w14:paraId="79065C1B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961" w:type="dxa"/>
          </w:tcPr>
          <w:p w14:paraId="040860CA" w14:textId="77777777" w:rsidR="008E1A4E" w:rsidRPr="00DE59ED" w:rsidRDefault="008E1A4E" w:rsidP="002B632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59ED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Правовые   основы  предпринимательской деятельности</w:t>
            </w:r>
          </w:p>
        </w:tc>
        <w:tc>
          <w:tcPr>
            <w:tcW w:w="1418" w:type="dxa"/>
          </w:tcPr>
          <w:p w14:paraId="5075C4ED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3.10</w:t>
            </w:r>
          </w:p>
        </w:tc>
        <w:tc>
          <w:tcPr>
            <w:tcW w:w="1559" w:type="dxa"/>
          </w:tcPr>
          <w:p w14:paraId="5110A3FE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7D3D3985" w14:textId="77777777" w:rsidTr="008E1A4E">
        <w:tc>
          <w:tcPr>
            <w:tcW w:w="786" w:type="dxa"/>
          </w:tcPr>
          <w:p w14:paraId="19EF01F7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961" w:type="dxa"/>
          </w:tcPr>
          <w:p w14:paraId="012B1629" w14:textId="77777777" w:rsidR="008E1A4E" w:rsidRPr="00DE59ED" w:rsidRDefault="008E1A4E" w:rsidP="002B632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59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Практикум по составлению бизнес-пл</w:t>
            </w:r>
            <w:r w:rsidRPr="00E114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а</w:t>
            </w:r>
            <w:r w:rsidRPr="00DE59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</w:t>
            </w:r>
          </w:p>
        </w:tc>
        <w:tc>
          <w:tcPr>
            <w:tcW w:w="1418" w:type="dxa"/>
          </w:tcPr>
          <w:p w14:paraId="6CFDC390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5.10</w:t>
            </w:r>
          </w:p>
        </w:tc>
        <w:tc>
          <w:tcPr>
            <w:tcW w:w="1559" w:type="dxa"/>
          </w:tcPr>
          <w:p w14:paraId="5E444CA5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43F60B00" w14:textId="77777777" w:rsidTr="008E1A4E">
        <w:tc>
          <w:tcPr>
            <w:tcW w:w="786" w:type="dxa"/>
          </w:tcPr>
          <w:p w14:paraId="30D48C84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961" w:type="dxa"/>
          </w:tcPr>
          <w:p w14:paraId="651F7EB0" w14:textId="77777777" w:rsidR="008E1A4E" w:rsidRPr="00DE59ED" w:rsidRDefault="008E1A4E" w:rsidP="002B632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59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Экономические функции государства</w:t>
            </w:r>
          </w:p>
        </w:tc>
        <w:tc>
          <w:tcPr>
            <w:tcW w:w="1418" w:type="dxa"/>
          </w:tcPr>
          <w:p w14:paraId="044C24DF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17.10</w:t>
            </w:r>
          </w:p>
        </w:tc>
        <w:tc>
          <w:tcPr>
            <w:tcW w:w="1559" w:type="dxa"/>
          </w:tcPr>
          <w:p w14:paraId="782F26F2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0DE9EEAB" w14:textId="77777777" w:rsidTr="008E1A4E">
        <w:tc>
          <w:tcPr>
            <w:tcW w:w="786" w:type="dxa"/>
          </w:tcPr>
          <w:p w14:paraId="5110C6DB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961" w:type="dxa"/>
          </w:tcPr>
          <w:p w14:paraId="0BA9A0D2" w14:textId="77777777" w:rsidR="008E1A4E" w:rsidRPr="00DE59ED" w:rsidRDefault="008E1A4E" w:rsidP="002B632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59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Монетарная политика</w:t>
            </w:r>
          </w:p>
        </w:tc>
        <w:tc>
          <w:tcPr>
            <w:tcW w:w="1418" w:type="dxa"/>
          </w:tcPr>
          <w:p w14:paraId="058B42ED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19.10</w:t>
            </w:r>
          </w:p>
        </w:tc>
        <w:tc>
          <w:tcPr>
            <w:tcW w:w="1559" w:type="dxa"/>
          </w:tcPr>
          <w:p w14:paraId="4A933F23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77852B8E" w14:textId="77777777" w:rsidTr="008E1A4E">
        <w:tc>
          <w:tcPr>
            <w:tcW w:w="786" w:type="dxa"/>
          </w:tcPr>
          <w:p w14:paraId="6275DE80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961" w:type="dxa"/>
          </w:tcPr>
          <w:p w14:paraId="5EE5C02C" w14:textId="77777777" w:rsidR="008E1A4E" w:rsidRPr="00DE59ED" w:rsidRDefault="008E1A4E" w:rsidP="002B632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DE59E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Фискальная политика</w:t>
            </w:r>
          </w:p>
        </w:tc>
        <w:tc>
          <w:tcPr>
            <w:tcW w:w="1418" w:type="dxa"/>
          </w:tcPr>
          <w:p w14:paraId="2F0A3280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24.10</w:t>
            </w:r>
          </w:p>
        </w:tc>
        <w:tc>
          <w:tcPr>
            <w:tcW w:w="1559" w:type="dxa"/>
          </w:tcPr>
          <w:p w14:paraId="35401C29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367FC53A" w14:textId="77777777" w:rsidTr="008E1A4E">
        <w:tc>
          <w:tcPr>
            <w:tcW w:w="786" w:type="dxa"/>
          </w:tcPr>
          <w:p w14:paraId="4AE4DE8C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961" w:type="dxa"/>
          </w:tcPr>
          <w:p w14:paraId="493A735B" w14:textId="77777777" w:rsidR="008E1A4E" w:rsidRPr="00E11427" w:rsidRDefault="008E1A4E" w:rsidP="002B632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114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Налоги и налоговая система</w:t>
            </w:r>
          </w:p>
        </w:tc>
        <w:tc>
          <w:tcPr>
            <w:tcW w:w="1418" w:type="dxa"/>
          </w:tcPr>
          <w:p w14:paraId="6268435F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26.10</w:t>
            </w:r>
          </w:p>
        </w:tc>
        <w:tc>
          <w:tcPr>
            <w:tcW w:w="1559" w:type="dxa"/>
          </w:tcPr>
          <w:p w14:paraId="54ED8121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5503FECF" w14:textId="77777777" w:rsidTr="008E1A4E">
        <w:tc>
          <w:tcPr>
            <w:tcW w:w="786" w:type="dxa"/>
          </w:tcPr>
          <w:p w14:paraId="5EBE0DAC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961" w:type="dxa"/>
          </w:tcPr>
          <w:p w14:paraId="3C1F63E4" w14:textId="77777777" w:rsidR="008E1A4E" w:rsidRPr="00DE59ED" w:rsidRDefault="008E1A4E" w:rsidP="002B632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114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Финансы в экономике.</w:t>
            </w:r>
          </w:p>
        </w:tc>
        <w:tc>
          <w:tcPr>
            <w:tcW w:w="1418" w:type="dxa"/>
          </w:tcPr>
          <w:p w14:paraId="1B47E498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31.10</w:t>
            </w:r>
          </w:p>
        </w:tc>
        <w:tc>
          <w:tcPr>
            <w:tcW w:w="1559" w:type="dxa"/>
          </w:tcPr>
          <w:p w14:paraId="301948A0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37258B1E" w14:textId="77777777" w:rsidTr="008E1A4E">
        <w:tc>
          <w:tcPr>
            <w:tcW w:w="786" w:type="dxa"/>
          </w:tcPr>
          <w:p w14:paraId="15533F7E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961" w:type="dxa"/>
          </w:tcPr>
          <w:p w14:paraId="35B774A7" w14:textId="77777777" w:rsidR="008E1A4E" w:rsidRPr="00DE59ED" w:rsidRDefault="008E1A4E" w:rsidP="002B632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114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Инфляция: виды, причины, последствия</w:t>
            </w:r>
          </w:p>
        </w:tc>
        <w:tc>
          <w:tcPr>
            <w:tcW w:w="1418" w:type="dxa"/>
          </w:tcPr>
          <w:p w14:paraId="5A030721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2.11</w:t>
            </w:r>
          </w:p>
        </w:tc>
        <w:tc>
          <w:tcPr>
            <w:tcW w:w="1559" w:type="dxa"/>
          </w:tcPr>
          <w:p w14:paraId="41355C5F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00B84E62" w14:textId="77777777" w:rsidTr="008E1A4E">
        <w:tc>
          <w:tcPr>
            <w:tcW w:w="786" w:type="dxa"/>
          </w:tcPr>
          <w:p w14:paraId="3656D93D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961" w:type="dxa"/>
          </w:tcPr>
          <w:p w14:paraId="3CD8BCBF" w14:textId="77777777" w:rsidR="008E1A4E" w:rsidRPr="00DE59ED" w:rsidRDefault="008E1A4E" w:rsidP="002B632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114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Занятость. Государственное регулирование занятости</w:t>
            </w:r>
          </w:p>
        </w:tc>
        <w:tc>
          <w:tcPr>
            <w:tcW w:w="1418" w:type="dxa"/>
          </w:tcPr>
          <w:p w14:paraId="61CDBF14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7.11</w:t>
            </w:r>
          </w:p>
        </w:tc>
        <w:tc>
          <w:tcPr>
            <w:tcW w:w="1559" w:type="dxa"/>
          </w:tcPr>
          <w:p w14:paraId="2D285E59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23BE26BE" w14:textId="77777777" w:rsidTr="008E1A4E">
        <w:tc>
          <w:tcPr>
            <w:tcW w:w="786" w:type="dxa"/>
          </w:tcPr>
          <w:p w14:paraId="39A3B51B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961" w:type="dxa"/>
          </w:tcPr>
          <w:p w14:paraId="5867ACCB" w14:textId="77777777" w:rsidR="008E1A4E" w:rsidRPr="00DE59ED" w:rsidRDefault="008E1A4E" w:rsidP="002B632B">
            <w:pPr>
              <w:tabs>
                <w:tab w:val="left" w:pos="1246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114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Безработица: причины, виды, последствия</w:t>
            </w:r>
          </w:p>
        </w:tc>
        <w:tc>
          <w:tcPr>
            <w:tcW w:w="1418" w:type="dxa"/>
          </w:tcPr>
          <w:p w14:paraId="1C5CC0D7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9.11</w:t>
            </w:r>
          </w:p>
        </w:tc>
        <w:tc>
          <w:tcPr>
            <w:tcW w:w="1559" w:type="dxa"/>
          </w:tcPr>
          <w:p w14:paraId="2D5EAA75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2FAC977B" w14:textId="77777777" w:rsidTr="008E1A4E">
        <w:tc>
          <w:tcPr>
            <w:tcW w:w="786" w:type="dxa"/>
          </w:tcPr>
          <w:p w14:paraId="50E11180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961" w:type="dxa"/>
          </w:tcPr>
          <w:p w14:paraId="65694A78" w14:textId="77777777" w:rsidR="008E1A4E" w:rsidRPr="00DE59ED" w:rsidRDefault="008E1A4E" w:rsidP="002B632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114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Мировая экономика</w:t>
            </w:r>
          </w:p>
        </w:tc>
        <w:tc>
          <w:tcPr>
            <w:tcW w:w="1418" w:type="dxa"/>
          </w:tcPr>
          <w:p w14:paraId="135AB7CF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14.11</w:t>
            </w:r>
          </w:p>
        </w:tc>
        <w:tc>
          <w:tcPr>
            <w:tcW w:w="1559" w:type="dxa"/>
          </w:tcPr>
          <w:p w14:paraId="1A4A4E5A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64CADB20" w14:textId="77777777" w:rsidTr="008E1A4E">
        <w:tc>
          <w:tcPr>
            <w:tcW w:w="786" w:type="dxa"/>
          </w:tcPr>
          <w:p w14:paraId="0B3C19C9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961" w:type="dxa"/>
          </w:tcPr>
          <w:p w14:paraId="1BB5EE2B" w14:textId="77777777" w:rsidR="008E1A4E" w:rsidRPr="00DE59ED" w:rsidRDefault="008E1A4E" w:rsidP="002B632B">
            <w:pPr>
              <w:tabs>
                <w:tab w:val="left" w:pos="1763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114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Международная торговля</w:t>
            </w:r>
          </w:p>
        </w:tc>
        <w:tc>
          <w:tcPr>
            <w:tcW w:w="1418" w:type="dxa"/>
          </w:tcPr>
          <w:p w14:paraId="2D7E994D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16.11</w:t>
            </w:r>
          </w:p>
        </w:tc>
        <w:tc>
          <w:tcPr>
            <w:tcW w:w="1559" w:type="dxa"/>
          </w:tcPr>
          <w:p w14:paraId="6CCBE2DB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31D83EAC" w14:textId="77777777" w:rsidTr="008E1A4E">
        <w:tc>
          <w:tcPr>
            <w:tcW w:w="786" w:type="dxa"/>
          </w:tcPr>
          <w:p w14:paraId="5545464C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961" w:type="dxa"/>
          </w:tcPr>
          <w:p w14:paraId="5DA6AC1F" w14:textId="77777777" w:rsidR="008E1A4E" w:rsidRPr="00DE59ED" w:rsidRDefault="008E1A4E" w:rsidP="002B632B">
            <w:pPr>
              <w:tabs>
                <w:tab w:val="left" w:pos="7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114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Экономическая культура</w:t>
            </w:r>
          </w:p>
        </w:tc>
        <w:tc>
          <w:tcPr>
            <w:tcW w:w="1418" w:type="dxa"/>
          </w:tcPr>
          <w:p w14:paraId="5E260B49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28.11</w:t>
            </w:r>
          </w:p>
        </w:tc>
        <w:tc>
          <w:tcPr>
            <w:tcW w:w="1559" w:type="dxa"/>
          </w:tcPr>
          <w:p w14:paraId="748BCA2E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5E658B4C" w14:textId="77777777" w:rsidTr="008E1A4E">
        <w:tc>
          <w:tcPr>
            <w:tcW w:w="786" w:type="dxa"/>
          </w:tcPr>
          <w:p w14:paraId="4FE91EFB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22</w:t>
            </w:r>
          </w:p>
        </w:tc>
        <w:tc>
          <w:tcPr>
            <w:tcW w:w="8961" w:type="dxa"/>
          </w:tcPr>
          <w:p w14:paraId="3D565C80" w14:textId="77777777" w:rsidR="008E1A4E" w:rsidRPr="00DE59ED" w:rsidRDefault="008E1A4E" w:rsidP="002B632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114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Рациональное поведение участников экономической деятельности</w:t>
            </w:r>
          </w:p>
        </w:tc>
        <w:tc>
          <w:tcPr>
            <w:tcW w:w="1418" w:type="dxa"/>
          </w:tcPr>
          <w:p w14:paraId="352761C2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30.11</w:t>
            </w:r>
          </w:p>
        </w:tc>
        <w:tc>
          <w:tcPr>
            <w:tcW w:w="1559" w:type="dxa"/>
          </w:tcPr>
          <w:p w14:paraId="42DE1F5A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34AA7681" w14:textId="77777777" w:rsidTr="008E1A4E">
        <w:tc>
          <w:tcPr>
            <w:tcW w:w="786" w:type="dxa"/>
          </w:tcPr>
          <w:p w14:paraId="789DC703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961" w:type="dxa"/>
          </w:tcPr>
          <w:p w14:paraId="57E8A737" w14:textId="77777777" w:rsidR="008E1A4E" w:rsidRPr="00E11427" w:rsidRDefault="008E1A4E" w:rsidP="002B632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114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Тенденции экономического развития России в современном мире</w:t>
            </w:r>
          </w:p>
        </w:tc>
        <w:tc>
          <w:tcPr>
            <w:tcW w:w="1418" w:type="dxa"/>
          </w:tcPr>
          <w:p w14:paraId="1363BCD4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5.12</w:t>
            </w:r>
          </w:p>
        </w:tc>
        <w:tc>
          <w:tcPr>
            <w:tcW w:w="1559" w:type="dxa"/>
          </w:tcPr>
          <w:p w14:paraId="744FCE4E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56FBA406" w14:textId="77777777" w:rsidTr="008E1A4E">
        <w:tc>
          <w:tcPr>
            <w:tcW w:w="786" w:type="dxa"/>
          </w:tcPr>
          <w:p w14:paraId="0A91098F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961" w:type="dxa"/>
          </w:tcPr>
          <w:p w14:paraId="79286C7E" w14:textId="77777777" w:rsidR="008E1A4E" w:rsidRPr="00DE59ED" w:rsidRDefault="008E1A4E" w:rsidP="002B632B">
            <w:pPr>
              <w:tabs>
                <w:tab w:val="left" w:pos="905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E1142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Урок обобщения по теме  «Экономическая жизнь общества»  </w:t>
            </w:r>
          </w:p>
        </w:tc>
        <w:tc>
          <w:tcPr>
            <w:tcW w:w="1418" w:type="dxa"/>
          </w:tcPr>
          <w:p w14:paraId="1ED70ACC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7.12</w:t>
            </w:r>
          </w:p>
        </w:tc>
        <w:tc>
          <w:tcPr>
            <w:tcW w:w="1559" w:type="dxa"/>
          </w:tcPr>
          <w:p w14:paraId="3AC5F2AD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69B84F89" w14:textId="77777777" w:rsidTr="008E1A4E">
        <w:tc>
          <w:tcPr>
            <w:tcW w:w="12724" w:type="dxa"/>
            <w:gridSpan w:val="4"/>
          </w:tcPr>
          <w:p w14:paraId="0ED05778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E1142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Тема 2.  Социальная сфера – 16 часов.</w:t>
            </w:r>
          </w:p>
        </w:tc>
      </w:tr>
      <w:tr w:rsidR="008E1A4E" w:rsidRPr="00DE59ED" w14:paraId="22C5B3B6" w14:textId="77777777" w:rsidTr="008E1A4E">
        <w:tc>
          <w:tcPr>
            <w:tcW w:w="786" w:type="dxa"/>
          </w:tcPr>
          <w:p w14:paraId="5ED03CC5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961" w:type="dxa"/>
          </w:tcPr>
          <w:p w14:paraId="75B83106" w14:textId="77777777" w:rsidR="008E1A4E" w:rsidRPr="00DE59ED" w:rsidRDefault="008E1A4E" w:rsidP="002B632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Социальная структура общества</w:t>
            </w:r>
          </w:p>
        </w:tc>
        <w:tc>
          <w:tcPr>
            <w:tcW w:w="1418" w:type="dxa"/>
          </w:tcPr>
          <w:p w14:paraId="363D9CC1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12.12</w:t>
            </w:r>
          </w:p>
        </w:tc>
        <w:tc>
          <w:tcPr>
            <w:tcW w:w="1559" w:type="dxa"/>
          </w:tcPr>
          <w:p w14:paraId="74B36F67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28F1E3D3" w14:textId="77777777" w:rsidTr="008E1A4E">
        <w:tc>
          <w:tcPr>
            <w:tcW w:w="786" w:type="dxa"/>
          </w:tcPr>
          <w:p w14:paraId="158C192C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961" w:type="dxa"/>
          </w:tcPr>
          <w:p w14:paraId="3AAE6E79" w14:textId="77777777" w:rsidR="008E1A4E" w:rsidRPr="00DE59ED" w:rsidRDefault="008E1A4E" w:rsidP="002B632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Социальная стратификация</w:t>
            </w:r>
          </w:p>
        </w:tc>
        <w:tc>
          <w:tcPr>
            <w:tcW w:w="1418" w:type="dxa"/>
          </w:tcPr>
          <w:p w14:paraId="50D0E85B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14.12</w:t>
            </w:r>
          </w:p>
        </w:tc>
        <w:tc>
          <w:tcPr>
            <w:tcW w:w="1559" w:type="dxa"/>
          </w:tcPr>
          <w:p w14:paraId="796EC113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1C9BB233" w14:textId="77777777" w:rsidTr="008E1A4E">
        <w:tc>
          <w:tcPr>
            <w:tcW w:w="786" w:type="dxa"/>
          </w:tcPr>
          <w:p w14:paraId="62BDDB1C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961" w:type="dxa"/>
          </w:tcPr>
          <w:p w14:paraId="288BA9A0" w14:textId="77777777" w:rsidR="008E1A4E" w:rsidRPr="00DE59ED" w:rsidRDefault="008E1A4E" w:rsidP="002B632B">
            <w:pPr>
              <w:tabs>
                <w:tab w:val="left" w:pos="757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Социальная мобильность</w:t>
            </w:r>
          </w:p>
        </w:tc>
        <w:tc>
          <w:tcPr>
            <w:tcW w:w="1418" w:type="dxa"/>
          </w:tcPr>
          <w:p w14:paraId="10F71A8C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19.12</w:t>
            </w:r>
          </w:p>
        </w:tc>
        <w:tc>
          <w:tcPr>
            <w:tcW w:w="1559" w:type="dxa"/>
          </w:tcPr>
          <w:p w14:paraId="72C221E8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0F10AB43" w14:textId="77777777" w:rsidTr="008E1A4E">
        <w:tc>
          <w:tcPr>
            <w:tcW w:w="786" w:type="dxa"/>
          </w:tcPr>
          <w:p w14:paraId="1C101E2E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961" w:type="dxa"/>
          </w:tcPr>
          <w:p w14:paraId="31628169" w14:textId="77777777" w:rsidR="008E1A4E" w:rsidRPr="00DE59ED" w:rsidRDefault="008E1A4E" w:rsidP="002B632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Социальные нормы</w:t>
            </w:r>
          </w:p>
        </w:tc>
        <w:tc>
          <w:tcPr>
            <w:tcW w:w="1418" w:type="dxa"/>
          </w:tcPr>
          <w:p w14:paraId="2B0B638D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21.12</w:t>
            </w:r>
          </w:p>
        </w:tc>
        <w:tc>
          <w:tcPr>
            <w:tcW w:w="1559" w:type="dxa"/>
          </w:tcPr>
          <w:p w14:paraId="6EF6D9DB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64601149" w14:textId="77777777" w:rsidTr="008E1A4E">
        <w:tc>
          <w:tcPr>
            <w:tcW w:w="786" w:type="dxa"/>
          </w:tcPr>
          <w:p w14:paraId="0D86D0D5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961" w:type="dxa"/>
          </w:tcPr>
          <w:p w14:paraId="0806244B" w14:textId="77777777" w:rsidR="008E1A4E" w:rsidRPr="00DE59ED" w:rsidRDefault="008E1A4E" w:rsidP="002B632B">
            <w:pPr>
              <w:tabs>
                <w:tab w:val="left" w:pos="1837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Социальный контроль</w:t>
            </w:r>
          </w:p>
        </w:tc>
        <w:tc>
          <w:tcPr>
            <w:tcW w:w="1418" w:type="dxa"/>
          </w:tcPr>
          <w:p w14:paraId="6EAB0B76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26.12</w:t>
            </w:r>
          </w:p>
        </w:tc>
        <w:tc>
          <w:tcPr>
            <w:tcW w:w="1559" w:type="dxa"/>
          </w:tcPr>
          <w:p w14:paraId="32E3B33E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156F72AA" w14:textId="77777777" w:rsidTr="008E1A4E">
        <w:tc>
          <w:tcPr>
            <w:tcW w:w="786" w:type="dxa"/>
          </w:tcPr>
          <w:p w14:paraId="54840D76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961" w:type="dxa"/>
          </w:tcPr>
          <w:p w14:paraId="69054FF1" w14:textId="77777777" w:rsidR="008E1A4E" w:rsidRPr="00DE59ED" w:rsidRDefault="008E1A4E" w:rsidP="002B632B">
            <w:pPr>
              <w:tabs>
                <w:tab w:val="left" w:pos="1957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Отклоняющееся поведение</w:t>
            </w:r>
          </w:p>
        </w:tc>
        <w:tc>
          <w:tcPr>
            <w:tcW w:w="1418" w:type="dxa"/>
          </w:tcPr>
          <w:p w14:paraId="0BD8B5DB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28.12</w:t>
            </w:r>
          </w:p>
        </w:tc>
        <w:tc>
          <w:tcPr>
            <w:tcW w:w="1559" w:type="dxa"/>
          </w:tcPr>
          <w:p w14:paraId="13C55C37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41A95CFE" w14:textId="77777777" w:rsidTr="008E1A4E">
        <w:tc>
          <w:tcPr>
            <w:tcW w:w="786" w:type="dxa"/>
          </w:tcPr>
          <w:p w14:paraId="6F8E9E93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961" w:type="dxa"/>
          </w:tcPr>
          <w:p w14:paraId="4D665DCB" w14:textId="77777777" w:rsidR="008E1A4E" w:rsidRPr="00DE59ED" w:rsidRDefault="008E1A4E" w:rsidP="002B632B">
            <w:pPr>
              <w:tabs>
                <w:tab w:val="left" w:pos="932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Этносы. Виды этносов.</w:t>
            </w:r>
          </w:p>
        </w:tc>
        <w:tc>
          <w:tcPr>
            <w:tcW w:w="1418" w:type="dxa"/>
          </w:tcPr>
          <w:p w14:paraId="6B292044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9.01</w:t>
            </w:r>
          </w:p>
        </w:tc>
        <w:tc>
          <w:tcPr>
            <w:tcW w:w="1559" w:type="dxa"/>
          </w:tcPr>
          <w:p w14:paraId="23C7C3A5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640E9973" w14:textId="77777777" w:rsidTr="008E1A4E">
        <w:tc>
          <w:tcPr>
            <w:tcW w:w="786" w:type="dxa"/>
          </w:tcPr>
          <w:p w14:paraId="19616420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961" w:type="dxa"/>
          </w:tcPr>
          <w:p w14:paraId="484AF006" w14:textId="77777777" w:rsidR="008E1A4E" w:rsidRPr="00DE59ED" w:rsidRDefault="008E1A4E" w:rsidP="002B632B">
            <w:pPr>
              <w:tabs>
                <w:tab w:val="left" w:pos="1597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Нация.</w:t>
            </w:r>
          </w:p>
        </w:tc>
        <w:tc>
          <w:tcPr>
            <w:tcW w:w="1418" w:type="dxa"/>
          </w:tcPr>
          <w:p w14:paraId="7DE6EC32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11.01</w:t>
            </w:r>
          </w:p>
        </w:tc>
        <w:tc>
          <w:tcPr>
            <w:tcW w:w="1559" w:type="dxa"/>
          </w:tcPr>
          <w:p w14:paraId="1F002816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15BA38A6" w14:textId="77777777" w:rsidTr="008E1A4E">
        <w:trPr>
          <w:trHeight w:val="404"/>
        </w:trPr>
        <w:tc>
          <w:tcPr>
            <w:tcW w:w="786" w:type="dxa"/>
          </w:tcPr>
          <w:p w14:paraId="1F21B93B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961" w:type="dxa"/>
          </w:tcPr>
          <w:p w14:paraId="6BCBC7D9" w14:textId="77777777" w:rsidR="008E1A4E" w:rsidRPr="00DE59ED" w:rsidRDefault="008E1A4E" w:rsidP="002B632B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Межнациональные отношения.</w:t>
            </w:r>
          </w:p>
        </w:tc>
        <w:tc>
          <w:tcPr>
            <w:tcW w:w="1418" w:type="dxa"/>
          </w:tcPr>
          <w:p w14:paraId="03BED19D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16.01</w:t>
            </w:r>
          </w:p>
        </w:tc>
        <w:tc>
          <w:tcPr>
            <w:tcW w:w="1559" w:type="dxa"/>
          </w:tcPr>
          <w:p w14:paraId="4A7C183A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28933488" w14:textId="77777777" w:rsidTr="008E1A4E">
        <w:tc>
          <w:tcPr>
            <w:tcW w:w="786" w:type="dxa"/>
          </w:tcPr>
          <w:p w14:paraId="241BE809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961" w:type="dxa"/>
          </w:tcPr>
          <w:p w14:paraId="5DA16FCB" w14:textId="77777777" w:rsidR="008E1A4E" w:rsidRPr="00DE59ED" w:rsidRDefault="008E1A4E" w:rsidP="002B632B">
            <w:pPr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Семья как социальный институт</w:t>
            </w:r>
          </w:p>
        </w:tc>
        <w:tc>
          <w:tcPr>
            <w:tcW w:w="1418" w:type="dxa"/>
          </w:tcPr>
          <w:p w14:paraId="154AA660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18.01</w:t>
            </w:r>
          </w:p>
        </w:tc>
        <w:tc>
          <w:tcPr>
            <w:tcW w:w="1559" w:type="dxa"/>
          </w:tcPr>
          <w:p w14:paraId="6BDD6C5E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690A1CEE" w14:textId="77777777" w:rsidTr="008E1A4E">
        <w:tc>
          <w:tcPr>
            <w:tcW w:w="786" w:type="dxa"/>
          </w:tcPr>
          <w:p w14:paraId="32530BEA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961" w:type="dxa"/>
          </w:tcPr>
          <w:p w14:paraId="36FCE6ED" w14:textId="77777777" w:rsidR="008E1A4E" w:rsidRPr="00DE59ED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Семья в современном обществе</w:t>
            </w:r>
          </w:p>
        </w:tc>
        <w:tc>
          <w:tcPr>
            <w:tcW w:w="1418" w:type="dxa"/>
          </w:tcPr>
          <w:p w14:paraId="1F33E08D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23.01</w:t>
            </w:r>
          </w:p>
        </w:tc>
        <w:tc>
          <w:tcPr>
            <w:tcW w:w="1559" w:type="dxa"/>
          </w:tcPr>
          <w:p w14:paraId="243A3B85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45B2EBC8" w14:textId="77777777" w:rsidTr="008E1A4E">
        <w:tc>
          <w:tcPr>
            <w:tcW w:w="786" w:type="dxa"/>
          </w:tcPr>
          <w:p w14:paraId="4404B878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961" w:type="dxa"/>
          </w:tcPr>
          <w:p w14:paraId="04259D8D" w14:textId="77777777" w:rsidR="008E1A4E" w:rsidRPr="002753C2" w:rsidRDefault="008E1A4E" w:rsidP="002B632B">
            <w:pPr>
              <w:tabs>
                <w:tab w:val="left" w:pos="969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Гендер – социальный пол</w:t>
            </w:r>
          </w:p>
        </w:tc>
        <w:tc>
          <w:tcPr>
            <w:tcW w:w="1418" w:type="dxa"/>
          </w:tcPr>
          <w:p w14:paraId="3219E86A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25.01</w:t>
            </w:r>
          </w:p>
        </w:tc>
        <w:tc>
          <w:tcPr>
            <w:tcW w:w="1559" w:type="dxa"/>
          </w:tcPr>
          <w:p w14:paraId="26F5FB35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404AE5BF" w14:textId="77777777" w:rsidTr="008E1A4E">
        <w:tc>
          <w:tcPr>
            <w:tcW w:w="786" w:type="dxa"/>
          </w:tcPr>
          <w:p w14:paraId="7C0C3517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961" w:type="dxa"/>
          </w:tcPr>
          <w:p w14:paraId="7B5DA099" w14:textId="77777777" w:rsidR="008E1A4E" w:rsidRPr="002753C2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Молодёжь как социальная группа</w:t>
            </w:r>
          </w:p>
        </w:tc>
        <w:tc>
          <w:tcPr>
            <w:tcW w:w="1418" w:type="dxa"/>
          </w:tcPr>
          <w:p w14:paraId="51E7077D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30.01</w:t>
            </w:r>
          </w:p>
        </w:tc>
        <w:tc>
          <w:tcPr>
            <w:tcW w:w="1559" w:type="dxa"/>
          </w:tcPr>
          <w:p w14:paraId="271734A2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4E955882" w14:textId="77777777" w:rsidTr="008E1A4E">
        <w:tc>
          <w:tcPr>
            <w:tcW w:w="786" w:type="dxa"/>
          </w:tcPr>
          <w:p w14:paraId="145CA163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961" w:type="dxa"/>
          </w:tcPr>
          <w:p w14:paraId="40A81401" w14:textId="77777777" w:rsidR="008E1A4E" w:rsidRPr="002753C2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Молодежная субкультура</w:t>
            </w:r>
          </w:p>
        </w:tc>
        <w:tc>
          <w:tcPr>
            <w:tcW w:w="1418" w:type="dxa"/>
          </w:tcPr>
          <w:p w14:paraId="0B143751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1.02</w:t>
            </w:r>
          </w:p>
        </w:tc>
        <w:tc>
          <w:tcPr>
            <w:tcW w:w="1559" w:type="dxa"/>
          </w:tcPr>
          <w:p w14:paraId="219AE6CF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031DA2FA" w14:textId="77777777" w:rsidTr="008E1A4E">
        <w:tc>
          <w:tcPr>
            <w:tcW w:w="786" w:type="dxa"/>
          </w:tcPr>
          <w:p w14:paraId="52714DBD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961" w:type="dxa"/>
          </w:tcPr>
          <w:p w14:paraId="5FC035AF" w14:textId="77777777" w:rsidR="008E1A4E" w:rsidRPr="002753C2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Демографическая ситуация в современной России.</w:t>
            </w:r>
          </w:p>
        </w:tc>
        <w:tc>
          <w:tcPr>
            <w:tcW w:w="1418" w:type="dxa"/>
          </w:tcPr>
          <w:p w14:paraId="6BD8553C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6.02</w:t>
            </w:r>
          </w:p>
        </w:tc>
        <w:tc>
          <w:tcPr>
            <w:tcW w:w="1559" w:type="dxa"/>
          </w:tcPr>
          <w:p w14:paraId="654AD6C1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643F7D98" w14:textId="77777777" w:rsidTr="008E1A4E">
        <w:tc>
          <w:tcPr>
            <w:tcW w:w="786" w:type="dxa"/>
          </w:tcPr>
          <w:p w14:paraId="230203C6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961" w:type="dxa"/>
          </w:tcPr>
          <w:p w14:paraId="1F578A31" w14:textId="77777777" w:rsidR="008E1A4E" w:rsidRPr="002753C2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2753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обобщения по теме «Социальная сфера».</w:t>
            </w:r>
          </w:p>
        </w:tc>
        <w:tc>
          <w:tcPr>
            <w:tcW w:w="1418" w:type="dxa"/>
          </w:tcPr>
          <w:p w14:paraId="7C5D3A50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8.02</w:t>
            </w:r>
          </w:p>
        </w:tc>
        <w:tc>
          <w:tcPr>
            <w:tcW w:w="1559" w:type="dxa"/>
          </w:tcPr>
          <w:p w14:paraId="1F92F7F7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1B5038DF" w14:textId="77777777" w:rsidTr="008E1A4E">
        <w:tc>
          <w:tcPr>
            <w:tcW w:w="12724" w:type="dxa"/>
            <w:gridSpan w:val="4"/>
          </w:tcPr>
          <w:p w14:paraId="72C21944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1A7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Политическая жизнь общества 25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</w:t>
            </w:r>
            <w:r w:rsidRPr="001A74A1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часов</w:t>
            </w:r>
          </w:p>
        </w:tc>
      </w:tr>
      <w:tr w:rsidR="008E1A4E" w:rsidRPr="00DE59ED" w14:paraId="56D26A6F" w14:textId="77777777" w:rsidTr="008E1A4E">
        <w:tc>
          <w:tcPr>
            <w:tcW w:w="786" w:type="dxa"/>
          </w:tcPr>
          <w:p w14:paraId="6FA27D87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961" w:type="dxa"/>
          </w:tcPr>
          <w:p w14:paraId="47B69EED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Политическая деятельность и общество</w:t>
            </w:r>
          </w:p>
        </w:tc>
        <w:tc>
          <w:tcPr>
            <w:tcW w:w="1418" w:type="dxa"/>
          </w:tcPr>
          <w:p w14:paraId="43FBBFBE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13.02</w:t>
            </w:r>
          </w:p>
        </w:tc>
        <w:tc>
          <w:tcPr>
            <w:tcW w:w="1559" w:type="dxa"/>
          </w:tcPr>
          <w:p w14:paraId="2BF7A71A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1BA63C38" w14:textId="77777777" w:rsidTr="008E1A4E">
        <w:tc>
          <w:tcPr>
            <w:tcW w:w="786" w:type="dxa"/>
          </w:tcPr>
          <w:p w14:paraId="614A03EE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961" w:type="dxa"/>
          </w:tcPr>
          <w:p w14:paraId="6F85B8F8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Политические отношения и политическая власть</w:t>
            </w:r>
          </w:p>
        </w:tc>
        <w:tc>
          <w:tcPr>
            <w:tcW w:w="1418" w:type="dxa"/>
          </w:tcPr>
          <w:p w14:paraId="7815F76E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15.02</w:t>
            </w:r>
          </w:p>
        </w:tc>
        <w:tc>
          <w:tcPr>
            <w:tcW w:w="1559" w:type="dxa"/>
          </w:tcPr>
          <w:p w14:paraId="7DC2222E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133A8A85" w14:textId="77777777" w:rsidTr="008E1A4E">
        <w:tc>
          <w:tcPr>
            <w:tcW w:w="786" w:type="dxa"/>
          </w:tcPr>
          <w:p w14:paraId="5360ED69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961" w:type="dxa"/>
          </w:tcPr>
          <w:p w14:paraId="0BFC68C4" w14:textId="3AE24D38" w:rsidR="008E1A4E" w:rsidRPr="00054918" w:rsidRDefault="008E1A4E" w:rsidP="008E1A4E">
            <w:pP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Политическая система: структура и функции</w:t>
            </w:r>
          </w:p>
        </w:tc>
        <w:tc>
          <w:tcPr>
            <w:tcW w:w="1418" w:type="dxa"/>
          </w:tcPr>
          <w:p w14:paraId="6D4BD8A7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27.02</w:t>
            </w:r>
          </w:p>
        </w:tc>
        <w:tc>
          <w:tcPr>
            <w:tcW w:w="1559" w:type="dxa"/>
          </w:tcPr>
          <w:p w14:paraId="11C37A61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4C63D5BD" w14:textId="77777777" w:rsidTr="008E1A4E">
        <w:tc>
          <w:tcPr>
            <w:tcW w:w="786" w:type="dxa"/>
          </w:tcPr>
          <w:p w14:paraId="47E0DB65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961" w:type="dxa"/>
          </w:tcPr>
          <w:p w14:paraId="184D8BAF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Государство в политической системе</w:t>
            </w:r>
          </w:p>
        </w:tc>
        <w:tc>
          <w:tcPr>
            <w:tcW w:w="1418" w:type="dxa"/>
          </w:tcPr>
          <w:p w14:paraId="71F471D1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29.02</w:t>
            </w:r>
          </w:p>
        </w:tc>
        <w:tc>
          <w:tcPr>
            <w:tcW w:w="1559" w:type="dxa"/>
          </w:tcPr>
          <w:p w14:paraId="49BF5670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17F25376" w14:textId="77777777" w:rsidTr="008E1A4E">
        <w:tc>
          <w:tcPr>
            <w:tcW w:w="786" w:type="dxa"/>
          </w:tcPr>
          <w:p w14:paraId="2D0B7F57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961" w:type="dxa"/>
          </w:tcPr>
          <w:p w14:paraId="2D20F19E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Политические режимы</w:t>
            </w:r>
          </w:p>
        </w:tc>
        <w:tc>
          <w:tcPr>
            <w:tcW w:w="1418" w:type="dxa"/>
          </w:tcPr>
          <w:p w14:paraId="63E1F909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5.03</w:t>
            </w:r>
          </w:p>
        </w:tc>
        <w:tc>
          <w:tcPr>
            <w:tcW w:w="1559" w:type="dxa"/>
          </w:tcPr>
          <w:p w14:paraId="6F1BC8C6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5142250F" w14:textId="77777777" w:rsidTr="008E1A4E">
        <w:tc>
          <w:tcPr>
            <w:tcW w:w="786" w:type="dxa"/>
          </w:tcPr>
          <w:p w14:paraId="46788F56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961" w:type="dxa"/>
          </w:tcPr>
          <w:p w14:paraId="1A1FBC4C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Сущность правового государства</w:t>
            </w:r>
          </w:p>
        </w:tc>
        <w:tc>
          <w:tcPr>
            <w:tcW w:w="1418" w:type="dxa"/>
          </w:tcPr>
          <w:p w14:paraId="4E877238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7.03</w:t>
            </w:r>
          </w:p>
        </w:tc>
        <w:tc>
          <w:tcPr>
            <w:tcW w:w="1559" w:type="dxa"/>
          </w:tcPr>
          <w:p w14:paraId="3D35BA8A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5450B284" w14:textId="77777777" w:rsidTr="008E1A4E">
        <w:tc>
          <w:tcPr>
            <w:tcW w:w="786" w:type="dxa"/>
          </w:tcPr>
          <w:p w14:paraId="7194A3FC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47</w:t>
            </w:r>
          </w:p>
        </w:tc>
        <w:tc>
          <w:tcPr>
            <w:tcW w:w="8961" w:type="dxa"/>
          </w:tcPr>
          <w:p w14:paraId="6E63FE32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Гражданское общество и</w:t>
            </w:r>
          </w:p>
          <w:p w14:paraId="0D1BA38D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местное самоуправление</w:t>
            </w:r>
          </w:p>
        </w:tc>
        <w:tc>
          <w:tcPr>
            <w:tcW w:w="1418" w:type="dxa"/>
          </w:tcPr>
          <w:p w14:paraId="785E1489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12.03</w:t>
            </w:r>
          </w:p>
        </w:tc>
        <w:tc>
          <w:tcPr>
            <w:tcW w:w="1559" w:type="dxa"/>
          </w:tcPr>
          <w:p w14:paraId="4C46D470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5CFD1504" w14:textId="77777777" w:rsidTr="008E1A4E">
        <w:tc>
          <w:tcPr>
            <w:tcW w:w="786" w:type="dxa"/>
          </w:tcPr>
          <w:p w14:paraId="36DD4606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961" w:type="dxa"/>
          </w:tcPr>
          <w:p w14:paraId="61D42660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Избирательная система</w:t>
            </w:r>
          </w:p>
        </w:tc>
        <w:tc>
          <w:tcPr>
            <w:tcW w:w="1418" w:type="dxa"/>
          </w:tcPr>
          <w:p w14:paraId="22D114AE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14.03</w:t>
            </w:r>
          </w:p>
        </w:tc>
        <w:tc>
          <w:tcPr>
            <w:tcW w:w="1559" w:type="dxa"/>
          </w:tcPr>
          <w:p w14:paraId="4A132EF4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610C3E22" w14:textId="77777777" w:rsidTr="008E1A4E">
        <w:tc>
          <w:tcPr>
            <w:tcW w:w="786" w:type="dxa"/>
          </w:tcPr>
          <w:p w14:paraId="741C1424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961" w:type="dxa"/>
          </w:tcPr>
          <w:p w14:paraId="743D932C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Политические партии: понятие и функции</w:t>
            </w:r>
          </w:p>
        </w:tc>
        <w:tc>
          <w:tcPr>
            <w:tcW w:w="1418" w:type="dxa"/>
          </w:tcPr>
          <w:p w14:paraId="794406FA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19.03</w:t>
            </w:r>
          </w:p>
        </w:tc>
        <w:tc>
          <w:tcPr>
            <w:tcW w:w="1559" w:type="dxa"/>
          </w:tcPr>
          <w:p w14:paraId="41CC98BC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521D2F68" w14:textId="77777777" w:rsidTr="008E1A4E">
        <w:tc>
          <w:tcPr>
            <w:tcW w:w="786" w:type="dxa"/>
          </w:tcPr>
          <w:p w14:paraId="2DB89663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961" w:type="dxa"/>
          </w:tcPr>
          <w:p w14:paraId="1D6E2D5B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Партийные системы</w:t>
            </w:r>
          </w:p>
        </w:tc>
        <w:tc>
          <w:tcPr>
            <w:tcW w:w="1418" w:type="dxa"/>
          </w:tcPr>
          <w:p w14:paraId="26CECA49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21.03</w:t>
            </w:r>
          </w:p>
        </w:tc>
        <w:tc>
          <w:tcPr>
            <w:tcW w:w="1559" w:type="dxa"/>
          </w:tcPr>
          <w:p w14:paraId="66331E45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336C0031" w14:textId="77777777" w:rsidTr="008E1A4E">
        <w:tc>
          <w:tcPr>
            <w:tcW w:w="786" w:type="dxa"/>
          </w:tcPr>
          <w:p w14:paraId="44B089AA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961" w:type="dxa"/>
          </w:tcPr>
          <w:p w14:paraId="439E1347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Современные политические партии</w:t>
            </w:r>
          </w:p>
        </w:tc>
        <w:tc>
          <w:tcPr>
            <w:tcW w:w="1418" w:type="dxa"/>
          </w:tcPr>
          <w:p w14:paraId="22566070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26.03</w:t>
            </w:r>
          </w:p>
        </w:tc>
        <w:tc>
          <w:tcPr>
            <w:tcW w:w="1559" w:type="dxa"/>
          </w:tcPr>
          <w:p w14:paraId="66BE73C3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2BA69901" w14:textId="77777777" w:rsidTr="008E1A4E">
        <w:tc>
          <w:tcPr>
            <w:tcW w:w="786" w:type="dxa"/>
          </w:tcPr>
          <w:p w14:paraId="51503769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961" w:type="dxa"/>
          </w:tcPr>
          <w:p w14:paraId="0D6A884C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Политическая элита</w:t>
            </w:r>
          </w:p>
        </w:tc>
        <w:tc>
          <w:tcPr>
            <w:tcW w:w="1418" w:type="dxa"/>
          </w:tcPr>
          <w:p w14:paraId="4AFB7438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28.03</w:t>
            </w:r>
          </w:p>
        </w:tc>
        <w:tc>
          <w:tcPr>
            <w:tcW w:w="1559" w:type="dxa"/>
          </w:tcPr>
          <w:p w14:paraId="2BA6736B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29E8725D" w14:textId="77777777" w:rsidTr="008E1A4E">
        <w:tc>
          <w:tcPr>
            <w:tcW w:w="786" w:type="dxa"/>
          </w:tcPr>
          <w:p w14:paraId="314879A1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961" w:type="dxa"/>
          </w:tcPr>
          <w:p w14:paraId="446EED28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Политическое лидерство</w:t>
            </w:r>
          </w:p>
        </w:tc>
        <w:tc>
          <w:tcPr>
            <w:tcW w:w="1418" w:type="dxa"/>
          </w:tcPr>
          <w:p w14:paraId="6E8CDEEF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2.04</w:t>
            </w:r>
          </w:p>
        </w:tc>
        <w:tc>
          <w:tcPr>
            <w:tcW w:w="1559" w:type="dxa"/>
          </w:tcPr>
          <w:p w14:paraId="2D517B00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2F6C201E" w14:textId="77777777" w:rsidTr="008E1A4E">
        <w:tc>
          <w:tcPr>
            <w:tcW w:w="786" w:type="dxa"/>
          </w:tcPr>
          <w:p w14:paraId="55781893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961" w:type="dxa"/>
          </w:tcPr>
          <w:p w14:paraId="7B53A17B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Современная политическая элита и политические лидеры</w:t>
            </w:r>
          </w:p>
        </w:tc>
        <w:tc>
          <w:tcPr>
            <w:tcW w:w="1418" w:type="dxa"/>
          </w:tcPr>
          <w:p w14:paraId="5266E2F8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4.04</w:t>
            </w:r>
          </w:p>
        </w:tc>
        <w:tc>
          <w:tcPr>
            <w:tcW w:w="1559" w:type="dxa"/>
          </w:tcPr>
          <w:p w14:paraId="501E2487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4766120C" w14:textId="77777777" w:rsidTr="008E1A4E">
        <w:tc>
          <w:tcPr>
            <w:tcW w:w="786" w:type="dxa"/>
          </w:tcPr>
          <w:p w14:paraId="6218E6E7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961" w:type="dxa"/>
          </w:tcPr>
          <w:p w14:paraId="705F1B1C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Политическое сознание</w:t>
            </w:r>
          </w:p>
        </w:tc>
        <w:tc>
          <w:tcPr>
            <w:tcW w:w="1418" w:type="dxa"/>
          </w:tcPr>
          <w:p w14:paraId="0B9FF04B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16.04</w:t>
            </w:r>
          </w:p>
        </w:tc>
        <w:tc>
          <w:tcPr>
            <w:tcW w:w="1559" w:type="dxa"/>
          </w:tcPr>
          <w:p w14:paraId="11D22F1C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5F9E87E9" w14:textId="77777777" w:rsidTr="008E1A4E">
        <w:tc>
          <w:tcPr>
            <w:tcW w:w="786" w:type="dxa"/>
          </w:tcPr>
          <w:p w14:paraId="31CF3E23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961" w:type="dxa"/>
          </w:tcPr>
          <w:p w14:paraId="768F8E24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Идеология: понятие и функции, современные политические идеологии</w:t>
            </w:r>
          </w:p>
        </w:tc>
        <w:tc>
          <w:tcPr>
            <w:tcW w:w="1418" w:type="dxa"/>
          </w:tcPr>
          <w:p w14:paraId="7C4CFB94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18.04</w:t>
            </w:r>
          </w:p>
        </w:tc>
        <w:tc>
          <w:tcPr>
            <w:tcW w:w="1559" w:type="dxa"/>
          </w:tcPr>
          <w:p w14:paraId="305C4A63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6985B910" w14:textId="77777777" w:rsidTr="008E1A4E">
        <w:tc>
          <w:tcPr>
            <w:tcW w:w="786" w:type="dxa"/>
          </w:tcPr>
          <w:p w14:paraId="5FD0EE94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961" w:type="dxa"/>
          </w:tcPr>
          <w:p w14:paraId="6D5D840C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СМИ и политическое сознание</w:t>
            </w:r>
          </w:p>
        </w:tc>
        <w:tc>
          <w:tcPr>
            <w:tcW w:w="1418" w:type="dxa"/>
          </w:tcPr>
          <w:p w14:paraId="379FA9DC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23.04</w:t>
            </w:r>
          </w:p>
        </w:tc>
        <w:tc>
          <w:tcPr>
            <w:tcW w:w="1559" w:type="dxa"/>
          </w:tcPr>
          <w:p w14:paraId="03442D2D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2B6DEBD8" w14:textId="77777777" w:rsidTr="008E1A4E">
        <w:tc>
          <w:tcPr>
            <w:tcW w:w="786" w:type="dxa"/>
          </w:tcPr>
          <w:p w14:paraId="4A1990FA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961" w:type="dxa"/>
          </w:tcPr>
          <w:p w14:paraId="51DBA275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Политическое поведение</w:t>
            </w:r>
          </w:p>
        </w:tc>
        <w:tc>
          <w:tcPr>
            <w:tcW w:w="1418" w:type="dxa"/>
          </w:tcPr>
          <w:p w14:paraId="71F441F6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25.04</w:t>
            </w:r>
          </w:p>
        </w:tc>
        <w:tc>
          <w:tcPr>
            <w:tcW w:w="1559" w:type="dxa"/>
          </w:tcPr>
          <w:p w14:paraId="429363F1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1B9634C4" w14:textId="77777777" w:rsidTr="008E1A4E">
        <w:tc>
          <w:tcPr>
            <w:tcW w:w="786" w:type="dxa"/>
          </w:tcPr>
          <w:p w14:paraId="32FD8866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961" w:type="dxa"/>
          </w:tcPr>
          <w:p w14:paraId="43667D1B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Политический процесс</w:t>
            </w:r>
          </w:p>
        </w:tc>
        <w:tc>
          <w:tcPr>
            <w:tcW w:w="1418" w:type="dxa"/>
          </w:tcPr>
          <w:p w14:paraId="4DDA5CA9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30.04</w:t>
            </w:r>
          </w:p>
        </w:tc>
        <w:tc>
          <w:tcPr>
            <w:tcW w:w="1559" w:type="dxa"/>
          </w:tcPr>
          <w:p w14:paraId="4D218FCB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351DFF6D" w14:textId="77777777" w:rsidTr="008E1A4E">
        <w:tc>
          <w:tcPr>
            <w:tcW w:w="786" w:type="dxa"/>
          </w:tcPr>
          <w:p w14:paraId="6C730AC2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8961" w:type="dxa"/>
          </w:tcPr>
          <w:p w14:paraId="1470A03A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Политическая культура и политическое  участие</w:t>
            </w:r>
          </w:p>
        </w:tc>
        <w:tc>
          <w:tcPr>
            <w:tcW w:w="1418" w:type="dxa"/>
          </w:tcPr>
          <w:p w14:paraId="3FBF8C57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2.05</w:t>
            </w:r>
          </w:p>
        </w:tc>
        <w:tc>
          <w:tcPr>
            <w:tcW w:w="1559" w:type="dxa"/>
          </w:tcPr>
          <w:p w14:paraId="3277B315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5EEB80E4" w14:textId="77777777" w:rsidTr="008E1A4E">
        <w:tc>
          <w:tcPr>
            <w:tcW w:w="786" w:type="dxa"/>
          </w:tcPr>
          <w:p w14:paraId="5ADCC76C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62</w:t>
            </w:r>
          </w:p>
        </w:tc>
        <w:tc>
          <w:tcPr>
            <w:tcW w:w="8961" w:type="dxa"/>
          </w:tcPr>
          <w:p w14:paraId="62DB575E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Урок обобщения по теме  «Политическая жизнь общества»</w:t>
            </w:r>
          </w:p>
        </w:tc>
        <w:tc>
          <w:tcPr>
            <w:tcW w:w="1418" w:type="dxa"/>
          </w:tcPr>
          <w:p w14:paraId="13B3A8E3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7.05</w:t>
            </w:r>
          </w:p>
        </w:tc>
        <w:tc>
          <w:tcPr>
            <w:tcW w:w="1559" w:type="dxa"/>
          </w:tcPr>
          <w:p w14:paraId="6E62C9FA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607D2B7A" w14:textId="77777777" w:rsidTr="008E1A4E">
        <w:tc>
          <w:tcPr>
            <w:tcW w:w="786" w:type="dxa"/>
          </w:tcPr>
          <w:p w14:paraId="0BBC9B73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8961" w:type="dxa"/>
          </w:tcPr>
          <w:p w14:paraId="5DA43E7A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Современное общество и взгляд в будущее</w:t>
            </w:r>
          </w:p>
        </w:tc>
        <w:tc>
          <w:tcPr>
            <w:tcW w:w="1418" w:type="dxa"/>
          </w:tcPr>
          <w:p w14:paraId="00FDB4E7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14.05</w:t>
            </w:r>
          </w:p>
        </w:tc>
        <w:tc>
          <w:tcPr>
            <w:tcW w:w="1559" w:type="dxa"/>
          </w:tcPr>
          <w:p w14:paraId="2011A895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6B576FE2" w14:textId="77777777" w:rsidTr="008E1A4E">
        <w:tc>
          <w:tcPr>
            <w:tcW w:w="786" w:type="dxa"/>
          </w:tcPr>
          <w:p w14:paraId="3CF9DA60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8961" w:type="dxa"/>
          </w:tcPr>
          <w:p w14:paraId="583B5802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Повторение темы «Общество как система»</w:t>
            </w:r>
          </w:p>
        </w:tc>
        <w:tc>
          <w:tcPr>
            <w:tcW w:w="1418" w:type="dxa"/>
          </w:tcPr>
          <w:p w14:paraId="77AC3B56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16.05</w:t>
            </w:r>
          </w:p>
        </w:tc>
        <w:tc>
          <w:tcPr>
            <w:tcW w:w="1559" w:type="dxa"/>
          </w:tcPr>
          <w:p w14:paraId="256D40B0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78E5F6FD" w14:textId="77777777" w:rsidTr="008E1A4E">
        <w:tc>
          <w:tcPr>
            <w:tcW w:w="786" w:type="dxa"/>
          </w:tcPr>
          <w:p w14:paraId="146C2A0A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8961" w:type="dxa"/>
          </w:tcPr>
          <w:p w14:paraId="14957BB5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Повторение темы «Общество как система»</w:t>
            </w:r>
          </w:p>
        </w:tc>
        <w:tc>
          <w:tcPr>
            <w:tcW w:w="1418" w:type="dxa"/>
          </w:tcPr>
          <w:p w14:paraId="45B77977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21.05</w:t>
            </w:r>
          </w:p>
        </w:tc>
        <w:tc>
          <w:tcPr>
            <w:tcW w:w="1559" w:type="dxa"/>
          </w:tcPr>
          <w:p w14:paraId="2ABB923D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  <w:tr w:rsidR="008E1A4E" w:rsidRPr="00DE59ED" w14:paraId="78D05971" w14:textId="77777777" w:rsidTr="008E1A4E">
        <w:tc>
          <w:tcPr>
            <w:tcW w:w="786" w:type="dxa"/>
          </w:tcPr>
          <w:p w14:paraId="29413708" w14:textId="77777777" w:rsidR="008E1A4E" w:rsidRPr="00054918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66</w:t>
            </w:r>
          </w:p>
        </w:tc>
        <w:tc>
          <w:tcPr>
            <w:tcW w:w="8961" w:type="dxa"/>
          </w:tcPr>
          <w:p w14:paraId="45E8EFC5" w14:textId="77777777" w:rsidR="008E1A4E" w:rsidRPr="00054918" w:rsidRDefault="008E1A4E" w:rsidP="002B632B">
            <w:pPr>
              <w:tabs>
                <w:tab w:val="left" w:pos="1394"/>
              </w:tabs>
              <w:spacing w:line="276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054918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Итоговое повторение курса «Обществознание</w:t>
            </w:r>
          </w:p>
        </w:tc>
        <w:tc>
          <w:tcPr>
            <w:tcW w:w="1418" w:type="dxa"/>
          </w:tcPr>
          <w:p w14:paraId="14432572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23.05</w:t>
            </w:r>
          </w:p>
        </w:tc>
        <w:tc>
          <w:tcPr>
            <w:tcW w:w="1559" w:type="dxa"/>
          </w:tcPr>
          <w:p w14:paraId="6F0047D3" w14:textId="77777777" w:rsidR="008E1A4E" w:rsidRPr="00DE59ED" w:rsidRDefault="008E1A4E" w:rsidP="002B632B">
            <w:pPr>
              <w:spacing w:line="276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14:paraId="3565E6EC" w14:textId="77777777" w:rsidR="005C4D97" w:rsidRDefault="005C4D97"/>
    <w:p w14:paraId="2158CECB" w14:textId="77777777" w:rsidR="005B64F7" w:rsidRDefault="005B64F7"/>
    <w:p w14:paraId="6701FA2A" w14:textId="77777777" w:rsidR="005B64F7" w:rsidRDefault="005B64F7"/>
    <w:p w14:paraId="51E714D8" w14:textId="77777777" w:rsidR="005B64F7" w:rsidRDefault="005B64F7"/>
    <w:p w14:paraId="2917786A" w14:textId="77777777" w:rsidR="005B64F7" w:rsidRDefault="005B64F7"/>
    <w:p w14:paraId="04733B1A" w14:textId="77777777" w:rsidR="005B64F7" w:rsidRDefault="005B64F7"/>
    <w:p w14:paraId="53AEF796" w14:textId="77777777" w:rsidR="005B64F7" w:rsidRDefault="005B64F7"/>
    <w:p w14:paraId="7A5D1699" w14:textId="77777777" w:rsidR="005B64F7" w:rsidRDefault="005B64F7"/>
    <w:p w14:paraId="6038D501" w14:textId="77777777" w:rsidR="005C6D30" w:rsidRDefault="005C6D30"/>
    <w:p w14:paraId="7F507714" w14:textId="77777777" w:rsidR="005C6D30" w:rsidRDefault="005C6D30"/>
    <w:p w14:paraId="4CF533CD" w14:textId="77777777" w:rsidR="005C6D30" w:rsidRDefault="005C6D30"/>
    <w:p w14:paraId="75D10AEC" w14:textId="77777777" w:rsidR="005C6D30" w:rsidRDefault="005C6D30"/>
    <w:p w14:paraId="6F9CFC90" w14:textId="77777777" w:rsidR="00BE6F5B" w:rsidRDefault="00BE6F5B"/>
    <w:p w14:paraId="749211D3" w14:textId="77777777" w:rsidR="005C6D30" w:rsidRDefault="005C6D30"/>
    <w:p w14:paraId="22C2D30D" w14:textId="77777777" w:rsidR="005C6D30" w:rsidRDefault="005C6D30"/>
    <w:sectPr w:rsidR="005C6D30" w:rsidSect="00BE6F5B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tarSymbol">
    <w:altName w:val="Arial Unicode MS"/>
    <w:charset w:val="CC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1" w15:restartNumberingAfterBreak="0">
    <w:nsid w:val="0AF7496D"/>
    <w:multiLevelType w:val="hybridMultilevel"/>
    <w:tmpl w:val="4B14B2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9E75831"/>
    <w:multiLevelType w:val="hybridMultilevel"/>
    <w:tmpl w:val="2B84E9F8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3C86F9C"/>
    <w:multiLevelType w:val="hybridMultilevel"/>
    <w:tmpl w:val="27A07072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42D0183"/>
    <w:multiLevelType w:val="hybridMultilevel"/>
    <w:tmpl w:val="4BA6AEC2"/>
    <w:lvl w:ilvl="0" w:tplc="04190001">
      <w:start w:val="1"/>
      <w:numFmt w:val="bullet"/>
      <w:lvlText w:val=""/>
      <w:lvlJc w:val="left"/>
      <w:pPr>
        <w:tabs>
          <w:tab w:val="num" w:pos="120"/>
        </w:tabs>
        <w:ind w:left="1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4F915CE"/>
    <w:multiLevelType w:val="hybridMultilevel"/>
    <w:tmpl w:val="776842BA"/>
    <w:lvl w:ilvl="0" w:tplc="04190001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5420253"/>
    <w:multiLevelType w:val="hybridMultilevel"/>
    <w:tmpl w:val="AEF0B6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5EB6806"/>
    <w:multiLevelType w:val="hybridMultilevel"/>
    <w:tmpl w:val="E0887B74"/>
    <w:lvl w:ilvl="0" w:tplc="679AE498">
      <w:start w:val="1"/>
      <w:numFmt w:val="bullet"/>
      <w:lvlText w:val=""/>
      <w:lvlJc w:val="left"/>
      <w:pPr>
        <w:tabs>
          <w:tab w:val="num" w:pos="397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FD074DE"/>
    <w:multiLevelType w:val="multilevel"/>
    <w:tmpl w:val="7A1ABB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351D4B"/>
    <w:multiLevelType w:val="hybridMultilevel"/>
    <w:tmpl w:val="0F78C45A"/>
    <w:lvl w:ilvl="0" w:tplc="23D64750">
      <w:start w:val="1"/>
      <w:numFmt w:val="bullet"/>
      <w:lvlText w:val="o"/>
      <w:lvlJc w:val="left"/>
      <w:pPr>
        <w:tabs>
          <w:tab w:val="num" w:pos="340"/>
        </w:tabs>
        <w:ind w:left="0" w:firstLine="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3E864F01"/>
    <w:multiLevelType w:val="hybridMultilevel"/>
    <w:tmpl w:val="36C8F6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8036474"/>
    <w:multiLevelType w:val="multilevel"/>
    <w:tmpl w:val="136C9C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B4A0DF9"/>
    <w:multiLevelType w:val="hybridMultilevel"/>
    <w:tmpl w:val="5D923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2887B07"/>
    <w:multiLevelType w:val="hybridMultilevel"/>
    <w:tmpl w:val="22987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9C35FC6"/>
    <w:multiLevelType w:val="hybridMultilevel"/>
    <w:tmpl w:val="040E04F0"/>
    <w:lvl w:ilvl="0" w:tplc="04190001">
      <w:start w:val="1"/>
      <w:numFmt w:val="bullet"/>
      <w:lvlText w:val=""/>
      <w:lvlJc w:val="left"/>
      <w:pPr>
        <w:tabs>
          <w:tab w:val="num" w:pos="120"/>
        </w:tabs>
        <w:ind w:left="1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BF21EE6"/>
    <w:multiLevelType w:val="hybridMultilevel"/>
    <w:tmpl w:val="0E006C76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41C6570"/>
    <w:multiLevelType w:val="hybridMultilevel"/>
    <w:tmpl w:val="3DDCA6B0"/>
    <w:lvl w:ilvl="0" w:tplc="04190001">
      <w:start w:val="1"/>
      <w:numFmt w:val="bullet"/>
      <w:lvlText w:val=""/>
      <w:lvlJc w:val="left"/>
      <w:pPr>
        <w:tabs>
          <w:tab w:val="num" w:pos="120"/>
        </w:tabs>
        <w:ind w:left="1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6B0486"/>
    <w:multiLevelType w:val="hybridMultilevel"/>
    <w:tmpl w:val="94E0D8F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9CD18C9"/>
    <w:multiLevelType w:val="hybridMultilevel"/>
    <w:tmpl w:val="FAA4041E"/>
    <w:lvl w:ilvl="0" w:tplc="04190001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65759A"/>
    <w:multiLevelType w:val="multilevel"/>
    <w:tmpl w:val="B266A4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B323279"/>
    <w:multiLevelType w:val="multilevel"/>
    <w:tmpl w:val="F14A2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368286A"/>
    <w:multiLevelType w:val="multilevel"/>
    <w:tmpl w:val="2542A3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5F2078E"/>
    <w:multiLevelType w:val="hybridMultilevel"/>
    <w:tmpl w:val="8F80B76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7EF022B1"/>
    <w:multiLevelType w:val="hybridMultilevel"/>
    <w:tmpl w:val="3982A100"/>
    <w:lvl w:ilvl="0" w:tplc="04190001">
      <w:start w:val="1"/>
      <w:numFmt w:val="bullet"/>
      <w:lvlText w:val=""/>
      <w:lvlJc w:val="left"/>
      <w:pPr>
        <w:tabs>
          <w:tab w:val="num" w:pos="34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2"/>
  </w:num>
  <w:num w:numId="2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0"/>
  </w:num>
  <w:num w:numId="16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</w:num>
  <w:num w:numId="19">
    <w:abstractNumId w:val="2"/>
  </w:num>
  <w:num w:numId="20">
    <w:abstractNumId w:val="13"/>
  </w:num>
  <w:num w:numId="21">
    <w:abstractNumId w:val="9"/>
  </w:num>
  <w:num w:numId="22">
    <w:abstractNumId w:val="23"/>
  </w:num>
  <w:num w:numId="23">
    <w:abstractNumId w:val="21"/>
  </w:num>
  <w:num w:numId="24">
    <w:abstractNumId w:val="11"/>
  </w:num>
  <w:num w:numId="25">
    <w:abstractNumId w:val="19"/>
  </w:num>
  <w:num w:numId="26">
    <w:abstractNumId w:val="8"/>
  </w:num>
  <w:num w:numId="27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01426"/>
    <w:rsid w:val="00054388"/>
    <w:rsid w:val="00115DAF"/>
    <w:rsid w:val="00145BFA"/>
    <w:rsid w:val="001860B8"/>
    <w:rsid w:val="001B45FB"/>
    <w:rsid w:val="001C10DE"/>
    <w:rsid w:val="00283FF6"/>
    <w:rsid w:val="002A5B8B"/>
    <w:rsid w:val="002C4495"/>
    <w:rsid w:val="00353CFE"/>
    <w:rsid w:val="003A1D48"/>
    <w:rsid w:val="003D34C8"/>
    <w:rsid w:val="0050627F"/>
    <w:rsid w:val="005B64F7"/>
    <w:rsid w:val="005C4D97"/>
    <w:rsid w:val="005C6D30"/>
    <w:rsid w:val="005D645F"/>
    <w:rsid w:val="005F3131"/>
    <w:rsid w:val="006478C8"/>
    <w:rsid w:val="006A4A75"/>
    <w:rsid w:val="007735AD"/>
    <w:rsid w:val="00784744"/>
    <w:rsid w:val="007C3BC8"/>
    <w:rsid w:val="00814B94"/>
    <w:rsid w:val="008A268B"/>
    <w:rsid w:val="008E1A4E"/>
    <w:rsid w:val="008F3034"/>
    <w:rsid w:val="00901426"/>
    <w:rsid w:val="0096752D"/>
    <w:rsid w:val="00992ABE"/>
    <w:rsid w:val="009D7E77"/>
    <w:rsid w:val="00B52D30"/>
    <w:rsid w:val="00BE6F5B"/>
    <w:rsid w:val="00D16B36"/>
    <w:rsid w:val="00E54247"/>
    <w:rsid w:val="00E54AB0"/>
    <w:rsid w:val="00E5704B"/>
    <w:rsid w:val="00E95E28"/>
    <w:rsid w:val="00EF7D5A"/>
    <w:rsid w:val="00F16677"/>
    <w:rsid w:val="00F578CE"/>
    <w:rsid w:val="00FB0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16E033"/>
  <w15:docId w15:val="{A1D0F343-A919-4917-8F32-A936B6E1F0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901426"/>
    <w:pPr>
      <w:keepNext/>
      <w:widowControl w:val="0"/>
      <w:tabs>
        <w:tab w:val="num" w:pos="0"/>
      </w:tabs>
      <w:suppressAutoHyphens/>
      <w:spacing w:after="0" w:line="240" w:lineRule="auto"/>
      <w:outlineLvl w:val="0"/>
    </w:pPr>
    <w:rPr>
      <w:rFonts w:ascii="Times New Roman" w:eastAsia="Lucida Sans Unicode" w:hAnsi="Times New Roman" w:cs="Tahoma"/>
      <w:b/>
      <w:bCs/>
      <w:sz w:val="32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01426"/>
    <w:rPr>
      <w:rFonts w:ascii="Times New Roman" w:eastAsia="Lucida Sans Unicode" w:hAnsi="Times New Roman" w:cs="Tahoma"/>
      <w:b/>
      <w:bCs/>
      <w:sz w:val="32"/>
      <w:szCs w:val="24"/>
      <w:lang w:eastAsia="ru-RU" w:bidi="ru-RU"/>
    </w:rPr>
  </w:style>
  <w:style w:type="numbering" w:customStyle="1" w:styleId="11">
    <w:name w:val="Нет списка1"/>
    <w:next w:val="a2"/>
    <w:uiPriority w:val="99"/>
    <w:semiHidden/>
    <w:unhideWhenUsed/>
    <w:rsid w:val="00901426"/>
  </w:style>
  <w:style w:type="character" w:styleId="a3">
    <w:name w:val="Emphasis"/>
    <w:basedOn w:val="a0"/>
    <w:qFormat/>
    <w:rsid w:val="00901426"/>
    <w:rPr>
      <w:i/>
      <w:iCs/>
    </w:rPr>
  </w:style>
  <w:style w:type="paragraph" w:styleId="a4">
    <w:name w:val="No Spacing"/>
    <w:uiPriority w:val="1"/>
    <w:qFormat/>
    <w:rsid w:val="009014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901426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styleId="a6">
    <w:name w:val="Normal (Web)"/>
    <w:basedOn w:val="a"/>
    <w:uiPriority w:val="99"/>
    <w:unhideWhenUsed/>
    <w:rsid w:val="00901426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9014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Верхний колонтитул Знак"/>
    <w:basedOn w:val="a0"/>
    <w:link w:val="a7"/>
    <w:uiPriority w:val="99"/>
    <w:semiHidden/>
    <w:rsid w:val="009014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901426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Нижний колонтитул Знак"/>
    <w:basedOn w:val="a0"/>
    <w:link w:val="a9"/>
    <w:uiPriority w:val="99"/>
    <w:semiHidden/>
    <w:rsid w:val="0090142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901426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Текст выноски Знак"/>
    <w:basedOn w:val="a0"/>
    <w:link w:val="ab"/>
    <w:uiPriority w:val="99"/>
    <w:semiHidden/>
    <w:rsid w:val="00901426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d">
    <w:name w:val="Стиль"/>
    <w:uiPriority w:val="99"/>
    <w:rsid w:val="0090142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6">
    <w:name w:val="c36"/>
    <w:basedOn w:val="a"/>
    <w:uiPriority w:val="99"/>
    <w:rsid w:val="00901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uiPriority w:val="99"/>
    <w:rsid w:val="0090142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Обычный1"/>
    <w:uiPriority w:val="99"/>
    <w:rsid w:val="00901426"/>
    <w:pPr>
      <w:widowControl w:val="0"/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901426"/>
  </w:style>
  <w:style w:type="paragraph" w:customStyle="1" w:styleId="13">
    <w:name w:val="Без интервала1"/>
    <w:uiPriority w:val="1"/>
    <w:qFormat/>
    <w:rsid w:val="00901426"/>
    <w:pPr>
      <w:spacing w:after="0" w:line="240" w:lineRule="auto"/>
    </w:pPr>
    <w:rPr>
      <w:rFonts w:ascii="Calibri" w:eastAsia="Calibri" w:hAnsi="Calibri" w:cs="Times New Roman"/>
    </w:rPr>
  </w:style>
  <w:style w:type="table" w:customStyle="1" w:styleId="14">
    <w:name w:val="Сетка таблицы1"/>
    <w:basedOn w:val="a1"/>
    <w:next w:val="ae"/>
    <w:uiPriority w:val="59"/>
    <w:unhideWhenUsed/>
    <w:rsid w:val="008E1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e">
    <w:name w:val="Table Grid"/>
    <w:basedOn w:val="a1"/>
    <w:uiPriority w:val="59"/>
    <w:semiHidden/>
    <w:unhideWhenUsed/>
    <w:rsid w:val="008E1A4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5B2452-044F-4534-B284-8D37D40457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434</TotalTime>
  <Pages>10</Pages>
  <Words>2467</Words>
  <Characters>14064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Тибец</dc:creator>
  <cp:lastModifiedBy>User</cp:lastModifiedBy>
  <cp:revision>17</cp:revision>
  <cp:lastPrinted>2020-01-14T04:49:00Z</cp:lastPrinted>
  <dcterms:created xsi:type="dcterms:W3CDTF">2019-07-11T07:10:00Z</dcterms:created>
  <dcterms:modified xsi:type="dcterms:W3CDTF">2023-09-10T06:32:00Z</dcterms:modified>
</cp:coreProperties>
</file>